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98" w:rsidRPr="004F0898" w:rsidRDefault="004F0898" w:rsidP="004F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4F0898" w:rsidRPr="004F0898" w:rsidRDefault="004F0898" w:rsidP="004F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F0898" w:rsidRPr="004F0898" w:rsidRDefault="004F0898" w:rsidP="004F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186609, Республика Карелия,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08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0898">
        <w:rPr>
          <w:rFonts w:ascii="Times New Roman" w:hAnsi="Times New Roman" w:cs="Times New Roman"/>
          <w:sz w:val="24"/>
          <w:szCs w:val="24"/>
        </w:rPr>
        <w:t>анозеро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>, ул.Лесная, д.1,</w:t>
      </w:r>
    </w:p>
    <w:p w:rsidR="004F0898" w:rsidRDefault="004F0898" w:rsidP="004F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тел.88145832123, </w:t>
      </w:r>
      <w:hyperlink r:id="rId4" w:history="1">
        <w:r w:rsidRPr="00947A07">
          <w:rPr>
            <w:rStyle w:val="a3"/>
            <w:rFonts w:ascii="Times New Roman" w:hAnsi="Times New Roman" w:cs="Times New Roman"/>
            <w:sz w:val="24"/>
            <w:szCs w:val="24"/>
          </w:rPr>
          <w:t>panozersk@gmail.com</w:t>
        </w:r>
      </w:hyperlink>
    </w:p>
    <w:p w:rsidR="004F0898" w:rsidRDefault="004F0898" w:rsidP="004F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0898" w:rsidRPr="004F0898" w:rsidRDefault="004F0898" w:rsidP="004F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F0898" w:rsidRPr="004F0898" w:rsidRDefault="004F0898" w:rsidP="004F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 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От 09.01.2023 года                                                                                 № 2</w:t>
      </w:r>
    </w:p>
    <w:p w:rsidR="004F0898" w:rsidRPr="004F0898" w:rsidRDefault="004F0898" w:rsidP="004F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О проведении итогового собеседования  по русскому языку</w:t>
      </w:r>
    </w:p>
    <w:p w:rsidR="004F0898" w:rsidRDefault="004F0898" w:rsidP="004F0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в 9 классе в 2022- 2023 учебном году. </w:t>
      </w:r>
    </w:p>
    <w:p w:rsidR="004F0898" w:rsidRPr="004F0898" w:rsidRDefault="004F0898" w:rsidP="004F0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898" w:rsidRPr="004F0898" w:rsidRDefault="004F0898" w:rsidP="004F08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0898">
        <w:rPr>
          <w:rFonts w:ascii="Times New Roman" w:hAnsi="Times New Roman" w:cs="Times New Roman"/>
          <w:sz w:val="24"/>
          <w:szCs w:val="24"/>
        </w:rPr>
        <w:t>В соответствии с  Порядком   проведения и проверки итогового собеседования по русскому языку в Республике Карелия в 2022-2023 учебном году (приказ МО и спорта РК № 1407 от 212.12.2022)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,  на основании постановления  администрации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муниципального района от 20.12.2022 №1072 «О проведении итогового собеседования по русскому языку в 2022-2023 учебном году в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Кемском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муниципальном районе», приказа МКУ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УО № 135 от 28.12.2022</w:t>
      </w:r>
      <w:proofErr w:type="gramEnd"/>
      <w:r w:rsidRPr="004F0898">
        <w:rPr>
          <w:rFonts w:ascii="Times New Roman" w:hAnsi="Times New Roman" w:cs="Times New Roman"/>
          <w:sz w:val="24"/>
          <w:szCs w:val="24"/>
        </w:rPr>
        <w:t xml:space="preserve"> «О проведении итогового собеседования по русскому языку в 2022-2023 учебном году в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Кемском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1. Провести итоговое собеседование  по русскому языку в 9 классе 08 февраля 2023 года с 9.00.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2. Аудиториями для проведения итогового собеседования определить: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  - кабинет истории;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- аудитория ожидания – кабинет литературы;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-штаб, 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- кабинет директора.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3. Утвердить комиссию по проведению и проверке итогового собеседования  по русскому языку в 2023 г. в составе: 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3.1. ответственный организатор образовательной организации –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Мошникова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Л.Г.., заместитель директора по УВР; 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3.2.  экзаменатор - собеседник: – Павлова Н.В.- учитель истории; 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3.3. эксперты по проверке ответов участников: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Мошникова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Л.Г.-учитель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русского языка и литературы;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3.4. технический специалист: – Филиппова С.В., учитель информатики;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3.5.организатор проведения итогового собеседования – Дмитриева Е.А., директор школы.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4. Технический специалист: 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4.1.в день проведения итогового собеседования не ранее 07:30 по местному времени получает </w:t>
      </w:r>
      <w:proofErr w:type="gramStart"/>
      <w:r w:rsidRPr="004F08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0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898">
        <w:rPr>
          <w:rFonts w:ascii="Times New Roman" w:hAnsi="Times New Roman" w:cs="Times New Roman"/>
          <w:sz w:val="24"/>
          <w:szCs w:val="24"/>
        </w:rPr>
        <w:t>РИС</w:t>
      </w:r>
      <w:proofErr w:type="gramEnd"/>
      <w:r w:rsidRPr="004F0898">
        <w:rPr>
          <w:rFonts w:ascii="Times New Roman" w:hAnsi="Times New Roman" w:cs="Times New Roman"/>
          <w:sz w:val="24"/>
          <w:szCs w:val="24"/>
        </w:rPr>
        <w:t xml:space="preserve"> РК ГИА и тиражирует материалы для проведения итогового собеседования;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4.2. обеспечивает подготовку технических сре</w:t>
      </w:r>
      <w:proofErr w:type="gramStart"/>
      <w:r w:rsidRPr="004F089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F0898">
        <w:rPr>
          <w:rFonts w:ascii="Times New Roman" w:hAnsi="Times New Roman" w:cs="Times New Roman"/>
          <w:sz w:val="24"/>
          <w:szCs w:val="24"/>
        </w:rPr>
        <w:t xml:space="preserve">я ведения аудиозаписи в аудиториях проведения итогового собеседования, а также для внесения информации в специализированную форму; 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4.3. обеспечивает информационно-технологическое сопровождение итогового собеседования в аудитории.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5. Экспертной комиссии организовать проверку итогового собеседования в соответствии с критериями оценивания итогового собеседования по русскому языку, разработанными Федеральной службой по надзору в сфере образования и науки. 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6. Всем членам комиссии строго следовать Порядку и методическим рекомендациям по организации и проведению итогового собеседования  по русскому языку  в 2022-2023 учебном году.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Мошниковой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Л.Г., ответственному организатору образовательной организации: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0898">
        <w:rPr>
          <w:rFonts w:ascii="Times New Roman" w:hAnsi="Times New Roman" w:cs="Times New Roman"/>
          <w:sz w:val="24"/>
          <w:szCs w:val="24"/>
        </w:rPr>
        <w:t>7.1. под подпись информировать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обучающимися;</w:t>
      </w:r>
      <w:proofErr w:type="gramEnd"/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7.2. под подпись информировать специалистов с Порядком проведения итогового собеседования по русскому языку  не позднее, чем за три дня до проведения устного собеседования;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7.3. обеспечить организацию и проведение итогового собеседования  согласно Порядку и методическим рекомендациям по организации и проведению ИС по русскому языку; 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7.4. своевременно провести анализ результатов итогового собеседования  по русскому языку и подготовить отчётную документацию;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7.5. оригиналы КИМ итогового собеседования, аудиозаписей устных ответов участников итогового собеседования и других материалов итогового собеседования  хранить в местах хранения (кабинет директора) до 30 декабря текущего года и уничтожить по акту;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7.6.соблюдать условия конфиденциальности и информационной безопасности при осуществлении мероприятий, связанных с хранением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8. Ответственному организатору, техническим специалистам явиться в школу к 7.30, остальным членам комиссии явиться к 8.00. </w:t>
      </w:r>
    </w:p>
    <w:p w:rsid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9. Классному руководителю 9 класса, Павловой Н.В., обеспечить явку </w:t>
      </w:r>
      <w:proofErr w:type="gramStart"/>
      <w:r w:rsidRPr="004F08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0898">
        <w:rPr>
          <w:rFonts w:ascii="Times New Roman" w:hAnsi="Times New Roman" w:cs="Times New Roman"/>
          <w:sz w:val="24"/>
          <w:szCs w:val="24"/>
        </w:rPr>
        <w:t xml:space="preserve">, наличие у каждого обучающегося паспорта или при его отсутствии другого документа, удостоверяющего личность участника, </w:t>
      </w:r>
      <w:proofErr w:type="spellStart"/>
      <w:r w:rsidRPr="004F0898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4F0898">
        <w:rPr>
          <w:rFonts w:ascii="Times New Roman" w:hAnsi="Times New Roman" w:cs="Times New Roman"/>
          <w:sz w:val="24"/>
          <w:szCs w:val="24"/>
        </w:rPr>
        <w:t xml:space="preserve"> ручки с чернилами черного цвета. </w:t>
      </w:r>
    </w:p>
    <w:p w:rsid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>10. Контроль исполнения настоящего приказа оставляю за собой.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 Директор школы:                                                  Дмитриева Е.А.</w:t>
      </w: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</w:p>
    <w:p w:rsidR="004F0898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</w:p>
    <w:p w:rsidR="00A82463" w:rsidRPr="004F0898" w:rsidRDefault="004F0898" w:rsidP="004F0898">
      <w:pPr>
        <w:rPr>
          <w:rFonts w:ascii="Times New Roman" w:hAnsi="Times New Roman" w:cs="Times New Roman"/>
          <w:sz w:val="24"/>
          <w:szCs w:val="24"/>
        </w:rPr>
      </w:pPr>
      <w:r w:rsidRPr="004F089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F089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F0898">
        <w:rPr>
          <w:rFonts w:ascii="Times New Roman" w:hAnsi="Times New Roman" w:cs="Times New Roman"/>
          <w:sz w:val="24"/>
          <w:szCs w:val="24"/>
        </w:rPr>
        <w:t>:</w:t>
      </w:r>
    </w:p>
    <w:sectPr w:rsidR="00A82463" w:rsidRPr="004F0898" w:rsidSect="00A8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98"/>
    <w:rsid w:val="004F0898"/>
    <w:rsid w:val="00945067"/>
    <w:rsid w:val="00A82463"/>
    <w:rsid w:val="00C3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ozer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4232</Characters>
  <Application>Microsoft Office Word</Application>
  <DocSecurity>0</DocSecurity>
  <Lines>35</Lines>
  <Paragraphs>9</Paragraphs>
  <ScaleCrop>false</ScaleCrop>
  <Company>HP Inc.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2023-02-07T10:52:00Z</cp:lastPrinted>
  <dcterms:created xsi:type="dcterms:W3CDTF">2023-02-07T10:38:00Z</dcterms:created>
  <dcterms:modified xsi:type="dcterms:W3CDTF">2023-02-07T10:52:00Z</dcterms:modified>
</cp:coreProperties>
</file>