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57F" w:rsidRPr="00BD25C3" w:rsidRDefault="008E057F" w:rsidP="00BD25C3">
      <w:pPr>
        <w:shd w:val="clear" w:color="auto" w:fill="FFFFFF"/>
        <w:rPr>
          <w:b/>
          <w:color w:val="000000"/>
          <w:u w:val="single"/>
        </w:rPr>
      </w:pPr>
    </w:p>
    <w:p w:rsidR="008E057F" w:rsidRPr="00010C42" w:rsidRDefault="008E057F" w:rsidP="008E057F">
      <w:pPr>
        <w:rPr>
          <w:b/>
        </w:rPr>
      </w:pPr>
    </w:p>
    <w:p w:rsidR="00A20B5C" w:rsidRPr="006D5DFC" w:rsidRDefault="00A20B5C" w:rsidP="00A20B5C">
      <w:pPr>
        <w:ind w:left="550" w:right="1"/>
        <w:jc w:val="center"/>
        <w:rPr>
          <w:b/>
          <w:sz w:val="26"/>
          <w:szCs w:val="26"/>
        </w:rPr>
      </w:pPr>
      <w:r w:rsidRPr="006D5DFC">
        <w:rPr>
          <w:b/>
          <w:sz w:val="26"/>
          <w:szCs w:val="26"/>
        </w:rPr>
        <w:t>Муниципальное бюджетное общеобразовательное учреждение</w:t>
      </w:r>
    </w:p>
    <w:p w:rsidR="00A20B5C" w:rsidRPr="006D5DFC" w:rsidRDefault="00A20B5C" w:rsidP="00A20B5C">
      <w:pPr>
        <w:ind w:left="550" w:right="1"/>
        <w:jc w:val="center"/>
        <w:rPr>
          <w:b/>
          <w:sz w:val="26"/>
          <w:szCs w:val="26"/>
        </w:rPr>
      </w:pPr>
      <w:r w:rsidRPr="006D5DFC">
        <w:rPr>
          <w:b/>
          <w:sz w:val="26"/>
          <w:szCs w:val="26"/>
        </w:rPr>
        <w:t>«Панозерская основная общеобразовательная школа»</w:t>
      </w:r>
    </w:p>
    <w:p w:rsidR="00A20B5C" w:rsidRPr="006D5DFC" w:rsidRDefault="00A20B5C" w:rsidP="00A20B5C">
      <w:pPr>
        <w:ind w:left="550" w:right="1"/>
        <w:jc w:val="center"/>
        <w:rPr>
          <w:b/>
          <w:sz w:val="26"/>
          <w:szCs w:val="26"/>
        </w:rPr>
      </w:pPr>
      <w:r w:rsidRPr="006D5DFC">
        <w:rPr>
          <w:b/>
          <w:sz w:val="26"/>
          <w:szCs w:val="26"/>
        </w:rPr>
        <w:t>Кемского муниципального района</w:t>
      </w:r>
    </w:p>
    <w:p w:rsidR="00A20B5C" w:rsidRPr="006D5DFC" w:rsidRDefault="00A20B5C" w:rsidP="00A20B5C">
      <w:pPr>
        <w:ind w:left="550" w:right="1"/>
        <w:jc w:val="center"/>
        <w:rPr>
          <w:b/>
          <w:sz w:val="26"/>
          <w:szCs w:val="26"/>
        </w:rPr>
      </w:pPr>
    </w:p>
    <w:p w:rsidR="00A20B5C" w:rsidRPr="006D5DFC" w:rsidRDefault="00A20B5C" w:rsidP="00A20B5C">
      <w:pPr>
        <w:ind w:left="550" w:right="1"/>
        <w:jc w:val="center"/>
        <w:rPr>
          <w:b/>
          <w:sz w:val="26"/>
          <w:szCs w:val="26"/>
        </w:rPr>
      </w:pPr>
      <w:r w:rsidRPr="006D5DFC">
        <w:rPr>
          <w:b/>
          <w:sz w:val="26"/>
          <w:szCs w:val="26"/>
        </w:rPr>
        <w:t>186609, Республика Карелия, Кемский район, п. Панозеро, ул. Лесная, д. 1</w:t>
      </w:r>
    </w:p>
    <w:p w:rsidR="00A20B5C" w:rsidRPr="006D5DFC" w:rsidRDefault="00A20B5C" w:rsidP="00A20B5C">
      <w:pPr>
        <w:ind w:left="550" w:right="1"/>
        <w:jc w:val="center"/>
        <w:rPr>
          <w:sz w:val="26"/>
          <w:szCs w:val="26"/>
        </w:rPr>
      </w:pPr>
      <w:r w:rsidRPr="006D5DFC">
        <w:rPr>
          <w:b/>
          <w:sz w:val="26"/>
          <w:szCs w:val="26"/>
        </w:rPr>
        <w:t>Тел. 88145832123, panozersk@gmail. сom</w:t>
      </w:r>
    </w:p>
    <w:p w:rsidR="00A20B5C" w:rsidRPr="006D5DFC" w:rsidRDefault="00A20B5C" w:rsidP="00A20B5C">
      <w:pPr>
        <w:spacing w:line="259" w:lineRule="auto"/>
        <w:ind w:left="828"/>
        <w:rPr>
          <w:sz w:val="26"/>
          <w:szCs w:val="26"/>
        </w:rPr>
      </w:pPr>
    </w:p>
    <w:p w:rsidR="00A20B5C" w:rsidRPr="006D5DFC" w:rsidRDefault="00A20B5C" w:rsidP="00A20B5C">
      <w:pPr>
        <w:spacing w:line="259" w:lineRule="auto"/>
        <w:ind w:left="828"/>
        <w:rPr>
          <w:sz w:val="26"/>
          <w:szCs w:val="26"/>
        </w:rPr>
      </w:pPr>
    </w:p>
    <w:p w:rsidR="00A20B5C" w:rsidRPr="006D5DFC" w:rsidRDefault="00A20B5C" w:rsidP="00A20B5C">
      <w:pPr>
        <w:spacing w:line="224" w:lineRule="auto"/>
        <w:ind w:left="828" w:right="9406"/>
        <w:rPr>
          <w:sz w:val="26"/>
          <w:szCs w:val="26"/>
        </w:rPr>
      </w:pPr>
    </w:p>
    <w:p w:rsidR="00A20B5C" w:rsidRPr="006D5DFC" w:rsidRDefault="00A20B5C" w:rsidP="00A20B5C">
      <w:pPr>
        <w:spacing w:after="33" w:line="259" w:lineRule="auto"/>
        <w:ind w:left="828"/>
        <w:rPr>
          <w:sz w:val="26"/>
          <w:szCs w:val="26"/>
        </w:rPr>
      </w:pPr>
    </w:p>
    <w:p w:rsidR="00A20B5C" w:rsidRPr="006D5DFC" w:rsidRDefault="00A20B5C" w:rsidP="00A20B5C">
      <w:pPr>
        <w:tabs>
          <w:tab w:val="center" w:pos="1711"/>
          <w:tab w:val="center" w:pos="4869"/>
          <w:tab w:val="center" w:pos="7860"/>
        </w:tabs>
        <w:spacing w:after="14" w:line="269" w:lineRule="auto"/>
        <w:rPr>
          <w:sz w:val="26"/>
          <w:szCs w:val="26"/>
        </w:rPr>
      </w:pPr>
      <w:r w:rsidRPr="006D5DFC">
        <w:rPr>
          <w:sz w:val="26"/>
          <w:szCs w:val="26"/>
        </w:rPr>
        <w:t xml:space="preserve">РАССМОТРЕНО                  </w:t>
      </w:r>
      <w:r w:rsidRPr="006D5DFC">
        <w:rPr>
          <w:sz w:val="26"/>
          <w:szCs w:val="26"/>
        </w:rPr>
        <w:tab/>
        <w:t xml:space="preserve">                                УТВЕРЖДЕНО </w:t>
      </w:r>
    </w:p>
    <w:p w:rsidR="00A20B5C" w:rsidRPr="006D5DFC" w:rsidRDefault="00A20B5C" w:rsidP="00A20B5C">
      <w:pPr>
        <w:tabs>
          <w:tab w:val="center" w:pos="1711"/>
          <w:tab w:val="center" w:pos="4869"/>
          <w:tab w:val="center" w:pos="7860"/>
        </w:tabs>
        <w:spacing w:after="14" w:line="269" w:lineRule="auto"/>
        <w:rPr>
          <w:sz w:val="26"/>
          <w:szCs w:val="26"/>
        </w:rPr>
      </w:pPr>
      <w:r w:rsidRPr="006D5DFC">
        <w:rPr>
          <w:sz w:val="26"/>
          <w:szCs w:val="26"/>
        </w:rPr>
        <w:t xml:space="preserve"> на педагогическом совете                            директор  школы        Е.А.Дмитриева</w:t>
      </w:r>
    </w:p>
    <w:p w:rsidR="00A20B5C" w:rsidRPr="006D5DFC" w:rsidRDefault="00A20B5C" w:rsidP="00A20B5C">
      <w:pPr>
        <w:tabs>
          <w:tab w:val="center" w:pos="816"/>
          <w:tab w:val="center" w:pos="3930"/>
          <w:tab w:val="center" w:pos="8507"/>
        </w:tabs>
        <w:spacing w:after="14" w:line="269" w:lineRule="auto"/>
        <w:rPr>
          <w:sz w:val="26"/>
          <w:szCs w:val="26"/>
        </w:rPr>
      </w:pPr>
      <w:r w:rsidRPr="006D5DFC">
        <w:rPr>
          <w:rFonts w:eastAsia="Calibri"/>
          <w:sz w:val="26"/>
          <w:szCs w:val="26"/>
        </w:rPr>
        <w:tab/>
      </w:r>
      <w:r w:rsidRPr="006D5DFC">
        <w:rPr>
          <w:sz w:val="26"/>
          <w:szCs w:val="26"/>
        </w:rPr>
        <w:tab/>
      </w:r>
      <w:r w:rsidRPr="006D5DFC">
        <w:rPr>
          <w:sz w:val="26"/>
          <w:szCs w:val="26"/>
        </w:rPr>
        <w:tab/>
      </w:r>
      <w:r w:rsidRPr="006D5DFC">
        <w:rPr>
          <w:sz w:val="26"/>
          <w:szCs w:val="26"/>
        </w:rPr>
        <w:tab/>
      </w:r>
      <w:r w:rsidRPr="006D5DFC">
        <w:rPr>
          <w:sz w:val="26"/>
          <w:szCs w:val="26"/>
        </w:rPr>
        <w:tab/>
      </w:r>
    </w:p>
    <w:p w:rsidR="00A20B5C" w:rsidRPr="006D5DFC" w:rsidRDefault="00A20B5C" w:rsidP="00A20B5C">
      <w:pPr>
        <w:spacing w:after="14" w:line="269" w:lineRule="auto"/>
        <w:ind w:right="818"/>
        <w:rPr>
          <w:sz w:val="26"/>
          <w:szCs w:val="26"/>
        </w:rPr>
      </w:pPr>
      <w:r w:rsidRPr="006D5DFC">
        <w:rPr>
          <w:sz w:val="26"/>
          <w:szCs w:val="26"/>
        </w:rPr>
        <w:t xml:space="preserve">Протокол №_1__                             </w:t>
      </w:r>
      <w:r w:rsidRPr="006D5DFC">
        <w:rPr>
          <w:sz w:val="26"/>
          <w:szCs w:val="26"/>
        </w:rPr>
        <w:tab/>
      </w:r>
      <w:r w:rsidRPr="006D5DFC">
        <w:rPr>
          <w:sz w:val="26"/>
          <w:szCs w:val="26"/>
        </w:rPr>
        <w:tab/>
        <w:t>Приказ  № 21</w:t>
      </w:r>
    </w:p>
    <w:p w:rsidR="00A20B5C" w:rsidRPr="006D5DFC" w:rsidRDefault="00A20B5C" w:rsidP="00A20B5C">
      <w:pPr>
        <w:spacing w:after="14" w:line="269" w:lineRule="auto"/>
        <w:ind w:right="818"/>
        <w:rPr>
          <w:sz w:val="26"/>
          <w:szCs w:val="26"/>
        </w:rPr>
      </w:pPr>
      <w:r w:rsidRPr="006D5DFC">
        <w:rPr>
          <w:sz w:val="26"/>
          <w:szCs w:val="26"/>
        </w:rPr>
        <w:t>от «30»  августа  2023 г.    .                               от 01.09. 2023 г.</w:t>
      </w:r>
    </w:p>
    <w:p w:rsidR="00A20B5C" w:rsidRPr="006D5DFC" w:rsidRDefault="00A20B5C" w:rsidP="00A20B5C">
      <w:pPr>
        <w:spacing w:line="259" w:lineRule="auto"/>
        <w:ind w:left="816"/>
        <w:rPr>
          <w:sz w:val="26"/>
          <w:szCs w:val="26"/>
        </w:rPr>
      </w:pPr>
      <w:r w:rsidRPr="006D5DFC">
        <w:rPr>
          <w:sz w:val="26"/>
          <w:szCs w:val="26"/>
        </w:rPr>
        <w:tab/>
      </w:r>
      <w:r w:rsidRPr="006D5DFC">
        <w:rPr>
          <w:sz w:val="26"/>
          <w:szCs w:val="26"/>
        </w:rPr>
        <w:tab/>
      </w:r>
    </w:p>
    <w:p w:rsidR="00A20B5C" w:rsidRPr="006D5DFC" w:rsidRDefault="00A20B5C" w:rsidP="00A20B5C">
      <w:pPr>
        <w:spacing w:line="259" w:lineRule="auto"/>
        <w:ind w:left="425"/>
        <w:rPr>
          <w:sz w:val="26"/>
          <w:szCs w:val="26"/>
        </w:rPr>
      </w:pPr>
    </w:p>
    <w:p w:rsidR="00A20B5C" w:rsidRPr="006D5DFC" w:rsidRDefault="00A20B5C" w:rsidP="00A20B5C">
      <w:pPr>
        <w:spacing w:line="259" w:lineRule="auto"/>
        <w:ind w:left="828"/>
        <w:rPr>
          <w:sz w:val="26"/>
          <w:szCs w:val="26"/>
        </w:rPr>
      </w:pPr>
    </w:p>
    <w:p w:rsidR="00A20B5C" w:rsidRPr="006D5DFC" w:rsidRDefault="00A20B5C" w:rsidP="00A20B5C">
      <w:pPr>
        <w:spacing w:line="259" w:lineRule="auto"/>
        <w:ind w:left="828"/>
        <w:rPr>
          <w:sz w:val="26"/>
          <w:szCs w:val="26"/>
        </w:rPr>
      </w:pPr>
    </w:p>
    <w:p w:rsidR="00A20B5C" w:rsidRPr="006D5DFC" w:rsidRDefault="00A20B5C" w:rsidP="00A20B5C">
      <w:pPr>
        <w:spacing w:line="259" w:lineRule="auto"/>
        <w:ind w:left="828"/>
        <w:rPr>
          <w:sz w:val="26"/>
          <w:szCs w:val="26"/>
        </w:rPr>
      </w:pPr>
    </w:p>
    <w:p w:rsidR="00A20B5C" w:rsidRPr="006D5DFC" w:rsidRDefault="00A20B5C" w:rsidP="00A20B5C">
      <w:pPr>
        <w:spacing w:after="31" w:line="259" w:lineRule="auto"/>
        <w:ind w:left="828"/>
        <w:rPr>
          <w:sz w:val="26"/>
          <w:szCs w:val="26"/>
        </w:rPr>
      </w:pPr>
    </w:p>
    <w:p w:rsidR="00A20B5C" w:rsidRPr="006D5DFC" w:rsidRDefault="00A20B5C" w:rsidP="00A20B5C">
      <w:pPr>
        <w:spacing w:after="15"/>
        <w:ind w:left="550" w:right="2"/>
        <w:jc w:val="center"/>
        <w:rPr>
          <w:sz w:val="28"/>
          <w:szCs w:val="28"/>
        </w:rPr>
      </w:pPr>
      <w:r w:rsidRPr="006D5DFC">
        <w:rPr>
          <w:b/>
          <w:sz w:val="28"/>
          <w:szCs w:val="28"/>
        </w:rPr>
        <w:t>РАБОЧАЯ ПРОГРАММА</w:t>
      </w:r>
    </w:p>
    <w:p w:rsidR="00A20B5C" w:rsidRPr="006D5DFC" w:rsidRDefault="00A20B5C" w:rsidP="00A20B5C">
      <w:pPr>
        <w:spacing w:line="259" w:lineRule="auto"/>
        <w:ind w:left="550"/>
        <w:jc w:val="center"/>
        <w:rPr>
          <w:sz w:val="28"/>
          <w:szCs w:val="28"/>
        </w:rPr>
      </w:pPr>
    </w:p>
    <w:p w:rsidR="00A20B5C" w:rsidRPr="006D5DFC" w:rsidRDefault="00A20B5C" w:rsidP="00A20B5C">
      <w:pPr>
        <w:spacing w:after="31" w:line="259" w:lineRule="auto"/>
        <w:ind w:left="590"/>
        <w:jc w:val="center"/>
        <w:rPr>
          <w:sz w:val="28"/>
          <w:szCs w:val="28"/>
        </w:rPr>
      </w:pPr>
    </w:p>
    <w:p w:rsidR="00A20B5C" w:rsidRPr="006D5DFC" w:rsidRDefault="00A20B5C" w:rsidP="00A20B5C">
      <w:pPr>
        <w:spacing w:after="15"/>
        <w:ind w:left="1837" w:right="1240"/>
        <w:jc w:val="center"/>
        <w:rPr>
          <w:b/>
          <w:sz w:val="28"/>
          <w:szCs w:val="28"/>
        </w:rPr>
      </w:pPr>
      <w:r>
        <w:rPr>
          <w:b/>
          <w:sz w:val="28"/>
          <w:szCs w:val="28"/>
        </w:rPr>
        <w:t>Элективного курса</w:t>
      </w:r>
    </w:p>
    <w:p w:rsidR="00A20B5C" w:rsidRDefault="00A20B5C" w:rsidP="00A20B5C">
      <w:pPr>
        <w:spacing w:after="15"/>
        <w:ind w:left="1837" w:right="1240"/>
        <w:jc w:val="center"/>
        <w:rPr>
          <w:iCs/>
          <w:sz w:val="28"/>
          <w:szCs w:val="28"/>
        </w:rPr>
      </w:pPr>
      <w:r w:rsidRPr="008D7B91">
        <w:rPr>
          <w:iCs/>
          <w:sz w:val="28"/>
          <w:szCs w:val="28"/>
        </w:rPr>
        <w:t xml:space="preserve">«Я – гражданин России» </w:t>
      </w:r>
    </w:p>
    <w:p w:rsidR="00A20B5C" w:rsidRPr="006D5DFC" w:rsidRDefault="00A20B5C" w:rsidP="00A20B5C">
      <w:pPr>
        <w:spacing w:after="15"/>
        <w:ind w:left="1837" w:right="1240"/>
        <w:jc w:val="center"/>
        <w:rPr>
          <w:sz w:val="28"/>
          <w:szCs w:val="28"/>
        </w:rPr>
      </w:pPr>
      <w:r w:rsidRPr="006D5DFC">
        <w:rPr>
          <w:w w:val="105"/>
        </w:rPr>
        <w:t>(</w:t>
      </w:r>
      <w:r>
        <w:rPr>
          <w:sz w:val="28"/>
          <w:szCs w:val="28"/>
        </w:rPr>
        <w:t>для обучающихся 7 класса</w:t>
      </w:r>
      <w:r w:rsidRPr="006D5DFC">
        <w:rPr>
          <w:sz w:val="28"/>
          <w:szCs w:val="28"/>
        </w:rPr>
        <w:t xml:space="preserve"> </w:t>
      </w:r>
    </w:p>
    <w:p w:rsidR="00A20B5C" w:rsidRPr="006D5DFC" w:rsidRDefault="00A20B5C" w:rsidP="00A20B5C">
      <w:pPr>
        <w:spacing w:line="259" w:lineRule="auto"/>
        <w:ind w:left="590"/>
        <w:jc w:val="center"/>
        <w:rPr>
          <w:sz w:val="26"/>
          <w:szCs w:val="26"/>
        </w:rPr>
      </w:pPr>
    </w:p>
    <w:p w:rsidR="00A20B5C" w:rsidRPr="006D5DFC" w:rsidRDefault="00A20B5C" w:rsidP="00A20B5C">
      <w:pPr>
        <w:spacing w:line="259" w:lineRule="auto"/>
        <w:ind w:left="590"/>
        <w:jc w:val="center"/>
        <w:rPr>
          <w:sz w:val="26"/>
          <w:szCs w:val="26"/>
        </w:rPr>
      </w:pPr>
    </w:p>
    <w:p w:rsidR="00A20B5C" w:rsidRPr="006D5DFC" w:rsidRDefault="00A20B5C" w:rsidP="00A20B5C">
      <w:pPr>
        <w:spacing w:line="259" w:lineRule="auto"/>
        <w:ind w:left="590"/>
        <w:jc w:val="center"/>
        <w:rPr>
          <w:sz w:val="26"/>
          <w:szCs w:val="26"/>
        </w:rPr>
      </w:pPr>
    </w:p>
    <w:p w:rsidR="00A20B5C" w:rsidRPr="006D5DFC" w:rsidRDefault="00A20B5C" w:rsidP="00A20B5C">
      <w:pPr>
        <w:spacing w:line="259" w:lineRule="auto"/>
        <w:ind w:left="590"/>
        <w:rPr>
          <w:sz w:val="26"/>
          <w:szCs w:val="26"/>
        </w:rPr>
      </w:pPr>
    </w:p>
    <w:p w:rsidR="00A20B5C" w:rsidRPr="006D5DFC" w:rsidRDefault="00A20B5C" w:rsidP="00A20B5C">
      <w:pPr>
        <w:spacing w:line="256" w:lineRule="auto"/>
        <w:ind w:left="275" w:right="552"/>
        <w:jc w:val="right"/>
        <w:rPr>
          <w:sz w:val="26"/>
          <w:szCs w:val="26"/>
        </w:rPr>
      </w:pPr>
      <w:r w:rsidRPr="006D5DFC">
        <w:rPr>
          <w:sz w:val="26"/>
          <w:szCs w:val="26"/>
        </w:rPr>
        <w:t>Составитель: Павлова Н.В.</w:t>
      </w:r>
    </w:p>
    <w:p w:rsidR="00A20B5C" w:rsidRPr="006D5DFC" w:rsidRDefault="00A20B5C" w:rsidP="00A20B5C">
      <w:pPr>
        <w:spacing w:line="256" w:lineRule="auto"/>
        <w:ind w:left="275" w:right="552"/>
        <w:jc w:val="right"/>
        <w:rPr>
          <w:sz w:val="26"/>
          <w:szCs w:val="26"/>
        </w:rPr>
      </w:pPr>
      <w:r w:rsidRPr="006D5DFC">
        <w:rPr>
          <w:sz w:val="26"/>
          <w:szCs w:val="26"/>
        </w:rPr>
        <w:t>Учитель истории</w:t>
      </w:r>
    </w:p>
    <w:p w:rsidR="00A20B5C" w:rsidRPr="006D5DFC" w:rsidRDefault="00A20B5C" w:rsidP="00A20B5C">
      <w:pPr>
        <w:spacing w:after="15"/>
        <w:ind w:left="550"/>
        <w:jc w:val="center"/>
        <w:rPr>
          <w:sz w:val="26"/>
          <w:szCs w:val="26"/>
        </w:rPr>
      </w:pPr>
    </w:p>
    <w:p w:rsidR="00A20B5C" w:rsidRPr="006D5DFC" w:rsidRDefault="00A20B5C" w:rsidP="00A20B5C">
      <w:pPr>
        <w:spacing w:after="15"/>
        <w:ind w:left="550"/>
        <w:jc w:val="center"/>
        <w:rPr>
          <w:sz w:val="26"/>
          <w:szCs w:val="26"/>
        </w:rPr>
      </w:pPr>
    </w:p>
    <w:p w:rsidR="00A20B5C" w:rsidRPr="006D5DFC" w:rsidRDefault="00A20B5C" w:rsidP="00A20B5C">
      <w:pPr>
        <w:spacing w:after="15"/>
        <w:ind w:left="550"/>
        <w:jc w:val="center"/>
        <w:rPr>
          <w:sz w:val="26"/>
          <w:szCs w:val="26"/>
        </w:rPr>
      </w:pPr>
    </w:p>
    <w:p w:rsidR="00A20B5C" w:rsidRPr="006D5DFC" w:rsidRDefault="00A20B5C" w:rsidP="00A20B5C">
      <w:pPr>
        <w:spacing w:after="15"/>
        <w:ind w:left="550"/>
        <w:jc w:val="center"/>
        <w:rPr>
          <w:sz w:val="26"/>
          <w:szCs w:val="26"/>
        </w:rPr>
      </w:pPr>
      <w:r w:rsidRPr="006D5DFC">
        <w:rPr>
          <w:sz w:val="26"/>
          <w:szCs w:val="26"/>
        </w:rPr>
        <w:t xml:space="preserve">Панозеро 2023 г. </w:t>
      </w:r>
    </w:p>
    <w:p w:rsidR="00A20B5C" w:rsidRPr="006D5DFC" w:rsidRDefault="00A20B5C" w:rsidP="00A20B5C">
      <w:pPr>
        <w:spacing w:line="408" w:lineRule="auto"/>
        <w:ind w:left="120"/>
        <w:jc w:val="center"/>
        <w:rPr>
          <w:b/>
        </w:rPr>
      </w:pPr>
    </w:p>
    <w:p w:rsidR="00A20B5C" w:rsidRPr="006D5DFC" w:rsidRDefault="00A20B5C" w:rsidP="00A20B5C">
      <w:pPr>
        <w:ind w:left="120"/>
        <w:jc w:val="center"/>
      </w:pPr>
    </w:p>
    <w:p w:rsidR="00A20B5C" w:rsidRPr="002A29A6" w:rsidRDefault="00A20B5C" w:rsidP="00A20B5C">
      <w:pPr>
        <w:pStyle w:val="1"/>
      </w:pPr>
      <w:r w:rsidRPr="002A29A6">
        <w:t xml:space="preserve"> </w:t>
      </w:r>
    </w:p>
    <w:p w:rsidR="000E3FEA" w:rsidRPr="00010C42" w:rsidRDefault="000E3FEA" w:rsidP="008E057F">
      <w:pPr>
        <w:rPr>
          <w:b/>
        </w:rPr>
      </w:pPr>
    </w:p>
    <w:p w:rsidR="008E057F" w:rsidRPr="00010C42" w:rsidRDefault="008E057F" w:rsidP="008E057F">
      <w:pPr>
        <w:rPr>
          <w:b/>
        </w:rPr>
      </w:pPr>
    </w:p>
    <w:p w:rsidR="00F7381A" w:rsidRPr="00B869C9" w:rsidRDefault="00F7381A" w:rsidP="00A20B5C">
      <w:pPr>
        <w:rPr>
          <w:b/>
          <w:sz w:val="28"/>
          <w:szCs w:val="28"/>
        </w:rPr>
      </w:pPr>
      <w:r w:rsidRPr="00B869C9">
        <w:rPr>
          <w:b/>
          <w:sz w:val="28"/>
          <w:szCs w:val="28"/>
        </w:rPr>
        <w:t>Пояснительная записка</w:t>
      </w:r>
    </w:p>
    <w:p w:rsidR="00F214A2" w:rsidRPr="00B869C9" w:rsidRDefault="00F214A2" w:rsidP="00A7420E">
      <w:pPr>
        <w:jc w:val="both"/>
        <w:rPr>
          <w:b/>
          <w:sz w:val="28"/>
          <w:szCs w:val="28"/>
        </w:rPr>
      </w:pPr>
      <w:bookmarkStart w:id="0" w:name="_GoBack"/>
      <w:bookmarkEnd w:id="0"/>
    </w:p>
    <w:p w:rsidR="0016167A" w:rsidRPr="00B869C9" w:rsidRDefault="0016167A" w:rsidP="0016167A">
      <w:pPr>
        <w:jc w:val="right"/>
        <w:rPr>
          <w:i/>
          <w:sz w:val="28"/>
          <w:szCs w:val="28"/>
        </w:rPr>
      </w:pPr>
      <w:r w:rsidRPr="00B869C9">
        <w:rPr>
          <w:i/>
          <w:sz w:val="28"/>
          <w:szCs w:val="28"/>
        </w:rPr>
        <w:t>«Поэтом можешь ты не быть.</w:t>
      </w:r>
    </w:p>
    <w:p w:rsidR="0016167A" w:rsidRPr="00B869C9" w:rsidRDefault="0016167A" w:rsidP="0016167A">
      <w:pPr>
        <w:jc w:val="right"/>
        <w:rPr>
          <w:i/>
          <w:sz w:val="28"/>
          <w:szCs w:val="28"/>
        </w:rPr>
      </w:pPr>
      <w:r w:rsidRPr="00B869C9">
        <w:rPr>
          <w:i/>
          <w:sz w:val="28"/>
          <w:szCs w:val="28"/>
        </w:rPr>
        <w:t>Но гражданином быть обязан.</w:t>
      </w:r>
    </w:p>
    <w:p w:rsidR="0016167A" w:rsidRPr="00B869C9" w:rsidRDefault="0016167A" w:rsidP="0016167A">
      <w:pPr>
        <w:jc w:val="right"/>
        <w:rPr>
          <w:i/>
          <w:sz w:val="28"/>
          <w:szCs w:val="28"/>
        </w:rPr>
      </w:pPr>
      <w:r w:rsidRPr="00B869C9">
        <w:rPr>
          <w:i/>
          <w:sz w:val="28"/>
          <w:szCs w:val="28"/>
        </w:rPr>
        <w:t>А что такое гражданин?</w:t>
      </w:r>
    </w:p>
    <w:p w:rsidR="0016167A" w:rsidRPr="00B869C9" w:rsidRDefault="0016167A" w:rsidP="0016167A">
      <w:pPr>
        <w:jc w:val="right"/>
        <w:rPr>
          <w:i/>
          <w:sz w:val="28"/>
          <w:szCs w:val="28"/>
        </w:rPr>
      </w:pPr>
      <w:r w:rsidRPr="00B869C9">
        <w:rPr>
          <w:i/>
          <w:sz w:val="28"/>
          <w:szCs w:val="28"/>
        </w:rPr>
        <w:t>Отечества достойный сын!»</w:t>
      </w:r>
    </w:p>
    <w:p w:rsidR="0016167A" w:rsidRPr="00BD5CD1" w:rsidRDefault="0016167A" w:rsidP="00BD5CD1">
      <w:pPr>
        <w:jc w:val="right"/>
        <w:rPr>
          <w:i/>
          <w:sz w:val="28"/>
          <w:szCs w:val="28"/>
        </w:rPr>
      </w:pPr>
      <w:r w:rsidRPr="00B869C9">
        <w:rPr>
          <w:i/>
          <w:sz w:val="28"/>
          <w:szCs w:val="28"/>
        </w:rPr>
        <w:t>(А. Н. Некрасов)</w:t>
      </w:r>
    </w:p>
    <w:p w:rsidR="00781FB6" w:rsidRDefault="00781FB6" w:rsidP="006E2563">
      <w:pPr>
        <w:jc w:val="both"/>
        <w:rPr>
          <w:b/>
          <w:sz w:val="28"/>
          <w:szCs w:val="28"/>
        </w:rPr>
      </w:pPr>
    </w:p>
    <w:p w:rsidR="008D7B91" w:rsidRPr="008D7B91" w:rsidRDefault="008D7B91" w:rsidP="008D7B91">
      <w:pPr>
        <w:ind w:firstLine="708"/>
        <w:jc w:val="both"/>
        <w:rPr>
          <w:iCs/>
          <w:sz w:val="28"/>
          <w:szCs w:val="28"/>
        </w:rPr>
      </w:pPr>
      <w:r w:rsidRPr="008D7B91">
        <w:rPr>
          <w:iCs/>
          <w:sz w:val="28"/>
          <w:szCs w:val="28"/>
        </w:rPr>
        <w:t>Одним из направлений государственной политики Российской Федерации в сфере развития правовой грамотности и правосознания граждан является развитие правового образования и вос</w:t>
      </w:r>
      <w:r w:rsidR="003F6844">
        <w:rPr>
          <w:iCs/>
          <w:sz w:val="28"/>
          <w:szCs w:val="28"/>
        </w:rPr>
        <w:t>питания подрастающего поколения</w:t>
      </w:r>
      <w:r w:rsidRPr="008D7B91">
        <w:rPr>
          <w:iCs/>
          <w:sz w:val="28"/>
          <w:szCs w:val="28"/>
        </w:rPr>
        <w:t>. Федеральные государственные образовательные стандарты общего образования определяют формирование гражданской позиции обучающегося,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демократические ценности одним из личностных результатов освоения основной образовательной программы.</w:t>
      </w:r>
    </w:p>
    <w:p w:rsidR="003F6844" w:rsidRDefault="008D7B91" w:rsidP="008D7B91">
      <w:pPr>
        <w:ind w:firstLine="708"/>
        <w:jc w:val="both"/>
        <w:rPr>
          <w:sz w:val="28"/>
          <w:szCs w:val="28"/>
        </w:rPr>
      </w:pPr>
      <w:r w:rsidRPr="008D7B91">
        <w:rPr>
          <w:sz w:val="28"/>
          <w:szCs w:val="28"/>
        </w:rPr>
        <w:t xml:space="preserve">В Концепции сформулирована высшая цель образования – </w:t>
      </w:r>
      <w:r w:rsidRPr="008D7B91">
        <w:rPr>
          <w:iCs/>
          <w:sz w:val="28"/>
          <w:szCs w:val="28"/>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r w:rsidRPr="008D7B91">
        <w:rPr>
          <w:sz w:val="28"/>
          <w:szCs w:val="28"/>
        </w:rPr>
        <w:t>. На основе национального воспитательного идеала формулируется основная педагогическая цель – воспитание нравственного, ответственного, инициативного и компетентного гражданина России.</w:t>
      </w:r>
    </w:p>
    <w:p w:rsidR="008D7B91" w:rsidRPr="008D7B91" w:rsidRDefault="003F6844" w:rsidP="003F6844">
      <w:pPr>
        <w:ind w:firstLine="708"/>
        <w:jc w:val="both"/>
        <w:rPr>
          <w:sz w:val="28"/>
          <w:szCs w:val="28"/>
        </w:rPr>
      </w:pPr>
      <w:r w:rsidRPr="00B869C9">
        <w:rPr>
          <w:sz w:val="28"/>
          <w:szCs w:val="28"/>
        </w:rPr>
        <w:t>В последние десятилетия в России произошли экономические и политические изменения, которые привели к значительной социальной дифференциации населения и потере общих для всех граждан страны духовных ценностей. Эти изменения снизили воспитательное воздействие российской культуры как важнейшего фактора формирования чувства патриотизма. Стала всё более заметной постепенная утрата нашим обществом традиционного российского патриотического сознания.</w:t>
      </w:r>
    </w:p>
    <w:p w:rsidR="008D7B91" w:rsidRPr="008D7B91" w:rsidRDefault="008D7B91" w:rsidP="008D7B91">
      <w:pPr>
        <w:ind w:firstLine="708"/>
        <w:jc w:val="both"/>
        <w:rPr>
          <w:iCs/>
          <w:sz w:val="28"/>
          <w:szCs w:val="28"/>
        </w:rPr>
      </w:pPr>
      <w:r w:rsidRPr="008D7B91">
        <w:rPr>
          <w:iCs/>
          <w:sz w:val="28"/>
          <w:szCs w:val="28"/>
        </w:rPr>
        <w:t>Программа «Я – гражданин России» является частью системы правового просвещения  и формирования основ законопослушного поведения обучающихся и ориентирована на формирование у обучающихся законопослушного поведения в качестве общественно одобряемого образца.</w:t>
      </w:r>
    </w:p>
    <w:p w:rsidR="008D7B91" w:rsidRPr="008D7B91" w:rsidRDefault="008D7B91" w:rsidP="008D7B91">
      <w:pPr>
        <w:ind w:firstLine="708"/>
        <w:jc w:val="both"/>
        <w:rPr>
          <w:iCs/>
          <w:sz w:val="28"/>
          <w:szCs w:val="28"/>
        </w:rPr>
      </w:pPr>
      <w:r w:rsidRPr="008D7B91">
        <w:rPr>
          <w:b/>
          <w:bCs/>
          <w:iCs/>
          <w:sz w:val="28"/>
          <w:szCs w:val="28"/>
        </w:rPr>
        <w:t>Актуальность программы:</w:t>
      </w:r>
      <w:r w:rsidRPr="008D7B91">
        <w:rPr>
          <w:iCs/>
          <w:sz w:val="28"/>
          <w:szCs w:val="28"/>
        </w:rPr>
        <w:t> программа позволяет реализовать компетентностный, личностно-ориентированный, деятельностный  подходы к формированию личности, которая имеет активную гражданскую позицию и которая готова к самостоятельному, ответственному решению жизненных и профессиональных проблем, способной к самоопределению, к активной творческой деятельности в социуме.</w:t>
      </w:r>
    </w:p>
    <w:p w:rsidR="008D7B91" w:rsidRPr="008D7B91" w:rsidRDefault="008D7B91" w:rsidP="008D7B91">
      <w:pPr>
        <w:pStyle w:val="12"/>
        <w:ind w:firstLine="567"/>
        <w:jc w:val="both"/>
        <w:rPr>
          <w:rFonts w:ascii="Times New Roman" w:hAnsi="Times New Roman"/>
          <w:iCs/>
          <w:sz w:val="28"/>
          <w:szCs w:val="28"/>
          <w:lang w:eastAsia="ru-RU"/>
        </w:rPr>
      </w:pPr>
      <w:r w:rsidRPr="008D7B91">
        <w:rPr>
          <w:rFonts w:ascii="Times New Roman" w:hAnsi="Times New Roman"/>
          <w:b/>
          <w:bCs/>
          <w:iCs/>
          <w:color w:val="000000"/>
          <w:sz w:val="28"/>
          <w:szCs w:val="28"/>
        </w:rPr>
        <w:lastRenderedPageBreak/>
        <w:t>Цель программы:</w:t>
      </w:r>
      <w:r w:rsidRPr="008D7B91">
        <w:rPr>
          <w:rFonts w:ascii="Times New Roman" w:hAnsi="Times New Roman"/>
          <w:iCs/>
          <w:sz w:val="28"/>
          <w:szCs w:val="28"/>
          <w:lang w:eastAsia="ru-RU"/>
        </w:rPr>
        <w:t>формирование правовой культуры школьников, законопослушного поведения и гражданской ответственности; развитие правового самопознания; оптимизация познавательной деятельности, профилактика безнадзорности, правонарушений и преступлений школьников, воспитание основ безопасности жизнедеятельности человека.</w:t>
      </w:r>
    </w:p>
    <w:p w:rsidR="008D7B91" w:rsidRPr="008D7B91" w:rsidRDefault="008D7B91" w:rsidP="008D7B91">
      <w:pPr>
        <w:pStyle w:val="ac"/>
        <w:spacing w:before="0" w:beforeAutospacing="0" w:after="0" w:afterAutospacing="0"/>
        <w:ind w:firstLine="567"/>
        <w:jc w:val="both"/>
        <w:rPr>
          <w:rFonts w:ascii="Times New Roman" w:hAnsi="Times New Roman"/>
          <w:b/>
          <w:sz w:val="28"/>
          <w:szCs w:val="28"/>
          <w:lang w:eastAsia="en-US"/>
        </w:rPr>
      </w:pPr>
      <w:r w:rsidRPr="008D7B91">
        <w:rPr>
          <w:rFonts w:ascii="Times New Roman" w:hAnsi="Times New Roman"/>
          <w:b/>
          <w:sz w:val="28"/>
          <w:szCs w:val="28"/>
          <w:lang w:eastAsia="en-US"/>
        </w:rPr>
        <w:t>Задачи:</w:t>
      </w:r>
    </w:p>
    <w:p w:rsidR="008D7B91" w:rsidRPr="008D7B91" w:rsidRDefault="008D7B91" w:rsidP="008D7B91">
      <w:pPr>
        <w:rPr>
          <w:iCs/>
          <w:sz w:val="28"/>
          <w:szCs w:val="28"/>
        </w:rPr>
      </w:pPr>
      <w:r w:rsidRPr="008D7B91">
        <w:rPr>
          <w:iCs/>
          <w:sz w:val="28"/>
          <w:szCs w:val="28"/>
        </w:rPr>
        <w:t>- знакомство  обучающихся с основными правами человека; знакомство обучающихся с правами и обязанностями;</w:t>
      </w:r>
    </w:p>
    <w:p w:rsidR="008D7B91" w:rsidRPr="008D7B91" w:rsidRDefault="008D7B91" w:rsidP="008D7B91">
      <w:pPr>
        <w:shd w:val="clear" w:color="auto" w:fill="FFFFFF"/>
        <w:jc w:val="both"/>
        <w:rPr>
          <w:iCs/>
          <w:sz w:val="28"/>
          <w:szCs w:val="28"/>
        </w:rPr>
      </w:pPr>
      <w:r w:rsidRPr="008D7B91">
        <w:rPr>
          <w:iCs/>
          <w:sz w:val="28"/>
          <w:szCs w:val="28"/>
        </w:rPr>
        <w:t>- воспитание у школьников уважения к Закону, правопорядку, позитивным нравственно-правовым нормам;</w:t>
      </w:r>
    </w:p>
    <w:p w:rsidR="008D7B91" w:rsidRPr="008D7B91" w:rsidRDefault="008D7B91" w:rsidP="008D7B91">
      <w:pPr>
        <w:ind w:left="34"/>
        <w:jc w:val="both"/>
        <w:rPr>
          <w:iCs/>
          <w:sz w:val="28"/>
          <w:szCs w:val="28"/>
        </w:rPr>
      </w:pPr>
      <w:r w:rsidRPr="008D7B91">
        <w:rPr>
          <w:iCs/>
          <w:sz w:val="28"/>
          <w:szCs w:val="28"/>
        </w:rPr>
        <w:t>- формирование умения выражать свое мнение и конструктивно разрешать конфликты;</w:t>
      </w:r>
    </w:p>
    <w:p w:rsidR="008D7B91" w:rsidRPr="008D7B91" w:rsidRDefault="008D7B91" w:rsidP="008D7B91">
      <w:pPr>
        <w:ind w:right="57"/>
        <w:jc w:val="both"/>
        <w:rPr>
          <w:iCs/>
          <w:sz w:val="28"/>
          <w:szCs w:val="28"/>
        </w:rPr>
      </w:pPr>
      <w:r w:rsidRPr="008D7B91">
        <w:rPr>
          <w:iCs/>
          <w:sz w:val="28"/>
          <w:szCs w:val="28"/>
        </w:rPr>
        <w:t>- воспитание ответственности за свои поступки;</w:t>
      </w:r>
    </w:p>
    <w:p w:rsidR="008D7B91" w:rsidRPr="008D7B91" w:rsidRDefault="008D7B91" w:rsidP="008D7B91">
      <w:pPr>
        <w:shd w:val="clear" w:color="auto" w:fill="FFFFFF"/>
        <w:jc w:val="both"/>
        <w:rPr>
          <w:iCs/>
          <w:sz w:val="28"/>
          <w:szCs w:val="28"/>
        </w:rPr>
      </w:pPr>
      <w:r w:rsidRPr="008D7B91">
        <w:rPr>
          <w:iCs/>
          <w:sz w:val="28"/>
          <w:szCs w:val="28"/>
        </w:rPr>
        <w:t>- развитие интереса обучающихся к праву;</w:t>
      </w:r>
    </w:p>
    <w:p w:rsidR="008D7B91" w:rsidRPr="008D7B91" w:rsidRDefault="008D7B91" w:rsidP="008D7B91">
      <w:pPr>
        <w:shd w:val="clear" w:color="auto" w:fill="FFFFFF"/>
        <w:jc w:val="both"/>
        <w:rPr>
          <w:iCs/>
          <w:sz w:val="28"/>
          <w:szCs w:val="28"/>
        </w:rPr>
      </w:pPr>
      <w:r w:rsidRPr="008D7B91">
        <w:rPr>
          <w:iCs/>
          <w:sz w:val="28"/>
          <w:szCs w:val="28"/>
        </w:rPr>
        <w:t>- формирование умений обучающихся разрешать конфликтных ситуаций в семье и школе.</w:t>
      </w:r>
    </w:p>
    <w:p w:rsidR="008D7B91" w:rsidRPr="008D7B91" w:rsidRDefault="008D7B91" w:rsidP="008D7B91">
      <w:pPr>
        <w:ind w:right="57"/>
        <w:jc w:val="both"/>
        <w:rPr>
          <w:iCs/>
          <w:sz w:val="28"/>
          <w:szCs w:val="28"/>
        </w:rPr>
      </w:pPr>
      <w:r w:rsidRPr="008D7B91">
        <w:rPr>
          <w:iCs/>
          <w:sz w:val="28"/>
          <w:szCs w:val="28"/>
        </w:rPr>
        <w:t>- развитие творческого потенциала школьников через актуализациютемы прав человека, норм законов и ответственности за их несоблюдение</w:t>
      </w:r>
    </w:p>
    <w:p w:rsidR="008D7B91" w:rsidRPr="008D7B91" w:rsidRDefault="008D7B91" w:rsidP="008D7B91">
      <w:pPr>
        <w:ind w:left="34"/>
        <w:jc w:val="both"/>
        <w:rPr>
          <w:iCs/>
          <w:sz w:val="28"/>
          <w:szCs w:val="28"/>
        </w:rPr>
      </w:pPr>
      <w:r w:rsidRPr="008D7B91">
        <w:rPr>
          <w:iCs/>
          <w:sz w:val="28"/>
          <w:szCs w:val="28"/>
        </w:rPr>
        <w:t>– воспитание гражданской ответственности, уважения к правам и свободам другого человека;</w:t>
      </w:r>
    </w:p>
    <w:p w:rsidR="008D7B91" w:rsidRPr="008D7B91" w:rsidRDefault="008D7B91" w:rsidP="008D7B91">
      <w:pPr>
        <w:ind w:left="34"/>
        <w:jc w:val="both"/>
        <w:rPr>
          <w:iCs/>
          <w:sz w:val="28"/>
          <w:szCs w:val="28"/>
        </w:rPr>
      </w:pPr>
      <w:r w:rsidRPr="008D7B91">
        <w:rPr>
          <w:iCs/>
          <w:sz w:val="28"/>
          <w:szCs w:val="28"/>
        </w:rPr>
        <w:t>– формирование способности и готовности к ответственному действию в сфере отношений, урегулированных правом;</w:t>
      </w:r>
    </w:p>
    <w:p w:rsidR="008D7B91" w:rsidRPr="008D7B91" w:rsidRDefault="008D7B91" w:rsidP="008D7B91">
      <w:pPr>
        <w:ind w:left="34"/>
        <w:jc w:val="both"/>
        <w:rPr>
          <w:iCs/>
          <w:sz w:val="28"/>
          <w:szCs w:val="28"/>
        </w:rPr>
      </w:pPr>
      <w:r w:rsidRPr="008D7B91">
        <w:rPr>
          <w:iCs/>
          <w:sz w:val="28"/>
          <w:szCs w:val="28"/>
        </w:rPr>
        <w:t>– развитие социально-правовой активности, умений подростков грамотно отстаивать свои права.</w:t>
      </w:r>
    </w:p>
    <w:p w:rsidR="008475CB" w:rsidRDefault="008475CB" w:rsidP="008D7B91">
      <w:pPr>
        <w:spacing w:line="360" w:lineRule="auto"/>
        <w:ind w:left="360"/>
        <w:jc w:val="center"/>
        <w:rPr>
          <w:b/>
          <w:sz w:val="28"/>
          <w:szCs w:val="28"/>
        </w:rPr>
      </w:pPr>
    </w:p>
    <w:p w:rsidR="008D7B91" w:rsidRPr="008D7B91" w:rsidRDefault="008D7B91" w:rsidP="008D7B91">
      <w:pPr>
        <w:spacing w:line="360" w:lineRule="auto"/>
        <w:ind w:left="360"/>
        <w:jc w:val="center"/>
        <w:rPr>
          <w:b/>
          <w:sz w:val="28"/>
          <w:szCs w:val="28"/>
        </w:rPr>
      </w:pPr>
      <w:r>
        <w:rPr>
          <w:b/>
          <w:sz w:val="28"/>
          <w:szCs w:val="28"/>
        </w:rPr>
        <w:t>Общая характеристика курса «Я-гражданин России»</w:t>
      </w:r>
    </w:p>
    <w:p w:rsidR="008D7B91" w:rsidRPr="008D7B91" w:rsidRDefault="008D7B91" w:rsidP="008D7B91">
      <w:pPr>
        <w:ind w:firstLine="567"/>
        <w:jc w:val="both"/>
        <w:rPr>
          <w:sz w:val="28"/>
          <w:szCs w:val="28"/>
        </w:rPr>
      </w:pPr>
      <w:r w:rsidRPr="008D7B91">
        <w:rPr>
          <w:sz w:val="28"/>
          <w:szCs w:val="28"/>
        </w:rPr>
        <w:t xml:space="preserve">  Воспитание гражданина страны - одно из главных условий национального возрождения. Функционально грамотный гражданин - это человек, любящий Родину, умеющий реагировать на изменения в обществе, защищать свое человеческое право. Понятие гражданственность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Это проблемы не только философские, социальные, экономические, но и педагогические. Важно воспитать деятельного гражданина своей Родины, а не стороннего наблюдателя.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 </w:t>
      </w:r>
    </w:p>
    <w:p w:rsidR="008D7B91" w:rsidRPr="008D7B91" w:rsidRDefault="008D7B91" w:rsidP="008D7B91">
      <w:pPr>
        <w:jc w:val="both"/>
        <w:rPr>
          <w:sz w:val="28"/>
          <w:szCs w:val="28"/>
        </w:rPr>
      </w:pPr>
      <w:r w:rsidRPr="008D7B91">
        <w:rPr>
          <w:sz w:val="28"/>
          <w:szCs w:val="28"/>
        </w:rPr>
        <w:t xml:space="preserve">           Программа направлена на системный подход к формированию гражданской позиции школьника, создание условий для его самопознания и самовоспитания. При этом важно использовать педагогический потенциал социального окружения, помочь учащимся освоить общественно-</w:t>
      </w:r>
      <w:r w:rsidRPr="008D7B91">
        <w:rPr>
          <w:sz w:val="28"/>
          <w:szCs w:val="28"/>
        </w:rPr>
        <w:lastRenderedPageBreak/>
        <w:t>исторический опыт путём вхождения в социальную среду, выработать свой индивидуальный опыт жизнедеятельности.</w:t>
      </w:r>
    </w:p>
    <w:p w:rsidR="008D7B91" w:rsidRDefault="008D7B91" w:rsidP="008D7B91">
      <w:pPr>
        <w:jc w:val="both"/>
        <w:rPr>
          <w:sz w:val="28"/>
          <w:szCs w:val="28"/>
        </w:rPr>
      </w:pPr>
      <w:r w:rsidRPr="008D7B91">
        <w:rPr>
          <w:sz w:val="28"/>
          <w:szCs w:val="28"/>
        </w:rPr>
        <w:t xml:space="preserve">           Данная программа представляет собой определенную систему содержания, форм, методов и приемов педагогических воздействий, опирается на прин</w:t>
      </w:r>
      <w:r>
        <w:rPr>
          <w:sz w:val="28"/>
          <w:szCs w:val="28"/>
        </w:rPr>
        <w:t xml:space="preserve">ципы индивидуализации, </w:t>
      </w:r>
      <w:r w:rsidRPr="008D7B91">
        <w:rPr>
          <w:sz w:val="28"/>
          <w:szCs w:val="28"/>
        </w:rPr>
        <w:t xml:space="preserve">взаимодействия личности и коллектива, развивающего воспитания и единства образовательной и воспитательной среды.  </w:t>
      </w:r>
    </w:p>
    <w:p w:rsidR="008D7B91" w:rsidRPr="008D7B91" w:rsidRDefault="008D7B91" w:rsidP="008D7B91">
      <w:pPr>
        <w:jc w:val="both"/>
        <w:rPr>
          <w:sz w:val="28"/>
          <w:szCs w:val="28"/>
        </w:rPr>
      </w:pPr>
    </w:p>
    <w:p w:rsidR="008D7B91" w:rsidRPr="008D7B91" w:rsidRDefault="008D7B91" w:rsidP="008D7B91">
      <w:pPr>
        <w:jc w:val="both"/>
        <w:rPr>
          <w:b/>
          <w:bCs/>
          <w:color w:val="000000"/>
          <w:sz w:val="28"/>
          <w:szCs w:val="28"/>
          <w:lang w:eastAsia="en-US"/>
        </w:rPr>
      </w:pPr>
      <w:r w:rsidRPr="008D7B91">
        <w:rPr>
          <w:bCs/>
          <w:i/>
          <w:color w:val="000000"/>
          <w:sz w:val="28"/>
          <w:szCs w:val="28"/>
          <w:lang w:eastAsia="en-US"/>
        </w:rPr>
        <w:tab/>
      </w:r>
      <w:r w:rsidRPr="008D7B91">
        <w:rPr>
          <w:b/>
          <w:bCs/>
          <w:color w:val="000000"/>
          <w:sz w:val="28"/>
          <w:szCs w:val="28"/>
          <w:lang w:eastAsia="en-US"/>
        </w:rPr>
        <w:t>Формы организации внеурочной деятельности.</w:t>
      </w:r>
    </w:p>
    <w:p w:rsidR="008D7B91" w:rsidRPr="008D7B91" w:rsidRDefault="008D7B91" w:rsidP="008D7B91">
      <w:pPr>
        <w:pStyle w:val="ad"/>
        <w:tabs>
          <w:tab w:val="left" w:pos="1260"/>
          <w:tab w:val="left" w:pos="1620"/>
          <w:tab w:val="left" w:pos="1800"/>
          <w:tab w:val="left" w:pos="1980"/>
        </w:tabs>
        <w:spacing w:after="0"/>
        <w:ind w:left="0" w:firstLine="720"/>
        <w:jc w:val="both"/>
        <w:rPr>
          <w:rFonts w:ascii="Times New Roman" w:hAnsi="Times New Roman"/>
          <w:color w:val="000000"/>
          <w:sz w:val="28"/>
          <w:szCs w:val="28"/>
          <w:lang w:eastAsia="en-US"/>
        </w:rPr>
      </w:pPr>
      <w:r w:rsidRPr="008D7B91">
        <w:rPr>
          <w:rFonts w:ascii="Times New Roman" w:hAnsi="Times New Roman"/>
          <w:color w:val="000000"/>
          <w:sz w:val="28"/>
          <w:szCs w:val="28"/>
          <w:lang w:eastAsia="en-US"/>
        </w:rPr>
        <w:t xml:space="preserve">Форма организации работы по программе в основном – коллективная, а также используется групповая и индивидуальная формы работы: беседы, классный час, сообщения, просмотр и обсуждение видеоматериала, </w:t>
      </w:r>
      <w:r>
        <w:rPr>
          <w:rFonts w:ascii="Times New Roman" w:hAnsi="Times New Roman"/>
          <w:color w:val="000000"/>
          <w:sz w:val="28"/>
          <w:szCs w:val="28"/>
          <w:lang w:eastAsia="en-US"/>
        </w:rPr>
        <w:t xml:space="preserve">виртуальные </w:t>
      </w:r>
      <w:r w:rsidRPr="008D7B91">
        <w:rPr>
          <w:rFonts w:ascii="Times New Roman" w:hAnsi="Times New Roman"/>
          <w:color w:val="000000"/>
          <w:sz w:val="28"/>
          <w:szCs w:val="28"/>
          <w:lang w:eastAsia="en-US"/>
        </w:rPr>
        <w:t>экскурсии по историческим и памятным местам, игры-практикумы, проблемные ситуации.</w:t>
      </w:r>
    </w:p>
    <w:p w:rsidR="008D7B91" w:rsidRPr="008D7B91" w:rsidRDefault="008D7B91" w:rsidP="008D7B91">
      <w:pPr>
        <w:pStyle w:val="ad"/>
        <w:tabs>
          <w:tab w:val="left" w:pos="1260"/>
          <w:tab w:val="left" w:pos="1620"/>
          <w:tab w:val="left" w:pos="1800"/>
          <w:tab w:val="left" w:pos="1980"/>
        </w:tabs>
        <w:spacing w:after="0"/>
        <w:ind w:left="0" w:firstLine="708"/>
        <w:jc w:val="both"/>
        <w:rPr>
          <w:rFonts w:ascii="Times New Roman" w:hAnsi="Times New Roman"/>
          <w:color w:val="000000"/>
          <w:sz w:val="28"/>
          <w:szCs w:val="28"/>
          <w:lang w:eastAsia="en-US"/>
        </w:rPr>
      </w:pPr>
      <w:r w:rsidRPr="008D7B91">
        <w:rPr>
          <w:rFonts w:ascii="Times New Roman" w:hAnsi="Times New Roman"/>
          <w:color w:val="000000"/>
          <w:sz w:val="28"/>
          <w:szCs w:val="28"/>
          <w:lang w:eastAsia="en-US"/>
        </w:rPr>
        <w:t>Практические занятия:коллективные творческие дела, показательные выступления, праздники, викторины, интеллектуально-познавательные игры, трудовые дела, тренинги, наблюдение учащихся за событиями в городе, стране, обсуждение, обыгрывание проблемных ситуаций, заочные путешествия, акции благотворительности, милосердия, творческие проекты, презентации,  с</w:t>
      </w:r>
      <w:r w:rsidRPr="008D7B91">
        <w:rPr>
          <w:rFonts w:ascii="Times New Roman" w:hAnsi="Times New Roman"/>
          <w:sz w:val="28"/>
          <w:szCs w:val="28"/>
        </w:rPr>
        <w:t>южетно - ролевые игры</w:t>
      </w:r>
      <w:r w:rsidRPr="008D7B91">
        <w:rPr>
          <w:rFonts w:ascii="Times New Roman" w:hAnsi="Times New Roman"/>
          <w:color w:val="000000"/>
          <w:sz w:val="28"/>
          <w:szCs w:val="28"/>
        </w:rPr>
        <w:t xml:space="preserve"> гражданского и историко-патриотического содержания  </w:t>
      </w:r>
      <w:r w:rsidRPr="008D7B91">
        <w:rPr>
          <w:rFonts w:ascii="Times New Roman" w:hAnsi="Times New Roman"/>
          <w:color w:val="000000"/>
          <w:sz w:val="28"/>
          <w:szCs w:val="28"/>
          <w:lang w:eastAsia="en-US"/>
        </w:rPr>
        <w:t>(урочная, внеурочная, внешкольная).</w:t>
      </w:r>
    </w:p>
    <w:p w:rsidR="008D7B91" w:rsidRDefault="008D7B91" w:rsidP="008D7B91">
      <w:pPr>
        <w:pStyle w:val="13"/>
        <w:spacing w:line="360" w:lineRule="auto"/>
        <w:rPr>
          <w:rFonts w:ascii="Times New Roman" w:hAnsi="Times New Roman" w:cs="Times New Roman"/>
          <w:sz w:val="28"/>
          <w:szCs w:val="28"/>
          <w:lang w:eastAsia="ru-RU"/>
        </w:rPr>
      </w:pPr>
    </w:p>
    <w:p w:rsidR="008D7B91" w:rsidRPr="008D7B91" w:rsidRDefault="008D7B91" w:rsidP="008D7B91">
      <w:pPr>
        <w:pStyle w:val="13"/>
        <w:spacing w:line="360" w:lineRule="auto"/>
        <w:rPr>
          <w:rFonts w:ascii="Times New Roman" w:hAnsi="Times New Roman" w:cs="Times New Roman"/>
          <w:sz w:val="28"/>
          <w:szCs w:val="28"/>
          <w:lang w:eastAsia="ru-RU"/>
        </w:rPr>
      </w:pPr>
      <w:r w:rsidRPr="008D7B91">
        <w:rPr>
          <w:rFonts w:ascii="Times New Roman" w:hAnsi="Times New Roman" w:cs="Times New Roman"/>
          <w:sz w:val="28"/>
          <w:szCs w:val="28"/>
          <w:lang w:eastAsia="ru-RU"/>
        </w:rPr>
        <w:t>Основные принципы программы.</w:t>
      </w:r>
    </w:p>
    <w:p w:rsidR="008D7B91" w:rsidRPr="008D7B91" w:rsidRDefault="008D7B91" w:rsidP="008D7B91">
      <w:pPr>
        <w:numPr>
          <w:ilvl w:val="0"/>
          <w:numId w:val="7"/>
        </w:numPr>
        <w:suppressAutoHyphens/>
        <w:jc w:val="both"/>
        <w:rPr>
          <w:sz w:val="28"/>
          <w:szCs w:val="28"/>
        </w:rPr>
      </w:pPr>
      <w:r w:rsidRPr="008D7B91">
        <w:rPr>
          <w:bCs/>
          <w:sz w:val="28"/>
          <w:szCs w:val="28"/>
        </w:rPr>
        <w:t>В</w:t>
      </w:r>
      <w:r w:rsidRPr="008D7B91">
        <w:rPr>
          <w:sz w:val="28"/>
          <w:szCs w:val="28"/>
        </w:rPr>
        <w:t>ключение учащихся в активную деятельность.</w:t>
      </w:r>
    </w:p>
    <w:p w:rsidR="008D7B91" w:rsidRPr="008D7B91" w:rsidRDefault="008D7B91" w:rsidP="008D7B91">
      <w:pPr>
        <w:numPr>
          <w:ilvl w:val="0"/>
          <w:numId w:val="7"/>
        </w:numPr>
        <w:suppressAutoHyphens/>
        <w:jc w:val="both"/>
        <w:rPr>
          <w:sz w:val="28"/>
          <w:szCs w:val="28"/>
        </w:rPr>
      </w:pPr>
      <w:r w:rsidRPr="008D7B91">
        <w:rPr>
          <w:bCs/>
          <w:sz w:val="28"/>
          <w:szCs w:val="28"/>
        </w:rPr>
        <w:t>Д</w:t>
      </w:r>
      <w:r w:rsidRPr="008D7B91">
        <w:rPr>
          <w:sz w:val="28"/>
          <w:szCs w:val="28"/>
        </w:rPr>
        <w:t>оступность и наглядность.</w:t>
      </w:r>
    </w:p>
    <w:p w:rsidR="008D7B91" w:rsidRPr="008D7B91" w:rsidRDefault="008D7B91" w:rsidP="008D7B91">
      <w:pPr>
        <w:numPr>
          <w:ilvl w:val="0"/>
          <w:numId w:val="7"/>
        </w:numPr>
        <w:suppressAutoHyphens/>
        <w:jc w:val="both"/>
        <w:rPr>
          <w:sz w:val="28"/>
          <w:szCs w:val="28"/>
        </w:rPr>
      </w:pPr>
      <w:r w:rsidRPr="008D7B91">
        <w:rPr>
          <w:bCs/>
          <w:sz w:val="28"/>
          <w:szCs w:val="28"/>
        </w:rPr>
        <w:t>С</w:t>
      </w:r>
      <w:r w:rsidRPr="008D7B91">
        <w:rPr>
          <w:sz w:val="28"/>
          <w:szCs w:val="28"/>
        </w:rPr>
        <w:t>вязь теории с практикой.</w:t>
      </w:r>
    </w:p>
    <w:p w:rsidR="008D7B91" w:rsidRPr="008D7B91" w:rsidRDefault="008D7B91" w:rsidP="008D7B91">
      <w:pPr>
        <w:numPr>
          <w:ilvl w:val="0"/>
          <w:numId w:val="7"/>
        </w:numPr>
        <w:suppressAutoHyphens/>
        <w:jc w:val="both"/>
        <w:rPr>
          <w:sz w:val="28"/>
          <w:szCs w:val="28"/>
        </w:rPr>
      </w:pPr>
      <w:r w:rsidRPr="008D7B91">
        <w:rPr>
          <w:sz w:val="28"/>
          <w:szCs w:val="28"/>
        </w:rPr>
        <w:t>Учёт возрастных особенностей.</w:t>
      </w:r>
    </w:p>
    <w:p w:rsidR="008D7B91" w:rsidRPr="008D7B91" w:rsidRDefault="008D7B91" w:rsidP="008D7B91">
      <w:pPr>
        <w:numPr>
          <w:ilvl w:val="0"/>
          <w:numId w:val="7"/>
        </w:numPr>
        <w:suppressAutoHyphens/>
        <w:jc w:val="both"/>
        <w:rPr>
          <w:sz w:val="28"/>
          <w:szCs w:val="28"/>
        </w:rPr>
      </w:pPr>
      <w:r w:rsidRPr="008D7B91">
        <w:rPr>
          <w:sz w:val="28"/>
          <w:szCs w:val="28"/>
        </w:rPr>
        <w:t>Сочетание индивидуальных и коллективных форм деятельности.</w:t>
      </w:r>
    </w:p>
    <w:p w:rsidR="008D7B91" w:rsidRPr="008D7B91" w:rsidRDefault="008D7B91" w:rsidP="008D7B91">
      <w:pPr>
        <w:ind w:firstLine="708"/>
        <w:jc w:val="both"/>
        <w:rPr>
          <w:b/>
          <w:color w:val="000000"/>
          <w:sz w:val="28"/>
          <w:szCs w:val="28"/>
        </w:rPr>
      </w:pPr>
    </w:p>
    <w:p w:rsidR="008D7B91" w:rsidRPr="00B869C9" w:rsidRDefault="008D7B91" w:rsidP="008D7B91">
      <w:pPr>
        <w:widowControl w:val="0"/>
        <w:autoSpaceDE w:val="0"/>
        <w:autoSpaceDN w:val="0"/>
        <w:adjustRightInd w:val="0"/>
        <w:jc w:val="center"/>
        <w:rPr>
          <w:b/>
          <w:bCs/>
          <w:spacing w:val="-10"/>
          <w:sz w:val="28"/>
          <w:szCs w:val="28"/>
        </w:rPr>
      </w:pPr>
      <w:r w:rsidRPr="00B869C9">
        <w:rPr>
          <w:b/>
          <w:bCs/>
          <w:spacing w:val="-10"/>
          <w:sz w:val="28"/>
          <w:szCs w:val="28"/>
        </w:rPr>
        <w:t xml:space="preserve">Место курса в учебном плане </w:t>
      </w:r>
    </w:p>
    <w:p w:rsidR="008D7B91" w:rsidRDefault="008D7B91" w:rsidP="008D7B91">
      <w:pPr>
        <w:widowControl w:val="0"/>
        <w:autoSpaceDE w:val="0"/>
        <w:autoSpaceDN w:val="0"/>
        <w:adjustRightInd w:val="0"/>
        <w:ind w:firstLine="708"/>
        <w:jc w:val="both"/>
        <w:rPr>
          <w:bCs/>
          <w:spacing w:val="-10"/>
          <w:sz w:val="28"/>
          <w:szCs w:val="28"/>
        </w:rPr>
      </w:pPr>
      <w:r w:rsidRPr="00B869C9">
        <w:rPr>
          <w:bCs/>
          <w:spacing w:val="-10"/>
          <w:sz w:val="28"/>
          <w:szCs w:val="28"/>
        </w:rPr>
        <w:t xml:space="preserve">Срок реализации программы – </w:t>
      </w:r>
      <w:r w:rsidR="008C0C53">
        <w:rPr>
          <w:bCs/>
          <w:spacing w:val="-10"/>
          <w:sz w:val="28"/>
          <w:szCs w:val="28"/>
        </w:rPr>
        <w:t xml:space="preserve">1 года (7 </w:t>
      </w:r>
      <w:r>
        <w:rPr>
          <w:bCs/>
          <w:spacing w:val="-10"/>
          <w:sz w:val="28"/>
          <w:szCs w:val="28"/>
        </w:rPr>
        <w:t xml:space="preserve"> класс). Всего – 34</w:t>
      </w:r>
      <w:r w:rsidRPr="00B869C9">
        <w:rPr>
          <w:bCs/>
          <w:spacing w:val="-10"/>
          <w:sz w:val="28"/>
          <w:szCs w:val="28"/>
        </w:rPr>
        <w:t xml:space="preserve"> часа, 1  час в неделю. </w:t>
      </w:r>
    </w:p>
    <w:p w:rsidR="008D7B91" w:rsidRPr="00B869C9" w:rsidRDefault="008D7B91" w:rsidP="008D7B91">
      <w:pPr>
        <w:widowControl w:val="0"/>
        <w:autoSpaceDE w:val="0"/>
        <w:autoSpaceDN w:val="0"/>
        <w:adjustRightInd w:val="0"/>
        <w:ind w:firstLine="708"/>
        <w:jc w:val="both"/>
        <w:rPr>
          <w:bCs/>
          <w:spacing w:val="-10"/>
          <w:sz w:val="28"/>
          <w:szCs w:val="28"/>
        </w:rPr>
      </w:pPr>
      <w:r w:rsidRPr="00B869C9">
        <w:rPr>
          <w:bCs/>
          <w:spacing w:val="-10"/>
          <w:sz w:val="28"/>
          <w:szCs w:val="28"/>
        </w:rPr>
        <w:t>Формирование и развитие универсальных учебных действий (УУД) на основе рабочей программы «Я – гражданин</w:t>
      </w:r>
      <w:r w:rsidR="002A576E">
        <w:rPr>
          <w:bCs/>
          <w:spacing w:val="-10"/>
          <w:sz w:val="28"/>
          <w:szCs w:val="28"/>
        </w:rPr>
        <w:t xml:space="preserve"> России</w:t>
      </w:r>
      <w:r w:rsidRPr="00B869C9">
        <w:rPr>
          <w:bCs/>
          <w:spacing w:val="-10"/>
          <w:sz w:val="28"/>
          <w:szCs w:val="28"/>
        </w:rPr>
        <w:t>» по патриотическому воспитанию и формированию гражданственности предполагает формирование: личностных, регулятивных, коммуникативных и познавательных универсальных учебных действий.</w:t>
      </w:r>
    </w:p>
    <w:p w:rsidR="008D7B91" w:rsidRPr="008D7B91" w:rsidRDefault="008D7B91" w:rsidP="008D7B91">
      <w:pPr>
        <w:widowControl w:val="0"/>
        <w:autoSpaceDE w:val="0"/>
        <w:autoSpaceDN w:val="0"/>
        <w:adjustRightInd w:val="0"/>
        <w:ind w:firstLine="708"/>
        <w:jc w:val="both"/>
        <w:rPr>
          <w:bCs/>
          <w:spacing w:val="-10"/>
          <w:sz w:val="28"/>
          <w:szCs w:val="28"/>
        </w:rPr>
      </w:pPr>
      <w:r w:rsidRPr="008D7B91">
        <w:rPr>
          <w:rFonts w:eastAsia="Calibri"/>
          <w:b/>
          <w:color w:val="000000"/>
          <w:sz w:val="28"/>
          <w:szCs w:val="28"/>
          <w:lang w:eastAsia="en-US"/>
        </w:rPr>
        <w:t>Личностные результаты:</w:t>
      </w:r>
    </w:p>
    <w:p w:rsidR="008D7B91" w:rsidRPr="008D7B91" w:rsidRDefault="008D7B91" w:rsidP="008D7B91">
      <w:pPr>
        <w:shd w:val="clear" w:color="auto" w:fill="FFFFFF"/>
        <w:jc w:val="both"/>
        <w:rPr>
          <w:rFonts w:eastAsia="Calibri"/>
          <w:color w:val="000000"/>
          <w:sz w:val="28"/>
          <w:szCs w:val="28"/>
          <w:lang w:eastAsia="en-US"/>
        </w:rPr>
      </w:pPr>
      <w:r w:rsidRPr="008D7B91">
        <w:rPr>
          <w:rFonts w:eastAsia="Calibri"/>
          <w:color w:val="000000"/>
          <w:sz w:val="28"/>
          <w:szCs w:val="28"/>
          <w:lang w:eastAsia="en-US"/>
        </w:rPr>
        <w:t>– осознание себя членом общества и государства самоопределение своей российской гражданской идентичности, чувство любви к своей стране, выражающееся в интересе к ее истории и культуре,</w:t>
      </w:r>
    </w:p>
    <w:p w:rsidR="008D7B91" w:rsidRPr="008D7B91" w:rsidRDefault="008D7B91" w:rsidP="008D7B91">
      <w:pPr>
        <w:shd w:val="clear" w:color="auto" w:fill="FFFFFF"/>
        <w:jc w:val="both"/>
        <w:rPr>
          <w:rFonts w:eastAsia="Calibri"/>
          <w:color w:val="000000"/>
          <w:sz w:val="28"/>
          <w:szCs w:val="28"/>
          <w:lang w:eastAsia="en-US"/>
        </w:rPr>
      </w:pPr>
      <w:r w:rsidRPr="008D7B91">
        <w:rPr>
          <w:rFonts w:eastAsia="Calibri"/>
          <w:color w:val="000000"/>
          <w:sz w:val="28"/>
          <w:szCs w:val="28"/>
          <w:lang w:eastAsia="en-US"/>
        </w:rPr>
        <w:lastRenderedPageBreak/>
        <w:t> – 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w:t>
      </w:r>
    </w:p>
    <w:p w:rsidR="008D7B91" w:rsidRPr="008D7B91" w:rsidRDefault="008D7B91" w:rsidP="008D7B91">
      <w:pPr>
        <w:shd w:val="clear" w:color="auto" w:fill="FFFFFF"/>
        <w:jc w:val="both"/>
        <w:rPr>
          <w:rFonts w:eastAsia="Calibri"/>
          <w:color w:val="000000"/>
          <w:sz w:val="28"/>
          <w:szCs w:val="28"/>
          <w:lang w:eastAsia="en-US"/>
        </w:rPr>
      </w:pPr>
      <w:r w:rsidRPr="008D7B91">
        <w:rPr>
          <w:rFonts w:eastAsia="Calibri"/>
          <w:color w:val="000000"/>
          <w:sz w:val="28"/>
          <w:szCs w:val="28"/>
          <w:lang w:eastAsia="en-US"/>
        </w:rPr>
        <w:t>– уважительное отношение к иному мнению, истории и культуре других народов России;</w:t>
      </w:r>
    </w:p>
    <w:p w:rsidR="008D7B91" w:rsidRPr="008D7B91" w:rsidRDefault="008D7B91" w:rsidP="008D7B91">
      <w:pPr>
        <w:shd w:val="clear" w:color="auto" w:fill="FFFFFF"/>
        <w:jc w:val="both"/>
        <w:rPr>
          <w:rFonts w:eastAsia="Calibri"/>
          <w:color w:val="000000"/>
          <w:sz w:val="28"/>
          <w:szCs w:val="28"/>
          <w:lang w:eastAsia="en-US"/>
        </w:rPr>
      </w:pPr>
      <w:r w:rsidRPr="008D7B91">
        <w:rPr>
          <w:rFonts w:eastAsia="Calibri"/>
          <w:color w:val="000000"/>
          <w:sz w:val="28"/>
          <w:szCs w:val="28"/>
          <w:lang w:eastAsia="en-US"/>
        </w:rPr>
        <w:t>– уважение к людям других национальностей, вероисповедания, культуры на основе понимания и принятия базовых общечеловеческих ценностей;</w:t>
      </w:r>
    </w:p>
    <w:p w:rsidR="008D7B91" w:rsidRPr="008D7B91" w:rsidRDefault="008D7B91" w:rsidP="008D7B91">
      <w:pPr>
        <w:shd w:val="clear" w:color="auto" w:fill="FFFFFF"/>
        <w:jc w:val="both"/>
        <w:rPr>
          <w:rFonts w:eastAsia="Calibri"/>
          <w:color w:val="000000"/>
          <w:sz w:val="28"/>
          <w:szCs w:val="28"/>
          <w:lang w:eastAsia="en-US"/>
        </w:rPr>
      </w:pPr>
      <w:r w:rsidRPr="008D7B91">
        <w:rPr>
          <w:rFonts w:eastAsia="Calibri"/>
          <w:color w:val="000000"/>
          <w:sz w:val="28"/>
          <w:szCs w:val="28"/>
          <w:lang w:eastAsia="en-US"/>
        </w:rPr>
        <w:t>– способность к адекватной самооценке с опорой на знание основных моральных норм, требующих для своего выполнения развития самостоятельности и личной ответственности за свои поступки.</w:t>
      </w:r>
    </w:p>
    <w:p w:rsidR="003F6844" w:rsidRDefault="003F6844" w:rsidP="008D7B91">
      <w:pPr>
        <w:shd w:val="clear" w:color="auto" w:fill="FFFFFF"/>
        <w:jc w:val="both"/>
        <w:rPr>
          <w:rFonts w:eastAsia="Calibri"/>
          <w:b/>
          <w:color w:val="000000"/>
          <w:sz w:val="28"/>
          <w:szCs w:val="28"/>
          <w:lang w:eastAsia="en-US"/>
        </w:rPr>
      </w:pPr>
    </w:p>
    <w:p w:rsidR="008D7B91" w:rsidRPr="008D7B91" w:rsidRDefault="008D7B91" w:rsidP="003F6844">
      <w:pPr>
        <w:shd w:val="clear" w:color="auto" w:fill="FFFFFF"/>
        <w:ind w:firstLine="708"/>
        <w:jc w:val="both"/>
        <w:rPr>
          <w:rFonts w:eastAsia="Calibri"/>
          <w:b/>
          <w:color w:val="000000"/>
          <w:sz w:val="28"/>
          <w:szCs w:val="28"/>
          <w:lang w:eastAsia="en-US"/>
        </w:rPr>
      </w:pPr>
      <w:r w:rsidRPr="008D7B91">
        <w:rPr>
          <w:rFonts w:eastAsia="Calibri"/>
          <w:b/>
          <w:color w:val="000000"/>
          <w:sz w:val="28"/>
          <w:szCs w:val="28"/>
          <w:lang w:eastAsia="en-US"/>
        </w:rPr>
        <w:t>Метапредметные результаты:</w:t>
      </w:r>
    </w:p>
    <w:p w:rsidR="008D7B91" w:rsidRPr="008D7B91" w:rsidRDefault="008D7B91" w:rsidP="008D7B91">
      <w:pPr>
        <w:pStyle w:val="af0"/>
        <w:ind w:left="709"/>
        <w:jc w:val="center"/>
        <w:rPr>
          <w:rFonts w:ascii="Times New Roman" w:hAnsi="Times New Roman" w:cs="Times New Roman"/>
          <w:b/>
          <w:i/>
          <w:sz w:val="28"/>
          <w:szCs w:val="28"/>
        </w:rPr>
      </w:pPr>
      <w:r w:rsidRPr="008D7B91">
        <w:rPr>
          <w:rFonts w:ascii="Times New Roman" w:hAnsi="Times New Roman" w:cs="Times New Roman"/>
          <w:b/>
          <w:i/>
          <w:sz w:val="28"/>
          <w:szCs w:val="28"/>
        </w:rPr>
        <w:t>Регулятивные УУД:</w:t>
      </w:r>
    </w:p>
    <w:p w:rsidR="008D7B91" w:rsidRPr="008D7B91" w:rsidRDefault="008D7B91" w:rsidP="008D7B91">
      <w:pPr>
        <w:pStyle w:val="af0"/>
        <w:rPr>
          <w:rFonts w:ascii="Times New Roman" w:hAnsi="Times New Roman" w:cs="Times New Roman"/>
          <w:sz w:val="28"/>
          <w:szCs w:val="28"/>
        </w:rPr>
      </w:pPr>
      <w:r w:rsidRPr="008D7B91">
        <w:rPr>
          <w:rFonts w:ascii="Times New Roman" w:hAnsi="Times New Roman" w:cs="Times New Roman"/>
          <w:sz w:val="28"/>
          <w:szCs w:val="28"/>
        </w:rPr>
        <w:t xml:space="preserve">- умение осуществлять информационный поиск для выполнения учебных  задач; </w:t>
      </w:r>
    </w:p>
    <w:p w:rsidR="008D7B91" w:rsidRPr="008D7B91" w:rsidRDefault="008D7B91" w:rsidP="008D7B91">
      <w:pPr>
        <w:pStyle w:val="af0"/>
        <w:rPr>
          <w:rStyle w:val="c0"/>
          <w:rFonts w:ascii="Times New Roman" w:hAnsi="Times New Roman" w:cs="Times New Roman"/>
          <w:sz w:val="28"/>
          <w:szCs w:val="28"/>
        </w:rPr>
      </w:pPr>
      <w:r w:rsidRPr="008D7B91">
        <w:rPr>
          <w:rFonts w:ascii="Times New Roman" w:hAnsi="Times New Roman" w:cs="Times New Roman"/>
          <w:sz w:val="28"/>
          <w:szCs w:val="28"/>
        </w:rPr>
        <w:t>- освоение правил и норм социокультурного взаимодействия со взрослыми и сверстниками в сообществах разного типа (класс, школа, семья, учреждения культуры в городе, т.д.);</w:t>
      </w:r>
    </w:p>
    <w:p w:rsidR="008D7B91" w:rsidRPr="008D7B91" w:rsidRDefault="008D7B91" w:rsidP="008D7B91">
      <w:pPr>
        <w:pStyle w:val="af0"/>
        <w:jc w:val="both"/>
        <w:rPr>
          <w:rStyle w:val="c0"/>
          <w:rFonts w:ascii="Times New Roman" w:hAnsi="Times New Roman" w:cs="Times New Roman"/>
          <w:sz w:val="28"/>
          <w:szCs w:val="28"/>
        </w:rPr>
      </w:pPr>
      <w:r w:rsidRPr="008D7B91">
        <w:rPr>
          <w:rFonts w:ascii="Times New Roman" w:hAnsi="Times New Roman" w:cs="Times New Roman"/>
          <w:sz w:val="28"/>
          <w:szCs w:val="28"/>
        </w:rPr>
        <w:t xml:space="preserve">- способность использовать источники художественного наследия в пересказе, анализировать тексты, пересказы, ответы товарищей; </w:t>
      </w:r>
    </w:p>
    <w:p w:rsidR="008D7B91" w:rsidRPr="008D7B91" w:rsidRDefault="008D7B91" w:rsidP="008D7B91">
      <w:pPr>
        <w:pStyle w:val="af0"/>
        <w:jc w:val="both"/>
        <w:rPr>
          <w:rFonts w:ascii="Times New Roman" w:hAnsi="Times New Roman" w:cs="Times New Roman"/>
          <w:sz w:val="28"/>
          <w:szCs w:val="28"/>
        </w:rPr>
      </w:pPr>
      <w:r w:rsidRPr="008D7B91">
        <w:rPr>
          <w:rFonts w:ascii="Times New Roman" w:hAnsi="Times New Roman" w:cs="Times New Roman"/>
          <w:sz w:val="28"/>
          <w:szCs w:val="28"/>
        </w:rPr>
        <w:t>- совершенствование в умениях чтения, слушания обществоведческой литературы, историко-художественной и историко-популярной литературы;</w:t>
      </w:r>
    </w:p>
    <w:p w:rsidR="008D7B91" w:rsidRPr="008D7B91" w:rsidRDefault="008D7B91" w:rsidP="008D7B91">
      <w:pPr>
        <w:pStyle w:val="af0"/>
        <w:jc w:val="both"/>
        <w:rPr>
          <w:rFonts w:ascii="Times New Roman" w:hAnsi="Times New Roman" w:cs="Times New Roman"/>
          <w:sz w:val="28"/>
          <w:szCs w:val="28"/>
        </w:rPr>
      </w:pPr>
      <w:r w:rsidRPr="008D7B91">
        <w:rPr>
          <w:rFonts w:ascii="Times New Roman" w:hAnsi="Times New Roman" w:cs="Times New Roman"/>
          <w:sz w:val="28"/>
          <w:szCs w:val="28"/>
          <w:shd w:val="clear" w:color="auto" w:fill="FFFFFF"/>
        </w:rPr>
        <w:t>- адекватно воспринимать предложения и оценку учителей, товарищей,родителей и других людей;</w:t>
      </w:r>
    </w:p>
    <w:p w:rsidR="008D7B91" w:rsidRPr="008D7B91" w:rsidRDefault="008D7B91" w:rsidP="008D7B91">
      <w:pPr>
        <w:pStyle w:val="af0"/>
        <w:jc w:val="center"/>
        <w:rPr>
          <w:rFonts w:ascii="Times New Roman" w:hAnsi="Times New Roman" w:cs="Times New Roman"/>
          <w:b/>
          <w:i/>
          <w:sz w:val="28"/>
          <w:szCs w:val="28"/>
        </w:rPr>
      </w:pPr>
      <w:r w:rsidRPr="008D7B91">
        <w:rPr>
          <w:rFonts w:ascii="Times New Roman" w:hAnsi="Times New Roman" w:cs="Times New Roman"/>
          <w:b/>
          <w:i/>
          <w:sz w:val="28"/>
          <w:szCs w:val="28"/>
        </w:rPr>
        <w:t>Познавательные УУД:</w:t>
      </w:r>
    </w:p>
    <w:p w:rsidR="008D7B91" w:rsidRPr="008D7B91" w:rsidRDefault="008D7B91" w:rsidP="008D7B91">
      <w:pPr>
        <w:pStyle w:val="af0"/>
        <w:jc w:val="both"/>
        <w:rPr>
          <w:rFonts w:ascii="Times New Roman" w:hAnsi="Times New Roman" w:cs="Times New Roman"/>
          <w:sz w:val="28"/>
          <w:szCs w:val="28"/>
        </w:rPr>
      </w:pPr>
      <w:r w:rsidRPr="008D7B91">
        <w:rPr>
          <w:rFonts w:ascii="Times New Roman" w:hAnsi="Times New Roman" w:cs="Times New Roman"/>
          <w:sz w:val="28"/>
          <w:szCs w:val="28"/>
        </w:rPr>
        <w:t>- добывать новые знания: находить дополнительную информацию по содержанию курса, используя дополнительную литературу, свой жизненный опыт;</w:t>
      </w:r>
    </w:p>
    <w:p w:rsidR="008D7B91" w:rsidRPr="008D7B91" w:rsidRDefault="008D7B91" w:rsidP="008D7B91">
      <w:pPr>
        <w:pStyle w:val="af0"/>
        <w:jc w:val="both"/>
        <w:rPr>
          <w:rFonts w:ascii="Times New Roman" w:hAnsi="Times New Roman" w:cs="Times New Roman"/>
          <w:sz w:val="28"/>
          <w:szCs w:val="28"/>
        </w:rPr>
      </w:pPr>
      <w:r w:rsidRPr="008D7B91">
        <w:rPr>
          <w:rFonts w:ascii="Times New Roman" w:hAnsi="Times New Roman" w:cs="Times New Roman"/>
          <w:sz w:val="28"/>
          <w:szCs w:val="28"/>
        </w:rPr>
        <w:t xml:space="preserve">- владение базовым понятийным аппаратом, необходимым для получения дальнейшего правового образования. Иметь представление о понятиях: равноправие, хороший поступок, плохой поступок, правило, закон, права человека, Конституция, Декларация и Конвенция ООН, ребенок, государство, гражданство, милосердие, родословная, здоровый образ жизни, право, свобода, обязанность, ответственность. </w:t>
      </w:r>
    </w:p>
    <w:p w:rsidR="008D7B91" w:rsidRPr="008D7B91" w:rsidRDefault="008D7B91" w:rsidP="008D7B91">
      <w:pPr>
        <w:pStyle w:val="af0"/>
        <w:jc w:val="both"/>
        <w:rPr>
          <w:rFonts w:ascii="Times New Roman" w:hAnsi="Times New Roman" w:cs="Times New Roman"/>
          <w:sz w:val="28"/>
          <w:szCs w:val="28"/>
        </w:rPr>
      </w:pPr>
      <w:r w:rsidRPr="008D7B91">
        <w:rPr>
          <w:rFonts w:ascii="Times New Roman" w:hAnsi="Times New Roman" w:cs="Times New Roman"/>
          <w:sz w:val="28"/>
          <w:szCs w:val="28"/>
        </w:rPr>
        <w:t>- перерабатывать полученную информацию, делать выводы;</w:t>
      </w:r>
    </w:p>
    <w:p w:rsidR="008D7B91" w:rsidRPr="008D7B91" w:rsidRDefault="008D7B91" w:rsidP="008D7B91">
      <w:pPr>
        <w:pStyle w:val="af0"/>
        <w:rPr>
          <w:rFonts w:ascii="Times New Roman" w:hAnsi="Times New Roman" w:cs="Times New Roman"/>
          <w:sz w:val="28"/>
          <w:szCs w:val="28"/>
        </w:rPr>
      </w:pPr>
      <w:r w:rsidRPr="008D7B91">
        <w:rPr>
          <w:rFonts w:ascii="Times New Roman" w:hAnsi="Times New Roman" w:cs="Times New Roman"/>
          <w:sz w:val="28"/>
          <w:szCs w:val="28"/>
        </w:rPr>
        <w:t>- владение навыками устанавливать и выявлять причинно-следственные связи в социуме;</w:t>
      </w:r>
    </w:p>
    <w:p w:rsidR="008D7B91" w:rsidRPr="008D7B91" w:rsidRDefault="008D7B91" w:rsidP="008D7B91">
      <w:pPr>
        <w:pStyle w:val="af0"/>
        <w:rPr>
          <w:rFonts w:ascii="Times New Roman" w:hAnsi="Times New Roman" w:cs="Times New Roman"/>
          <w:sz w:val="28"/>
          <w:szCs w:val="28"/>
        </w:rPr>
      </w:pPr>
      <w:r w:rsidRPr="008D7B91">
        <w:rPr>
          <w:rFonts w:ascii="Times New Roman" w:hAnsi="Times New Roman" w:cs="Times New Roman"/>
          <w:sz w:val="28"/>
          <w:szCs w:val="28"/>
        </w:rPr>
        <w:t>- овладение основами правовой грамотности, правилами правового и нравственного поведения;</w:t>
      </w:r>
    </w:p>
    <w:p w:rsidR="008D7B91" w:rsidRPr="008D7B91" w:rsidRDefault="008D7B91" w:rsidP="008D7B91">
      <w:pPr>
        <w:pStyle w:val="af0"/>
        <w:rPr>
          <w:rFonts w:ascii="Times New Roman" w:hAnsi="Times New Roman" w:cs="Times New Roman"/>
          <w:sz w:val="28"/>
          <w:szCs w:val="28"/>
        </w:rPr>
      </w:pPr>
      <w:r w:rsidRPr="008D7B91">
        <w:rPr>
          <w:rFonts w:ascii="Times New Roman" w:hAnsi="Times New Roman" w:cs="Times New Roman"/>
          <w:sz w:val="28"/>
          <w:szCs w:val="28"/>
        </w:rPr>
        <w:t>- знание наиболее значимых событий в истории материальной и духовной культуры России.</w:t>
      </w:r>
    </w:p>
    <w:p w:rsidR="008D7B91" w:rsidRPr="008D7B91" w:rsidRDefault="008D7B91" w:rsidP="008D7B91">
      <w:pPr>
        <w:pStyle w:val="af0"/>
        <w:jc w:val="center"/>
        <w:rPr>
          <w:rFonts w:ascii="Times New Roman" w:hAnsi="Times New Roman" w:cs="Times New Roman"/>
          <w:i/>
          <w:sz w:val="28"/>
          <w:szCs w:val="28"/>
        </w:rPr>
      </w:pPr>
      <w:r w:rsidRPr="008D7B91">
        <w:rPr>
          <w:rFonts w:ascii="Times New Roman" w:hAnsi="Times New Roman" w:cs="Times New Roman"/>
          <w:b/>
          <w:i/>
          <w:sz w:val="28"/>
          <w:szCs w:val="28"/>
        </w:rPr>
        <w:t>Коммуникативные УУД</w:t>
      </w:r>
      <w:r w:rsidRPr="008D7B91">
        <w:rPr>
          <w:rFonts w:ascii="Times New Roman" w:hAnsi="Times New Roman" w:cs="Times New Roman"/>
          <w:i/>
          <w:sz w:val="28"/>
          <w:szCs w:val="28"/>
        </w:rPr>
        <w:t>:</w:t>
      </w:r>
    </w:p>
    <w:p w:rsidR="008D7B91" w:rsidRPr="008D7B91" w:rsidRDefault="008D7B91" w:rsidP="008D7B91">
      <w:pPr>
        <w:pStyle w:val="af0"/>
        <w:jc w:val="both"/>
        <w:rPr>
          <w:rFonts w:ascii="Times New Roman" w:hAnsi="Times New Roman" w:cs="Times New Roman"/>
          <w:sz w:val="28"/>
          <w:szCs w:val="28"/>
        </w:rPr>
      </w:pPr>
      <w:r w:rsidRPr="008D7B91">
        <w:rPr>
          <w:rFonts w:ascii="Times New Roman" w:hAnsi="Times New Roman" w:cs="Times New Roman"/>
          <w:sz w:val="28"/>
          <w:szCs w:val="28"/>
          <w:shd w:val="clear" w:color="auto" w:fill="FFFFFF"/>
        </w:rPr>
        <w:t>- формулировать собственное мнение и позицию;</w:t>
      </w:r>
    </w:p>
    <w:p w:rsidR="008D7B91" w:rsidRPr="008D7B91" w:rsidRDefault="008D7B91" w:rsidP="008D7B91">
      <w:pPr>
        <w:pStyle w:val="af0"/>
        <w:jc w:val="both"/>
        <w:rPr>
          <w:rFonts w:ascii="Times New Roman" w:hAnsi="Times New Roman" w:cs="Times New Roman"/>
          <w:sz w:val="28"/>
          <w:szCs w:val="28"/>
        </w:rPr>
      </w:pPr>
      <w:r w:rsidRPr="008D7B91">
        <w:rPr>
          <w:rFonts w:ascii="Times New Roman" w:hAnsi="Times New Roman" w:cs="Times New Roman"/>
          <w:sz w:val="28"/>
          <w:szCs w:val="28"/>
          <w:shd w:val="clear" w:color="auto" w:fill="FFFFFF"/>
        </w:rPr>
        <w:lastRenderedPageBreak/>
        <w:t>- договариваться и приходить к общему решению в совместнойдеятельности, в том числе в ситуации столкновения интересов;</w:t>
      </w:r>
    </w:p>
    <w:p w:rsidR="008D7B91" w:rsidRPr="008D7B91" w:rsidRDefault="008D7B91" w:rsidP="008D7B91">
      <w:pPr>
        <w:pStyle w:val="af0"/>
        <w:jc w:val="both"/>
        <w:rPr>
          <w:rFonts w:ascii="Times New Roman" w:hAnsi="Times New Roman" w:cs="Times New Roman"/>
          <w:sz w:val="28"/>
          <w:szCs w:val="28"/>
        </w:rPr>
      </w:pPr>
      <w:r w:rsidRPr="008D7B91">
        <w:rPr>
          <w:rFonts w:ascii="Times New Roman" w:hAnsi="Times New Roman" w:cs="Times New Roman"/>
          <w:sz w:val="28"/>
          <w:szCs w:val="28"/>
        </w:rPr>
        <w:t>- совместно договариваться о правилах общения и поведения и следовать им;</w:t>
      </w:r>
    </w:p>
    <w:p w:rsidR="008D7B91" w:rsidRPr="008D7B91" w:rsidRDefault="008D7B91" w:rsidP="008D7B91">
      <w:pPr>
        <w:pStyle w:val="af0"/>
        <w:jc w:val="both"/>
        <w:rPr>
          <w:rFonts w:ascii="Times New Roman" w:hAnsi="Times New Roman" w:cs="Times New Roman"/>
          <w:sz w:val="28"/>
          <w:szCs w:val="28"/>
        </w:rPr>
      </w:pPr>
      <w:r w:rsidRPr="008D7B91">
        <w:rPr>
          <w:rFonts w:ascii="Times New Roman" w:hAnsi="Times New Roman" w:cs="Times New Roman"/>
          <w:sz w:val="28"/>
          <w:szCs w:val="28"/>
        </w:rPr>
        <w:t>- учиться выполнять различные роли в группе.</w:t>
      </w:r>
    </w:p>
    <w:p w:rsidR="008D7B91" w:rsidRPr="008D7B91" w:rsidRDefault="008D7B91" w:rsidP="008D7B91">
      <w:pPr>
        <w:pStyle w:val="af0"/>
        <w:jc w:val="center"/>
        <w:rPr>
          <w:rFonts w:ascii="Times New Roman" w:hAnsi="Times New Roman" w:cs="Times New Roman"/>
          <w:b/>
          <w:i/>
          <w:sz w:val="28"/>
          <w:szCs w:val="28"/>
        </w:rPr>
      </w:pPr>
      <w:r w:rsidRPr="008D7B91">
        <w:rPr>
          <w:rFonts w:ascii="Times New Roman" w:hAnsi="Times New Roman" w:cs="Times New Roman"/>
          <w:b/>
          <w:i/>
          <w:sz w:val="28"/>
          <w:szCs w:val="28"/>
        </w:rPr>
        <w:t>Личностные УУД:</w:t>
      </w:r>
    </w:p>
    <w:p w:rsidR="008D7B91" w:rsidRPr="008D7B91" w:rsidRDefault="008D7B91" w:rsidP="008D7B91">
      <w:pPr>
        <w:pStyle w:val="af0"/>
        <w:jc w:val="both"/>
        <w:rPr>
          <w:rFonts w:ascii="Times New Roman" w:eastAsia="Times New Roman" w:hAnsi="Times New Roman" w:cs="Times New Roman"/>
          <w:sz w:val="28"/>
          <w:szCs w:val="28"/>
        </w:rPr>
      </w:pPr>
      <w:r w:rsidRPr="008D7B91">
        <w:rPr>
          <w:rFonts w:ascii="Times New Roman" w:eastAsia="Times New Roman" w:hAnsi="Times New Roman" w:cs="Times New Roman"/>
          <w:sz w:val="28"/>
          <w:szCs w:val="28"/>
        </w:rPr>
        <w:t>- знание основных моральных норм и ориентация на их выполнение;</w:t>
      </w:r>
    </w:p>
    <w:p w:rsidR="008D7B91" w:rsidRPr="008D7B91" w:rsidRDefault="008D7B91" w:rsidP="008D7B91">
      <w:pPr>
        <w:pStyle w:val="af0"/>
        <w:jc w:val="both"/>
        <w:rPr>
          <w:rFonts w:ascii="Times New Roman" w:hAnsi="Times New Roman" w:cs="Times New Roman"/>
          <w:sz w:val="28"/>
          <w:szCs w:val="28"/>
          <w:lang w:eastAsia="ru-RU"/>
        </w:rPr>
      </w:pPr>
      <w:r w:rsidRPr="008D7B91">
        <w:rPr>
          <w:rFonts w:ascii="Times New Roman" w:hAnsi="Times New Roman" w:cs="Times New Roman"/>
          <w:sz w:val="28"/>
          <w:szCs w:val="28"/>
          <w:lang w:eastAsia="ru-RU"/>
        </w:rPr>
        <w:t>- осознание себя членом общества и государства самоопределение своей российской гражданской идентичности, чувство любви к своей стране, выражающееся в интересе к ее истории и культуре;</w:t>
      </w:r>
    </w:p>
    <w:p w:rsidR="008D7B91" w:rsidRPr="008D7B91" w:rsidRDefault="008D7B91" w:rsidP="008D7B91">
      <w:pPr>
        <w:pStyle w:val="af0"/>
        <w:jc w:val="both"/>
        <w:rPr>
          <w:rFonts w:ascii="Times New Roman" w:hAnsi="Times New Roman" w:cs="Times New Roman"/>
          <w:sz w:val="28"/>
          <w:szCs w:val="28"/>
          <w:lang w:eastAsia="ru-RU"/>
        </w:rPr>
      </w:pPr>
      <w:r w:rsidRPr="008D7B91">
        <w:rPr>
          <w:rFonts w:ascii="Times New Roman" w:hAnsi="Times New Roman" w:cs="Times New Roman"/>
          <w:sz w:val="28"/>
          <w:szCs w:val="28"/>
          <w:lang w:eastAsia="ru-RU"/>
        </w:rPr>
        <w:t>- 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w:t>
      </w:r>
    </w:p>
    <w:p w:rsidR="008D7B91" w:rsidRPr="008D7B91" w:rsidRDefault="008D7B91" w:rsidP="008D7B91">
      <w:pPr>
        <w:pStyle w:val="af0"/>
        <w:jc w:val="both"/>
        <w:rPr>
          <w:rFonts w:ascii="Times New Roman" w:eastAsia="Times New Roman" w:hAnsi="Times New Roman" w:cs="Times New Roman"/>
          <w:sz w:val="28"/>
          <w:szCs w:val="28"/>
        </w:rPr>
      </w:pPr>
      <w:r w:rsidRPr="008D7B91">
        <w:rPr>
          <w:rFonts w:ascii="Times New Roman" w:eastAsia="Times New Roman" w:hAnsi="Times New Roman" w:cs="Times New Roman"/>
          <w:sz w:val="28"/>
          <w:szCs w:val="28"/>
        </w:rPr>
        <w:t>- осознание ответственности за общее благополучие;</w:t>
      </w:r>
    </w:p>
    <w:p w:rsidR="008D7B91" w:rsidRPr="008D7B91" w:rsidRDefault="008D7B91" w:rsidP="008D7B91">
      <w:pPr>
        <w:pStyle w:val="af0"/>
        <w:jc w:val="both"/>
        <w:rPr>
          <w:rFonts w:ascii="Times New Roman" w:eastAsia="Times New Roman" w:hAnsi="Times New Roman" w:cs="Times New Roman"/>
          <w:sz w:val="28"/>
          <w:szCs w:val="28"/>
        </w:rPr>
      </w:pPr>
      <w:r w:rsidRPr="008D7B91">
        <w:rPr>
          <w:rFonts w:ascii="Times New Roman" w:eastAsia="Times New Roman" w:hAnsi="Times New Roman" w:cs="Times New Roman"/>
          <w:sz w:val="28"/>
          <w:szCs w:val="28"/>
        </w:rPr>
        <w:t>- развитие этических чувств;</w:t>
      </w:r>
    </w:p>
    <w:p w:rsidR="008D7B91" w:rsidRDefault="003F6844" w:rsidP="008D7B91">
      <w:pPr>
        <w:pStyle w:val="af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самооценка.</w:t>
      </w:r>
    </w:p>
    <w:p w:rsidR="003F6844" w:rsidRPr="008D7B91" w:rsidRDefault="003F6844" w:rsidP="008D7B91">
      <w:pPr>
        <w:pStyle w:val="af0"/>
        <w:jc w:val="both"/>
        <w:rPr>
          <w:rFonts w:ascii="Times New Roman" w:eastAsia="Times New Roman" w:hAnsi="Times New Roman" w:cs="Times New Roman"/>
          <w:sz w:val="28"/>
          <w:szCs w:val="28"/>
        </w:rPr>
      </w:pPr>
    </w:p>
    <w:p w:rsidR="008D7B91" w:rsidRPr="008D7B91" w:rsidRDefault="008D7B91" w:rsidP="003F6844">
      <w:pPr>
        <w:shd w:val="clear" w:color="auto" w:fill="FFFFFF"/>
        <w:spacing w:line="240" w:lineRule="atLeast"/>
        <w:ind w:firstLine="708"/>
        <w:jc w:val="both"/>
        <w:rPr>
          <w:rFonts w:eastAsia="Calibri"/>
          <w:b/>
          <w:color w:val="000000"/>
          <w:sz w:val="28"/>
          <w:szCs w:val="28"/>
          <w:lang w:eastAsia="en-US"/>
        </w:rPr>
      </w:pPr>
      <w:r w:rsidRPr="008D7B91">
        <w:rPr>
          <w:rFonts w:eastAsia="Calibri"/>
          <w:b/>
          <w:color w:val="000000"/>
          <w:sz w:val="28"/>
          <w:szCs w:val="28"/>
          <w:lang w:eastAsia="en-US"/>
        </w:rPr>
        <w:t>Предметные результаты:</w:t>
      </w:r>
    </w:p>
    <w:p w:rsidR="008D7B91" w:rsidRPr="008D7B91" w:rsidRDefault="008D7B91" w:rsidP="008D7B91">
      <w:pPr>
        <w:shd w:val="clear" w:color="auto" w:fill="FFFFFF"/>
        <w:spacing w:line="240" w:lineRule="atLeast"/>
        <w:jc w:val="both"/>
        <w:rPr>
          <w:rFonts w:eastAsia="Calibri"/>
          <w:color w:val="000000"/>
          <w:sz w:val="28"/>
          <w:szCs w:val="28"/>
          <w:lang w:eastAsia="en-US"/>
        </w:rPr>
      </w:pPr>
      <w:r w:rsidRPr="008D7B91">
        <w:rPr>
          <w:rFonts w:eastAsia="Calibri"/>
          <w:color w:val="000000"/>
          <w:sz w:val="28"/>
          <w:szCs w:val="28"/>
          <w:lang w:eastAsia="en-US"/>
        </w:rPr>
        <w:t>– усвоение первоначальных сведений о правах и свободах человека, об обществе и роли человека в нем;</w:t>
      </w:r>
    </w:p>
    <w:p w:rsidR="008D7B91" w:rsidRPr="008D7B91" w:rsidRDefault="008D7B91" w:rsidP="008D7B91">
      <w:pPr>
        <w:shd w:val="clear" w:color="auto" w:fill="FFFFFF"/>
        <w:spacing w:line="240" w:lineRule="atLeast"/>
        <w:jc w:val="both"/>
        <w:rPr>
          <w:rFonts w:eastAsia="Calibri"/>
          <w:color w:val="000000"/>
          <w:sz w:val="28"/>
          <w:szCs w:val="28"/>
          <w:lang w:eastAsia="en-US"/>
        </w:rPr>
      </w:pPr>
      <w:r w:rsidRPr="008D7B91">
        <w:rPr>
          <w:rFonts w:eastAsia="Calibri"/>
          <w:color w:val="000000"/>
          <w:sz w:val="28"/>
          <w:szCs w:val="28"/>
          <w:lang w:eastAsia="en-US"/>
        </w:rPr>
        <w:t>– владение базовым понятийным аппаратом (доступным для осознания младшим школьником), необходимым для получения дальнейшего правового образования. Иметь представление о понятиях: равноправие, хороший поступок, плохой поступок, правило, закон, права человека, религия, вероисповедание, социальная помощь, Конституция, Декларация и Конвенция ООН, ребенок, государство, гражданство, социальная защита, инвалид, милосердие, родословная, здоровый образ жизни, дискриминация, раса, расизм, право, свобода, обязанность, ответственность</w:t>
      </w:r>
    </w:p>
    <w:p w:rsidR="008D7B91" w:rsidRPr="008D7B91" w:rsidRDefault="008D7B91" w:rsidP="008D7B91">
      <w:pPr>
        <w:shd w:val="clear" w:color="auto" w:fill="FFFFFF"/>
        <w:spacing w:line="240" w:lineRule="atLeast"/>
        <w:jc w:val="both"/>
        <w:rPr>
          <w:rFonts w:eastAsia="Calibri"/>
          <w:color w:val="000000"/>
          <w:sz w:val="28"/>
          <w:szCs w:val="28"/>
          <w:lang w:eastAsia="en-US"/>
        </w:rPr>
      </w:pPr>
      <w:r w:rsidRPr="008D7B91">
        <w:rPr>
          <w:rFonts w:eastAsia="Calibri"/>
          <w:color w:val="000000"/>
          <w:sz w:val="28"/>
          <w:szCs w:val="28"/>
          <w:lang w:eastAsia="en-US"/>
        </w:rPr>
        <w:t>– владение навыками устанавливать и выявлять причинно-следственные связи в социуме;</w:t>
      </w:r>
    </w:p>
    <w:p w:rsidR="008D7B91" w:rsidRPr="008D7B91" w:rsidRDefault="008D7B91" w:rsidP="008D7B91">
      <w:pPr>
        <w:shd w:val="clear" w:color="auto" w:fill="FFFFFF"/>
        <w:spacing w:line="240" w:lineRule="atLeast"/>
        <w:jc w:val="both"/>
        <w:rPr>
          <w:rFonts w:eastAsia="Calibri"/>
          <w:color w:val="000000"/>
          <w:sz w:val="28"/>
          <w:szCs w:val="28"/>
          <w:lang w:eastAsia="en-US"/>
        </w:rPr>
      </w:pPr>
      <w:r w:rsidRPr="008D7B91">
        <w:rPr>
          <w:rFonts w:eastAsia="Calibri"/>
          <w:color w:val="000000"/>
          <w:sz w:val="28"/>
          <w:szCs w:val="28"/>
          <w:lang w:eastAsia="en-US"/>
        </w:rPr>
        <w:t>– овладение основами правовой грамотности, правилами правового и нравственного поведения</w:t>
      </w:r>
    </w:p>
    <w:p w:rsidR="008D7B91" w:rsidRPr="008D7B91" w:rsidRDefault="008D7B91" w:rsidP="008D7B91">
      <w:pPr>
        <w:shd w:val="clear" w:color="auto" w:fill="FFFFFF"/>
        <w:spacing w:line="240" w:lineRule="atLeast"/>
        <w:jc w:val="both"/>
        <w:rPr>
          <w:rFonts w:eastAsia="Calibri"/>
          <w:color w:val="000000"/>
          <w:sz w:val="28"/>
          <w:szCs w:val="28"/>
          <w:lang w:eastAsia="en-US"/>
        </w:rPr>
      </w:pPr>
      <w:r w:rsidRPr="008D7B91">
        <w:rPr>
          <w:rFonts w:eastAsia="Calibri"/>
          <w:color w:val="000000"/>
          <w:sz w:val="28"/>
          <w:szCs w:val="28"/>
          <w:lang w:eastAsia="en-US"/>
        </w:rPr>
        <w:t>– знание наиболее значимых событий в истории материальной и духовной культуры России.</w:t>
      </w:r>
    </w:p>
    <w:p w:rsidR="002C2229" w:rsidRPr="00B869C9" w:rsidRDefault="002C2229" w:rsidP="002A576E">
      <w:pPr>
        <w:widowControl w:val="0"/>
        <w:autoSpaceDE w:val="0"/>
        <w:autoSpaceDN w:val="0"/>
        <w:adjustRightInd w:val="0"/>
        <w:jc w:val="both"/>
        <w:rPr>
          <w:bCs/>
          <w:spacing w:val="-10"/>
          <w:sz w:val="28"/>
          <w:szCs w:val="28"/>
        </w:rPr>
      </w:pPr>
    </w:p>
    <w:p w:rsidR="005A699C" w:rsidRPr="00B869C9" w:rsidRDefault="005A699C" w:rsidP="005A699C">
      <w:pPr>
        <w:widowControl w:val="0"/>
        <w:autoSpaceDE w:val="0"/>
        <w:autoSpaceDN w:val="0"/>
        <w:adjustRightInd w:val="0"/>
        <w:jc w:val="center"/>
        <w:rPr>
          <w:b/>
          <w:bCs/>
          <w:spacing w:val="-10"/>
          <w:sz w:val="28"/>
          <w:szCs w:val="28"/>
        </w:rPr>
      </w:pPr>
      <w:r w:rsidRPr="00B869C9">
        <w:rPr>
          <w:b/>
          <w:bCs/>
          <w:spacing w:val="-10"/>
          <w:sz w:val="28"/>
          <w:szCs w:val="28"/>
        </w:rPr>
        <w:t xml:space="preserve">Содержание учебных занятий </w:t>
      </w:r>
    </w:p>
    <w:p w:rsidR="002C2229" w:rsidRDefault="002C2229" w:rsidP="005A699C">
      <w:pPr>
        <w:widowControl w:val="0"/>
        <w:autoSpaceDE w:val="0"/>
        <w:autoSpaceDN w:val="0"/>
        <w:adjustRightInd w:val="0"/>
        <w:jc w:val="center"/>
        <w:rPr>
          <w:b/>
          <w:bCs/>
          <w:spacing w:val="-10"/>
          <w:sz w:val="28"/>
          <w:szCs w:val="28"/>
        </w:rPr>
      </w:pPr>
    </w:p>
    <w:p w:rsidR="002A576E" w:rsidRPr="002A576E" w:rsidRDefault="002A576E" w:rsidP="002A576E">
      <w:pPr>
        <w:jc w:val="both"/>
        <w:rPr>
          <w:rFonts w:eastAsia="Calibri"/>
          <w:b/>
          <w:bCs/>
          <w:sz w:val="28"/>
          <w:szCs w:val="28"/>
        </w:rPr>
      </w:pPr>
      <w:r>
        <w:rPr>
          <w:rFonts w:eastAsia="Calibri"/>
          <w:b/>
          <w:bCs/>
          <w:sz w:val="28"/>
          <w:szCs w:val="28"/>
        </w:rPr>
        <w:t xml:space="preserve">1. </w:t>
      </w:r>
      <w:r w:rsidRPr="002A576E">
        <w:rPr>
          <w:rFonts w:eastAsia="Calibri"/>
          <w:b/>
          <w:bCs/>
          <w:sz w:val="28"/>
          <w:szCs w:val="28"/>
        </w:rPr>
        <w:t>Роль права в жизни человека и общества.  Гражданство и гражданин</w:t>
      </w:r>
      <w:r>
        <w:rPr>
          <w:rFonts w:eastAsia="Calibri"/>
          <w:b/>
          <w:bCs/>
          <w:sz w:val="28"/>
          <w:szCs w:val="28"/>
        </w:rPr>
        <w:t xml:space="preserve">. </w:t>
      </w:r>
    </w:p>
    <w:p w:rsidR="002A576E" w:rsidRDefault="002A576E" w:rsidP="003F6844">
      <w:pPr>
        <w:shd w:val="clear" w:color="auto" w:fill="FFFFFF"/>
        <w:spacing w:after="91" w:line="203" w:lineRule="atLeast"/>
        <w:ind w:firstLine="708"/>
        <w:jc w:val="both"/>
        <w:rPr>
          <w:sz w:val="28"/>
          <w:szCs w:val="28"/>
        </w:rPr>
      </w:pPr>
      <w:r w:rsidRPr="002A576E">
        <w:rPr>
          <w:sz w:val="28"/>
          <w:szCs w:val="28"/>
        </w:rPr>
        <w:t xml:space="preserve">Право, его роль в судьбе отдельного гражданина и общества. Основные отрасли права: уголовное, гражданское, семейное, трудовое, административное. Законы – лишь разновидность различных нормативно-правовых актов.  Правила поведения и нормы права – это не диктат государства, а удобные образцы человеческой жизни, вносящее в нее организованность и стабильность. Понятие «гражданин», «гражданство». </w:t>
      </w:r>
      <w:r w:rsidRPr="002A576E">
        <w:rPr>
          <w:sz w:val="28"/>
          <w:szCs w:val="28"/>
        </w:rPr>
        <w:lastRenderedPageBreak/>
        <w:t>Условия получения гражданства. Гражданство ребенка. Закон РФ «О гражданстве».</w:t>
      </w:r>
    </w:p>
    <w:p w:rsidR="002A576E" w:rsidRPr="002A576E" w:rsidRDefault="002A576E" w:rsidP="002A576E">
      <w:pPr>
        <w:shd w:val="clear" w:color="auto" w:fill="FFFFFF"/>
        <w:spacing w:after="91" w:line="203" w:lineRule="atLeast"/>
        <w:ind w:firstLine="284"/>
        <w:jc w:val="both"/>
        <w:rPr>
          <w:sz w:val="28"/>
          <w:szCs w:val="28"/>
        </w:rPr>
      </w:pPr>
    </w:p>
    <w:p w:rsidR="002A576E" w:rsidRPr="002A576E" w:rsidRDefault="002A576E" w:rsidP="002A576E">
      <w:pPr>
        <w:jc w:val="both"/>
        <w:rPr>
          <w:rFonts w:eastAsia="Calibri"/>
          <w:b/>
          <w:bCs/>
          <w:sz w:val="28"/>
          <w:szCs w:val="28"/>
        </w:rPr>
      </w:pPr>
      <w:r>
        <w:rPr>
          <w:rFonts w:eastAsia="Calibri"/>
          <w:b/>
          <w:bCs/>
          <w:sz w:val="28"/>
          <w:szCs w:val="28"/>
        </w:rPr>
        <w:t xml:space="preserve">2. </w:t>
      </w:r>
      <w:r w:rsidRPr="002A576E">
        <w:rPr>
          <w:rFonts w:eastAsia="Calibri"/>
          <w:b/>
          <w:bCs/>
          <w:sz w:val="28"/>
          <w:szCs w:val="28"/>
        </w:rPr>
        <w:t>Несовершеннолетние и право на труд.</w:t>
      </w:r>
    </w:p>
    <w:p w:rsidR="002A576E" w:rsidRDefault="002A576E" w:rsidP="003F6844">
      <w:pPr>
        <w:ind w:firstLine="708"/>
        <w:jc w:val="both"/>
        <w:rPr>
          <w:sz w:val="28"/>
          <w:szCs w:val="28"/>
        </w:rPr>
      </w:pPr>
      <w:r w:rsidRPr="002A576E">
        <w:rPr>
          <w:sz w:val="28"/>
          <w:szCs w:val="28"/>
        </w:rPr>
        <w:t>Трудоустройство и занятость.  Права детей по  трудовому законодательству. Гарантии трудовых прав несовершеннолетних: запрещение направления в служебные командировки, привлечение к сверхурочной работе, работа в ночное время, в выходные нерабочие и праздничные дни; увольнение по инициативе работодателя только с согласия государственной инспекции труда и комиссии по делам несовершеннолетних и защите их прав и др.Права и обязанности подростка, работающего по трудовому договору. Льготы работающим подрост</w:t>
      </w:r>
      <w:r>
        <w:rPr>
          <w:sz w:val="28"/>
          <w:szCs w:val="28"/>
        </w:rPr>
        <w:t>кам.</w:t>
      </w:r>
    </w:p>
    <w:p w:rsidR="002A576E" w:rsidRPr="002A576E" w:rsidRDefault="002A576E" w:rsidP="002A576E">
      <w:pPr>
        <w:ind w:firstLine="284"/>
        <w:jc w:val="both"/>
        <w:rPr>
          <w:sz w:val="28"/>
          <w:szCs w:val="28"/>
        </w:rPr>
      </w:pPr>
    </w:p>
    <w:p w:rsidR="002A576E" w:rsidRPr="002A576E" w:rsidRDefault="002A576E" w:rsidP="002A576E">
      <w:pPr>
        <w:jc w:val="both"/>
        <w:rPr>
          <w:rFonts w:eastAsia="Calibri"/>
          <w:b/>
          <w:bCs/>
          <w:sz w:val="28"/>
          <w:szCs w:val="28"/>
        </w:rPr>
      </w:pPr>
      <w:r>
        <w:rPr>
          <w:rFonts w:eastAsia="Calibri"/>
          <w:b/>
          <w:bCs/>
          <w:sz w:val="28"/>
          <w:szCs w:val="28"/>
        </w:rPr>
        <w:t xml:space="preserve">3. </w:t>
      </w:r>
      <w:r w:rsidRPr="002A576E">
        <w:rPr>
          <w:rFonts w:eastAsia="Calibri"/>
          <w:b/>
          <w:bCs/>
          <w:sz w:val="28"/>
          <w:szCs w:val="28"/>
        </w:rPr>
        <w:t>Избирательное право: формула социальной ответственности.</w:t>
      </w:r>
    </w:p>
    <w:p w:rsidR="002A576E" w:rsidRDefault="002A576E" w:rsidP="003F6844">
      <w:pPr>
        <w:pStyle w:val="ad"/>
        <w:tabs>
          <w:tab w:val="left" w:pos="1260"/>
          <w:tab w:val="left" w:pos="1620"/>
          <w:tab w:val="left" w:pos="1800"/>
          <w:tab w:val="left" w:pos="1980"/>
        </w:tabs>
        <w:spacing w:after="0"/>
        <w:ind w:left="0"/>
        <w:jc w:val="both"/>
        <w:rPr>
          <w:rFonts w:ascii="Times New Roman" w:eastAsia="Times New Roman" w:hAnsi="Times New Roman"/>
          <w:sz w:val="28"/>
          <w:szCs w:val="28"/>
        </w:rPr>
      </w:pPr>
      <w:r w:rsidRPr="002A576E">
        <w:rPr>
          <w:rFonts w:ascii="Times New Roman" w:eastAsia="Times New Roman" w:hAnsi="Times New Roman"/>
          <w:sz w:val="28"/>
          <w:szCs w:val="28"/>
        </w:rPr>
        <w:t>Избирательная система и избирательное право. Принципы избирательного права. Гарантии избирательных прав граждан. Порядок проведения выборов.Активное и пассивное избирательное право.  Избирательная кампания.  Кандидат в депутаты – кто он? Политическая активность.</w:t>
      </w:r>
    </w:p>
    <w:p w:rsidR="002A576E" w:rsidRPr="002A576E" w:rsidRDefault="002A576E" w:rsidP="002A576E">
      <w:pPr>
        <w:pStyle w:val="ad"/>
        <w:tabs>
          <w:tab w:val="left" w:pos="1260"/>
          <w:tab w:val="left" w:pos="1620"/>
          <w:tab w:val="left" w:pos="1800"/>
          <w:tab w:val="left" w:pos="1980"/>
        </w:tabs>
        <w:spacing w:after="0"/>
        <w:ind w:left="0" w:firstLine="284"/>
        <w:jc w:val="both"/>
        <w:rPr>
          <w:rFonts w:ascii="Times New Roman" w:eastAsia="Times New Roman" w:hAnsi="Times New Roman"/>
          <w:sz w:val="28"/>
          <w:szCs w:val="28"/>
        </w:rPr>
      </w:pPr>
    </w:p>
    <w:p w:rsidR="002A576E" w:rsidRPr="002A576E" w:rsidRDefault="002A576E" w:rsidP="002A576E">
      <w:pPr>
        <w:jc w:val="both"/>
        <w:rPr>
          <w:sz w:val="28"/>
          <w:szCs w:val="28"/>
        </w:rPr>
      </w:pPr>
      <w:r>
        <w:rPr>
          <w:rFonts w:eastAsia="Calibri"/>
          <w:b/>
          <w:bCs/>
          <w:sz w:val="28"/>
          <w:szCs w:val="28"/>
        </w:rPr>
        <w:t xml:space="preserve">4. </w:t>
      </w:r>
      <w:r w:rsidRPr="002A576E">
        <w:rPr>
          <w:rFonts w:eastAsia="Calibri"/>
          <w:b/>
          <w:bCs/>
          <w:sz w:val="28"/>
          <w:szCs w:val="28"/>
        </w:rPr>
        <w:t>Гражданин и воинская обязанность</w:t>
      </w:r>
      <w:r>
        <w:rPr>
          <w:rFonts w:eastAsia="Calibri"/>
          <w:b/>
          <w:bCs/>
          <w:sz w:val="28"/>
          <w:szCs w:val="28"/>
        </w:rPr>
        <w:t>.</w:t>
      </w:r>
    </w:p>
    <w:p w:rsidR="002A576E" w:rsidRDefault="002A576E" w:rsidP="003F6844">
      <w:pPr>
        <w:ind w:firstLine="708"/>
        <w:jc w:val="both"/>
        <w:rPr>
          <w:sz w:val="28"/>
          <w:szCs w:val="28"/>
        </w:rPr>
      </w:pPr>
      <w:r w:rsidRPr="002A576E">
        <w:rPr>
          <w:sz w:val="28"/>
          <w:szCs w:val="28"/>
        </w:rPr>
        <w:t>Конституционный долг – защита Отечества. Обязанности и права призывников.</w:t>
      </w:r>
    </w:p>
    <w:p w:rsidR="002A576E" w:rsidRPr="002A576E" w:rsidRDefault="002A576E" w:rsidP="002A576E">
      <w:pPr>
        <w:ind w:firstLine="567"/>
        <w:jc w:val="both"/>
        <w:rPr>
          <w:sz w:val="28"/>
          <w:szCs w:val="28"/>
        </w:rPr>
      </w:pPr>
    </w:p>
    <w:p w:rsidR="002A576E" w:rsidRPr="002A576E" w:rsidRDefault="002A576E" w:rsidP="002A576E">
      <w:pPr>
        <w:jc w:val="both"/>
        <w:rPr>
          <w:rFonts w:eastAsia="Calibri"/>
          <w:b/>
          <w:bCs/>
          <w:sz w:val="28"/>
          <w:szCs w:val="28"/>
        </w:rPr>
      </w:pPr>
      <w:r>
        <w:rPr>
          <w:rFonts w:eastAsia="Calibri"/>
          <w:b/>
          <w:bCs/>
          <w:sz w:val="28"/>
          <w:szCs w:val="28"/>
        </w:rPr>
        <w:t xml:space="preserve">5. </w:t>
      </w:r>
      <w:r w:rsidRPr="002A576E">
        <w:rPr>
          <w:rFonts w:eastAsia="Calibri"/>
          <w:b/>
          <w:bCs/>
          <w:sz w:val="28"/>
          <w:szCs w:val="28"/>
        </w:rPr>
        <w:t>Правонарушения и юридическая ответственность</w:t>
      </w:r>
      <w:r>
        <w:rPr>
          <w:rFonts w:eastAsia="Calibri"/>
          <w:b/>
          <w:bCs/>
          <w:sz w:val="28"/>
          <w:szCs w:val="28"/>
        </w:rPr>
        <w:t>.</w:t>
      </w:r>
    </w:p>
    <w:p w:rsidR="002A576E" w:rsidRDefault="002A576E" w:rsidP="003F6844">
      <w:pPr>
        <w:shd w:val="clear" w:color="auto" w:fill="FFFFFF"/>
        <w:spacing w:after="91" w:line="203" w:lineRule="atLeast"/>
        <w:ind w:firstLine="708"/>
        <w:jc w:val="both"/>
        <w:rPr>
          <w:sz w:val="28"/>
          <w:szCs w:val="28"/>
        </w:rPr>
      </w:pPr>
      <w:r w:rsidRPr="002A576E">
        <w:rPr>
          <w:sz w:val="28"/>
          <w:szCs w:val="28"/>
        </w:rPr>
        <w:t>Административная, материальная и уголовная ответственность несовершеннолетнего. Действие УК во времени и пространстве. Виды преступлений. Лица, подлежащие уголовной ответственности. Вина. Соучастие в преступлении. Обстоятельства, исключающие преступность деяния. Виды наказаний. Освобождение от уголовной ответственности и от наказания. Уголовная ответственность несовершеннолетних. Преступления против семьи и несовершеннолетних. Преступление и подросток. Вовлечение детей в преступную деятельность. Возраст уголовной ответственности. Правонарушения несовершеннолетних. Виды юридической ответственности.Наркомания и алкоголизм – путь к преступности. Воспитательная роль государства.</w:t>
      </w:r>
    </w:p>
    <w:p w:rsidR="002A576E" w:rsidRPr="002A576E" w:rsidRDefault="002A576E" w:rsidP="002A576E">
      <w:pPr>
        <w:shd w:val="clear" w:color="auto" w:fill="FFFFFF"/>
        <w:spacing w:after="91" w:line="203" w:lineRule="atLeast"/>
        <w:jc w:val="both"/>
        <w:rPr>
          <w:sz w:val="28"/>
          <w:szCs w:val="28"/>
        </w:rPr>
      </w:pPr>
    </w:p>
    <w:p w:rsidR="002A576E" w:rsidRPr="002A576E" w:rsidRDefault="002A576E" w:rsidP="002A576E">
      <w:pPr>
        <w:jc w:val="both"/>
        <w:rPr>
          <w:rFonts w:eastAsia="Calibri"/>
          <w:b/>
          <w:bCs/>
          <w:sz w:val="28"/>
          <w:szCs w:val="28"/>
        </w:rPr>
      </w:pPr>
      <w:r>
        <w:rPr>
          <w:rFonts w:eastAsia="Calibri"/>
          <w:b/>
          <w:bCs/>
          <w:sz w:val="28"/>
          <w:szCs w:val="28"/>
        </w:rPr>
        <w:t xml:space="preserve">6. </w:t>
      </w:r>
      <w:r w:rsidRPr="002A576E">
        <w:rPr>
          <w:rFonts w:eastAsia="Calibri"/>
          <w:b/>
          <w:bCs/>
          <w:sz w:val="28"/>
          <w:szCs w:val="28"/>
        </w:rPr>
        <w:t>Экономические права человека.</w:t>
      </w:r>
    </w:p>
    <w:p w:rsidR="002A576E" w:rsidRDefault="002A576E" w:rsidP="003F6844">
      <w:pPr>
        <w:ind w:firstLine="708"/>
        <w:jc w:val="both"/>
        <w:rPr>
          <w:sz w:val="28"/>
          <w:szCs w:val="28"/>
        </w:rPr>
      </w:pPr>
      <w:r w:rsidRPr="002A576E">
        <w:rPr>
          <w:sz w:val="28"/>
          <w:szCs w:val="28"/>
        </w:rPr>
        <w:t xml:space="preserve">Право на труд. Регулирование трудовых отношений. Гарантии права на труд. Право на защиту от безработицы по Закону РФ «О занятости населения». Право на создание профсоюзов. Право собственности: право владения, пользования и распоряжения. Право предпринимательства. Закон «О предприятиях и предпринимательской деятельности». Право наследования. </w:t>
      </w:r>
    </w:p>
    <w:p w:rsidR="002A576E" w:rsidRDefault="002A576E" w:rsidP="002A576E">
      <w:pPr>
        <w:ind w:firstLine="567"/>
        <w:jc w:val="both"/>
        <w:rPr>
          <w:sz w:val="28"/>
          <w:szCs w:val="28"/>
        </w:rPr>
      </w:pPr>
    </w:p>
    <w:p w:rsidR="002A576E" w:rsidRPr="002A576E" w:rsidRDefault="002A576E" w:rsidP="002A576E">
      <w:pPr>
        <w:jc w:val="both"/>
        <w:rPr>
          <w:b/>
          <w:sz w:val="28"/>
          <w:szCs w:val="28"/>
        </w:rPr>
      </w:pPr>
      <w:r>
        <w:rPr>
          <w:rFonts w:eastAsia="Calibri"/>
          <w:b/>
          <w:bCs/>
          <w:sz w:val="28"/>
          <w:szCs w:val="28"/>
        </w:rPr>
        <w:t xml:space="preserve">7. </w:t>
      </w:r>
      <w:r w:rsidRPr="002A576E">
        <w:rPr>
          <w:rFonts w:eastAsia="Calibri"/>
          <w:b/>
          <w:bCs/>
          <w:sz w:val="28"/>
          <w:szCs w:val="28"/>
        </w:rPr>
        <w:t xml:space="preserve">Социальные права человека. </w:t>
      </w:r>
    </w:p>
    <w:p w:rsidR="002A576E" w:rsidRPr="002A576E" w:rsidRDefault="002A576E" w:rsidP="002A576E">
      <w:pPr>
        <w:ind w:firstLine="567"/>
        <w:jc w:val="both"/>
        <w:rPr>
          <w:sz w:val="28"/>
          <w:szCs w:val="28"/>
        </w:rPr>
      </w:pPr>
      <w:r w:rsidRPr="002A576E">
        <w:rPr>
          <w:sz w:val="28"/>
          <w:szCs w:val="28"/>
        </w:rPr>
        <w:t xml:space="preserve">Право на достойный уровень жизни. Право на социальное обеспечение и его реализация. Развитие пенсионного законодательства. Право на жилище. Закон РФ «Об основах федеральной жилищной политики». Право на охрану здоровья и медицинскую помощь. Система здравоохранения в развитых странах мира и обеспечение этого права. Право на здоровую окружающую среду. Всемирная организация здравоохранения, деятельность государственных органов и общественных организаций по защите окружающей среды и поддержанию экологического равновесия. Права детей как разновидность прав человека. Конвенция об охране материнства 1952 г. Права инвалидов и умственно отсталых лиц. Права беженцев. </w:t>
      </w:r>
    </w:p>
    <w:p w:rsidR="002A576E" w:rsidRPr="002A576E" w:rsidRDefault="002A576E" w:rsidP="002A576E">
      <w:pPr>
        <w:shd w:val="clear" w:color="auto" w:fill="FFFFFF"/>
        <w:spacing w:after="91" w:line="203" w:lineRule="atLeast"/>
        <w:ind w:firstLine="426"/>
        <w:jc w:val="both"/>
        <w:rPr>
          <w:sz w:val="28"/>
          <w:szCs w:val="28"/>
        </w:rPr>
      </w:pPr>
    </w:p>
    <w:p w:rsidR="002A576E" w:rsidRPr="002A576E" w:rsidRDefault="002A576E" w:rsidP="002A576E">
      <w:pPr>
        <w:jc w:val="both"/>
        <w:rPr>
          <w:rFonts w:eastAsia="Calibri"/>
          <w:b/>
          <w:bCs/>
          <w:sz w:val="28"/>
          <w:szCs w:val="28"/>
        </w:rPr>
      </w:pPr>
      <w:r>
        <w:rPr>
          <w:rFonts w:eastAsia="Calibri"/>
          <w:b/>
          <w:bCs/>
          <w:sz w:val="28"/>
          <w:szCs w:val="28"/>
        </w:rPr>
        <w:t xml:space="preserve">8. </w:t>
      </w:r>
      <w:r w:rsidRPr="002A576E">
        <w:rPr>
          <w:rFonts w:eastAsia="Calibri"/>
          <w:b/>
          <w:bCs/>
          <w:sz w:val="28"/>
          <w:szCs w:val="28"/>
        </w:rPr>
        <w:t>Культурные права человека.</w:t>
      </w:r>
    </w:p>
    <w:p w:rsidR="002A576E" w:rsidRPr="002A576E" w:rsidRDefault="002A576E" w:rsidP="002A576E">
      <w:pPr>
        <w:ind w:firstLine="709"/>
        <w:jc w:val="both"/>
        <w:rPr>
          <w:sz w:val="28"/>
          <w:szCs w:val="28"/>
        </w:rPr>
      </w:pPr>
      <w:r w:rsidRPr="002A576E">
        <w:rPr>
          <w:sz w:val="28"/>
          <w:szCs w:val="28"/>
        </w:rPr>
        <w:t xml:space="preserve">Право на участие в культурной жизни. Право на доступ к культурным ценностям. Права этнических, религиозных меньшинств пользоваться достижениями своей культуры. Свобода литературного, художественного, научного, технического и других видов творчества. Авторское право. </w:t>
      </w:r>
    </w:p>
    <w:p w:rsidR="002A576E" w:rsidRPr="002A576E" w:rsidRDefault="002A576E" w:rsidP="002A576E">
      <w:pPr>
        <w:ind w:firstLine="709"/>
        <w:jc w:val="both"/>
        <w:rPr>
          <w:sz w:val="28"/>
          <w:szCs w:val="28"/>
        </w:rPr>
      </w:pPr>
    </w:p>
    <w:p w:rsidR="002A576E" w:rsidRPr="002A576E" w:rsidRDefault="002A576E" w:rsidP="002A576E">
      <w:pPr>
        <w:jc w:val="both"/>
        <w:rPr>
          <w:rFonts w:eastAsia="Calibri"/>
          <w:b/>
          <w:bCs/>
          <w:sz w:val="28"/>
          <w:szCs w:val="28"/>
        </w:rPr>
      </w:pPr>
      <w:r>
        <w:rPr>
          <w:rFonts w:eastAsia="Calibri"/>
          <w:b/>
          <w:bCs/>
          <w:sz w:val="28"/>
          <w:szCs w:val="28"/>
        </w:rPr>
        <w:t xml:space="preserve">9. </w:t>
      </w:r>
      <w:r w:rsidRPr="002A576E">
        <w:rPr>
          <w:rFonts w:eastAsia="Calibri"/>
          <w:b/>
          <w:bCs/>
          <w:sz w:val="28"/>
          <w:szCs w:val="28"/>
        </w:rPr>
        <w:t>Имущественные права несовершеннолетнего гражданина и имущественные споры.</w:t>
      </w:r>
    </w:p>
    <w:p w:rsidR="002A576E" w:rsidRPr="002A576E" w:rsidRDefault="002A576E" w:rsidP="002A576E">
      <w:pPr>
        <w:ind w:firstLine="567"/>
        <w:jc w:val="both"/>
        <w:rPr>
          <w:sz w:val="28"/>
          <w:szCs w:val="28"/>
        </w:rPr>
      </w:pPr>
      <w:r w:rsidRPr="002A576E">
        <w:rPr>
          <w:sz w:val="28"/>
          <w:szCs w:val="28"/>
        </w:rPr>
        <w:t xml:space="preserve">Правоспособность и дееспособность гражданина. Недееспособность сделок, совершённых несовершеннолетними. Обязательства вследствие причинения вреда несовершеннолетним. Наследование несовершеннолетними. Обязательства вследствие причинения вреда несовершеннолетним. </w:t>
      </w:r>
    </w:p>
    <w:p w:rsidR="002A576E" w:rsidRPr="002A576E" w:rsidRDefault="002A576E" w:rsidP="002A576E">
      <w:pPr>
        <w:pStyle w:val="ad"/>
        <w:tabs>
          <w:tab w:val="left" w:pos="1260"/>
          <w:tab w:val="left" w:pos="1620"/>
          <w:tab w:val="left" w:pos="1800"/>
          <w:tab w:val="left" w:pos="1980"/>
        </w:tabs>
        <w:spacing w:after="0"/>
        <w:ind w:left="720"/>
        <w:jc w:val="both"/>
        <w:rPr>
          <w:rFonts w:ascii="Times New Roman" w:eastAsia="Times New Roman" w:hAnsi="Times New Roman"/>
          <w:b/>
          <w:sz w:val="28"/>
          <w:szCs w:val="28"/>
        </w:rPr>
      </w:pPr>
    </w:p>
    <w:p w:rsidR="002A576E" w:rsidRPr="002A576E" w:rsidRDefault="002A576E" w:rsidP="002A576E">
      <w:pPr>
        <w:pStyle w:val="ad"/>
        <w:tabs>
          <w:tab w:val="left" w:pos="1260"/>
          <w:tab w:val="left" w:pos="1620"/>
          <w:tab w:val="left" w:pos="1800"/>
          <w:tab w:val="left" w:pos="1980"/>
        </w:tabs>
        <w:spacing w:after="0"/>
        <w:ind w:left="0"/>
        <w:jc w:val="both"/>
        <w:rPr>
          <w:rFonts w:ascii="Times New Roman" w:hAnsi="Times New Roman"/>
          <w:b/>
          <w:bCs/>
          <w:sz w:val="28"/>
          <w:szCs w:val="28"/>
        </w:rPr>
      </w:pPr>
      <w:r>
        <w:rPr>
          <w:rFonts w:ascii="Times New Roman" w:hAnsi="Times New Roman"/>
          <w:b/>
          <w:bCs/>
          <w:sz w:val="28"/>
          <w:szCs w:val="28"/>
        </w:rPr>
        <w:t xml:space="preserve">10. </w:t>
      </w:r>
      <w:r w:rsidRPr="002A576E">
        <w:rPr>
          <w:rFonts w:ascii="Times New Roman" w:hAnsi="Times New Roman"/>
          <w:b/>
          <w:bCs/>
          <w:sz w:val="28"/>
          <w:szCs w:val="28"/>
        </w:rPr>
        <w:t>«Защита прав человека».</w:t>
      </w:r>
    </w:p>
    <w:p w:rsidR="002A576E" w:rsidRPr="002A576E" w:rsidRDefault="002A576E" w:rsidP="002A576E">
      <w:pPr>
        <w:ind w:firstLine="708"/>
        <w:jc w:val="both"/>
        <w:rPr>
          <w:sz w:val="28"/>
          <w:szCs w:val="28"/>
        </w:rPr>
      </w:pPr>
      <w:r w:rsidRPr="002A576E">
        <w:rPr>
          <w:sz w:val="28"/>
          <w:szCs w:val="28"/>
        </w:rPr>
        <w:t>Юридические гарантии прав человека – наличие механизмов защиты. Самозащита своих прав и свобод. Судебная  защита прав человека и гражданина. Несудебная защита прав человека и гражданина. Нарушение прав ребенка. Война и дети. Международное гуманитарное право. Участие детей в вооруженных конфликтах. Меры по защите и уходу  за детьми во время вооруженных конфликтов.Уполномоченный по правам ребенка в России.Право детей на защиту  от всех форм физического и психологического насилия. Формы защиты прав ребенка. Правомочность защиты прав ребенка лично или через представителей. Обращение за защитой прав в органы опеки и попечительства. Возможность обращения в суд. Международные механизмы защиты прав человека (ООН и Совет Европы). Деятельность Европейского Суда по правам человека.</w:t>
      </w:r>
    </w:p>
    <w:p w:rsidR="00B869C9" w:rsidRDefault="00B869C9" w:rsidP="005077A6">
      <w:pPr>
        <w:widowControl w:val="0"/>
        <w:autoSpaceDE w:val="0"/>
        <w:autoSpaceDN w:val="0"/>
        <w:adjustRightInd w:val="0"/>
        <w:jc w:val="center"/>
        <w:rPr>
          <w:b/>
          <w:bCs/>
          <w:color w:val="000000"/>
          <w:sz w:val="28"/>
          <w:szCs w:val="28"/>
        </w:rPr>
      </w:pPr>
    </w:p>
    <w:p w:rsidR="00B869C9" w:rsidRDefault="00B869C9" w:rsidP="005077A6">
      <w:pPr>
        <w:widowControl w:val="0"/>
        <w:autoSpaceDE w:val="0"/>
        <w:autoSpaceDN w:val="0"/>
        <w:adjustRightInd w:val="0"/>
        <w:jc w:val="center"/>
        <w:rPr>
          <w:b/>
          <w:bCs/>
          <w:color w:val="000000"/>
          <w:sz w:val="28"/>
          <w:szCs w:val="28"/>
        </w:rPr>
      </w:pPr>
    </w:p>
    <w:p w:rsidR="00BD5CD1" w:rsidRDefault="00BD5CD1" w:rsidP="005077A6">
      <w:pPr>
        <w:widowControl w:val="0"/>
        <w:autoSpaceDE w:val="0"/>
        <w:autoSpaceDN w:val="0"/>
        <w:adjustRightInd w:val="0"/>
        <w:jc w:val="center"/>
        <w:rPr>
          <w:b/>
          <w:bCs/>
          <w:color w:val="000000"/>
          <w:sz w:val="28"/>
          <w:szCs w:val="28"/>
        </w:rPr>
      </w:pPr>
    </w:p>
    <w:p w:rsidR="00BD5CD1" w:rsidRDefault="00BD5CD1" w:rsidP="005077A6">
      <w:pPr>
        <w:widowControl w:val="0"/>
        <w:autoSpaceDE w:val="0"/>
        <w:autoSpaceDN w:val="0"/>
        <w:adjustRightInd w:val="0"/>
        <w:jc w:val="center"/>
        <w:rPr>
          <w:b/>
          <w:bCs/>
          <w:color w:val="000000"/>
          <w:sz w:val="28"/>
          <w:szCs w:val="28"/>
        </w:rPr>
      </w:pPr>
    </w:p>
    <w:p w:rsidR="005077A6" w:rsidRPr="00B869C9" w:rsidRDefault="005077A6" w:rsidP="005077A6">
      <w:pPr>
        <w:widowControl w:val="0"/>
        <w:autoSpaceDE w:val="0"/>
        <w:autoSpaceDN w:val="0"/>
        <w:adjustRightInd w:val="0"/>
        <w:jc w:val="center"/>
        <w:rPr>
          <w:b/>
          <w:bCs/>
          <w:color w:val="000000"/>
          <w:sz w:val="28"/>
          <w:szCs w:val="28"/>
        </w:rPr>
      </w:pPr>
      <w:r w:rsidRPr="00B869C9">
        <w:rPr>
          <w:b/>
          <w:bCs/>
          <w:color w:val="000000"/>
          <w:sz w:val="28"/>
          <w:szCs w:val="28"/>
        </w:rPr>
        <w:lastRenderedPageBreak/>
        <w:t>Планируемые результаты освоения учащимися программы  курса</w:t>
      </w:r>
    </w:p>
    <w:p w:rsidR="005077A6" w:rsidRPr="00B869C9" w:rsidRDefault="005077A6" w:rsidP="005077A6">
      <w:pPr>
        <w:widowControl w:val="0"/>
        <w:autoSpaceDE w:val="0"/>
        <w:autoSpaceDN w:val="0"/>
        <w:adjustRightInd w:val="0"/>
        <w:jc w:val="center"/>
        <w:rPr>
          <w:b/>
          <w:bCs/>
          <w:color w:val="000000"/>
          <w:sz w:val="28"/>
          <w:szCs w:val="28"/>
        </w:rPr>
      </w:pPr>
    </w:p>
    <w:p w:rsidR="00346AA0" w:rsidRPr="00346AA0" w:rsidRDefault="00346AA0" w:rsidP="00346AA0">
      <w:pPr>
        <w:widowControl w:val="0"/>
        <w:ind w:left="57" w:right="57" w:firstLine="680"/>
        <w:jc w:val="both"/>
        <w:rPr>
          <w:b/>
          <w:i/>
          <w:sz w:val="28"/>
          <w:szCs w:val="28"/>
        </w:rPr>
      </w:pPr>
      <w:r w:rsidRPr="00346AA0">
        <w:rPr>
          <w:b/>
          <w:i/>
          <w:sz w:val="28"/>
          <w:szCs w:val="28"/>
        </w:rPr>
        <w:t xml:space="preserve">Ценностные установки:  </w:t>
      </w:r>
    </w:p>
    <w:p w:rsidR="00346AA0" w:rsidRPr="00346AA0" w:rsidRDefault="00346AA0" w:rsidP="00346AA0">
      <w:pPr>
        <w:widowControl w:val="0"/>
        <w:ind w:left="57" w:right="57" w:firstLine="680"/>
        <w:jc w:val="both"/>
        <w:rPr>
          <w:sz w:val="28"/>
          <w:szCs w:val="28"/>
        </w:rPr>
      </w:pPr>
      <w:r w:rsidRPr="00346AA0">
        <w:rPr>
          <w:sz w:val="28"/>
          <w:szCs w:val="28"/>
        </w:rPr>
        <w:t xml:space="preserve">любовь к России, к своему народу,  к своей малой родине, закон и правопорядок, свобода и ответственность, доверие к людям,  </w:t>
      </w:r>
    </w:p>
    <w:p w:rsidR="00346AA0" w:rsidRPr="00346AA0" w:rsidRDefault="00346AA0" w:rsidP="00346AA0">
      <w:pPr>
        <w:widowControl w:val="0"/>
        <w:ind w:left="57" w:right="57" w:firstLine="680"/>
        <w:jc w:val="both"/>
        <w:rPr>
          <w:sz w:val="28"/>
          <w:szCs w:val="28"/>
        </w:rPr>
      </w:pPr>
      <w:r w:rsidRPr="00346AA0">
        <w:rPr>
          <w:sz w:val="28"/>
          <w:szCs w:val="28"/>
        </w:rPr>
        <w:t xml:space="preserve">долг перед старшим поколением, семьей, почитание родителей, забота о старших и младших, справедливость, милосердие, честь, достоинство, толерантность; </w:t>
      </w:r>
    </w:p>
    <w:p w:rsidR="00346AA0" w:rsidRPr="00346AA0" w:rsidRDefault="00346AA0" w:rsidP="00346AA0">
      <w:pPr>
        <w:widowControl w:val="0"/>
        <w:ind w:left="57" w:right="57" w:firstLine="680"/>
        <w:jc w:val="both"/>
        <w:rPr>
          <w:sz w:val="28"/>
          <w:szCs w:val="28"/>
        </w:rPr>
      </w:pPr>
      <w:r w:rsidRPr="00346AA0">
        <w:rPr>
          <w:sz w:val="28"/>
          <w:szCs w:val="28"/>
        </w:rPr>
        <w:t xml:space="preserve">родная земля, заповедная природа, планета Земля; </w:t>
      </w:r>
    </w:p>
    <w:p w:rsidR="00346AA0" w:rsidRPr="00346AA0" w:rsidRDefault="00346AA0" w:rsidP="00346AA0">
      <w:pPr>
        <w:widowControl w:val="0"/>
        <w:ind w:left="57" w:right="57" w:firstLine="680"/>
        <w:jc w:val="both"/>
        <w:rPr>
          <w:sz w:val="28"/>
          <w:szCs w:val="28"/>
        </w:rPr>
      </w:pPr>
      <w:r w:rsidRPr="00346AA0">
        <w:rPr>
          <w:sz w:val="28"/>
          <w:szCs w:val="28"/>
        </w:rPr>
        <w:t>красота, гармония, духовный мир человека, эстетическое развитие, художественное творчество.</w:t>
      </w:r>
    </w:p>
    <w:p w:rsidR="00346AA0" w:rsidRPr="00346AA0" w:rsidRDefault="00346AA0" w:rsidP="00346AA0">
      <w:pPr>
        <w:jc w:val="both"/>
        <w:rPr>
          <w:b/>
          <w:bCs/>
          <w:i/>
          <w:sz w:val="28"/>
          <w:szCs w:val="28"/>
        </w:rPr>
      </w:pPr>
      <w:r w:rsidRPr="00346AA0">
        <w:rPr>
          <w:b/>
          <w:bCs/>
          <w:i/>
          <w:sz w:val="28"/>
          <w:szCs w:val="28"/>
        </w:rPr>
        <w:t xml:space="preserve">Планируемые результаты: </w:t>
      </w:r>
    </w:p>
    <w:p w:rsidR="00346AA0" w:rsidRPr="00346AA0" w:rsidRDefault="00346AA0" w:rsidP="00346AA0">
      <w:pPr>
        <w:ind w:firstLine="567"/>
        <w:jc w:val="both"/>
        <w:rPr>
          <w:bCs/>
          <w:sz w:val="28"/>
          <w:szCs w:val="28"/>
        </w:rPr>
      </w:pPr>
      <w:r w:rsidRPr="00346AA0">
        <w:rPr>
          <w:bCs/>
          <w:sz w:val="28"/>
          <w:szCs w:val="28"/>
        </w:rPr>
        <w:t xml:space="preserve">  Сформировано ценностное отношение к России, своему народу, краю, государственной символике, законам РФ, старшему поколению, к природе.</w:t>
      </w:r>
    </w:p>
    <w:p w:rsidR="00346AA0" w:rsidRPr="00346AA0" w:rsidRDefault="00346AA0" w:rsidP="00346AA0">
      <w:pPr>
        <w:ind w:firstLine="567"/>
        <w:jc w:val="both"/>
        <w:rPr>
          <w:bCs/>
          <w:sz w:val="28"/>
          <w:szCs w:val="28"/>
        </w:rPr>
      </w:pPr>
      <w:r w:rsidRPr="00346AA0">
        <w:rPr>
          <w:bCs/>
          <w:sz w:val="28"/>
          <w:szCs w:val="28"/>
        </w:rPr>
        <w:t xml:space="preserve">  Учащиеся имеют знания о значимых страницах истории страны, о примерах исполнения гражданского и патриотического долга, о традициях и культурном достоянии своего края, о моральных нормах и правилах поведения, об этических нормах взаимоотношений в семье, между поколениями, знают традиции своей семьи и образовательного учреждения, бережно относятся к ним.</w:t>
      </w:r>
    </w:p>
    <w:p w:rsidR="00346AA0" w:rsidRPr="00346AA0" w:rsidRDefault="00346AA0" w:rsidP="00346AA0">
      <w:pPr>
        <w:ind w:firstLine="567"/>
        <w:jc w:val="both"/>
        <w:rPr>
          <w:bCs/>
          <w:sz w:val="28"/>
          <w:szCs w:val="28"/>
        </w:rPr>
      </w:pPr>
      <w:r w:rsidRPr="00346AA0">
        <w:rPr>
          <w:bCs/>
          <w:sz w:val="28"/>
          <w:szCs w:val="28"/>
        </w:rPr>
        <w:t xml:space="preserve">  Учащиеся обладают опытом ролевого взаимодействия и реализации гражданской, патриотической позиции, опытом взаимодействия с людьми разного возраста,  неравнодушны к жизненным проблемам других людей, умеют сочувствовать человеку, находящемуся в трудной ситуации, видеть красоту в окружающем мире, в поведении, поступках людей.</w:t>
      </w:r>
    </w:p>
    <w:p w:rsidR="00346AA0" w:rsidRPr="00346AA0" w:rsidRDefault="00346AA0" w:rsidP="00346AA0">
      <w:pPr>
        <w:ind w:firstLine="426"/>
        <w:jc w:val="both"/>
        <w:rPr>
          <w:bCs/>
          <w:sz w:val="28"/>
          <w:szCs w:val="28"/>
        </w:rPr>
      </w:pPr>
      <w:r w:rsidRPr="00346AA0">
        <w:rPr>
          <w:bCs/>
          <w:sz w:val="28"/>
          <w:szCs w:val="28"/>
        </w:rPr>
        <w:t xml:space="preserve">  Школьники обладают начальными представлениями о правах и обязанностях человека, гражданина, семьянина, товарища, эстетического отношения к окружающему миру и самому себе.</w:t>
      </w:r>
    </w:p>
    <w:p w:rsidR="00346AA0" w:rsidRPr="00346AA0" w:rsidRDefault="00346AA0" w:rsidP="00346AA0">
      <w:pPr>
        <w:jc w:val="both"/>
        <w:rPr>
          <w:sz w:val="28"/>
          <w:szCs w:val="28"/>
          <w:lang w:eastAsia="en-US"/>
        </w:rPr>
      </w:pPr>
      <w:r w:rsidRPr="00346AA0">
        <w:rPr>
          <w:sz w:val="28"/>
          <w:szCs w:val="28"/>
          <w:lang w:eastAsia="en-US"/>
        </w:rPr>
        <w:t>В результате реализации программы ожидается:</w:t>
      </w:r>
    </w:p>
    <w:p w:rsidR="00346AA0" w:rsidRPr="00346AA0" w:rsidRDefault="00346AA0" w:rsidP="00346AA0">
      <w:pPr>
        <w:pStyle w:val="ac"/>
        <w:spacing w:before="0" w:beforeAutospacing="0" w:after="0" w:afterAutospacing="0"/>
        <w:jc w:val="both"/>
        <w:rPr>
          <w:rFonts w:ascii="Times New Roman" w:hAnsi="Times New Roman"/>
          <w:sz w:val="28"/>
          <w:szCs w:val="28"/>
        </w:rPr>
      </w:pPr>
      <w:r w:rsidRPr="00346AA0">
        <w:rPr>
          <w:rFonts w:ascii="Times New Roman" w:hAnsi="Times New Roman"/>
          <w:color w:val="000000"/>
          <w:sz w:val="28"/>
          <w:szCs w:val="28"/>
          <w:lang w:eastAsia="en-US"/>
        </w:rPr>
        <w:t>- развитие творческих способностей</w:t>
      </w:r>
      <w:r w:rsidRPr="00346AA0">
        <w:rPr>
          <w:rFonts w:ascii="Times New Roman" w:hAnsi="Times New Roman"/>
          <w:sz w:val="28"/>
          <w:szCs w:val="28"/>
        </w:rPr>
        <w:t>;</w:t>
      </w:r>
    </w:p>
    <w:p w:rsidR="00346AA0" w:rsidRPr="00346AA0" w:rsidRDefault="00346AA0" w:rsidP="00346AA0">
      <w:pPr>
        <w:pStyle w:val="ac"/>
        <w:spacing w:before="0" w:beforeAutospacing="0" w:after="0" w:afterAutospacing="0"/>
        <w:jc w:val="both"/>
        <w:rPr>
          <w:rFonts w:ascii="Times New Roman" w:hAnsi="Times New Roman"/>
          <w:color w:val="000000"/>
          <w:sz w:val="28"/>
          <w:szCs w:val="28"/>
          <w:lang w:eastAsia="en-US"/>
        </w:rPr>
      </w:pPr>
      <w:r w:rsidRPr="00346AA0">
        <w:rPr>
          <w:rFonts w:ascii="Times New Roman" w:hAnsi="Times New Roman"/>
          <w:sz w:val="28"/>
          <w:szCs w:val="28"/>
        </w:rPr>
        <w:t xml:space="preserve">- </w:t>
      </w:r>
      <w:r w:rsidRPr="00346AA0">
        <w:rPr>
          <w:rFonts w:ascii="Times New Roman" w:hAnsi="Times New Roman"/>
          <w:color w:val="000000"/>
          <w:sz w:val="28"/>
          <w:szCs w:val="28"/>
          <w:lang w:eastAsia="en-US"/>
        </w:rPr>
        <w:t xml:space="preserve">осознание ответственности за судьбу страны, формирование гордости за сопричастность к деяниям предыдущих поколений; </w:t>
      </w:r>
    </w:p>
    <w:p w:rsidR="00346AA0" w:rsidRPr="00346AA0" w:rsidRDefault="00346AA0" w:rsidP="00346AA0">
      <w:pPr>
        <w:pStyle w:val="ac"/>
        <w:spacing w:before="0" w:beforeAutospacing="0" w:after="0" w:afterAutospacing="0"/>
        <w:jc w:val="both"/>
        <w:rPr>
          <w:rFonts w:ascii="Times New Roman" w:hAnsi="Times New Roman"/>
          <w:color w:val="000000"/>
          <w:sz w:val="28"/>
          <w:szCs w:val="28"/>
          <w:lang w:eastAsia="en-US"/>
        </w:rPr>
      </w:pPr>
      <w:r w:rsidRPr="00346AA0">
        <w:rPr>
          <w:rFonts w:ascii="Times New Roman" w:hAnsi="Times New Roman"/>
          <w:color w:val="000000"/>
          <w:sz w:val="28"/>
          <w:szCs w:val="28"/>
          <w:lang w:eastAsia="en-US"/>
        </w:rPr>
        <w:t>-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w:t>
      </w:r>
    </w:p>
    <w:p w:rsidR="00346AA0" w:rsidRPr="00346AA0" w:rsidRDefault="00346AA0" w:rsidP="00346AA0">
      <w:pPr>
        <w:pStyle w:val="ac"/>
        <w:spacing w:before="0" w:beforeAutospacing="0" w:after="0" w:afterAutospacing="0"/>
        <w:jc w:val="both"/>
        <w:rPr>
          <w:rFonts w:ascii="Times New Roman" w:hAnsi="Times New Roman"/>
          <w:color w:val="000000"/>
          <w:sz w:val="28"/>
          <w:szCs w:val="28"/>
          <w:lang w:eastAsia="en-US"/>
        </w:rPr>
      </w:pPr>
      <w:r w:rsidRPr="00346AA0">
        <w:rPr>
          <w:rFonts w:ascii="Times New Roman" w:hAnsi="Times New Roman"/>
          <w:color w:val="000000"/>
          <w:sz w:val="28"/>
          <w:szCs w:val="28"/>
          <w:lang w:eastAsia="en-US"/>
        </w:rPr>
        <w:t>- осознание обучающимися высших ценностей, идеалов, ориентиров, способность руководствоваться ими в практической деятельности.</w:t>
      </w:r>
    </w:p>
    <w:p w:rsidR="00346AA0" w:rsidRPr="00346AA0" w:rsidRDefault="00346AA0" w:rsidP="00346AA0">
      <w:pPr>
        <w:pStyle w:val="ac"/>
        <w:spacing w:before="0" w:beforeAutospacing="0" w:after="0" w:afterAutospacing="0"/>
        <w:ind w:firstLine="567"/>
        <w:jc w:val="both"/>
        <w:rPr>
          <w:rFonts w:ascii="Times New Roman" w:hAnsi="Times New Roman"/>
          <w:color w:val="000000"/>
          <w:sz w:val="28"/>
          <w:szCs w:val="28"/>
          <w:lang w:eastAsia="en-US"/>
        </w:rPr>
      </w:pPr>
      <w:r w:rsidRPr="00346AA0">
        <w:rPr>
          <w:rFonts w:ascii="Times New Roman" w:hAnsi="Times New Roman"/>
          <w:color w:val="000000"/>
          <w:sz w:val="28"/>
          <w:szCs w:val="28"/>
          <w:lang w:eastAsia="en-US"/>
        </w:rPr>
        <w:t xml:space="preserve"> Конечным результатом реализации программы должна стать активная гражданская позиция и патриотическое сознание обучающихся, как основа личности гражданина России.</w:t>
      </w:r>
    </w:p>
    <w:p w:rsidR="00346AA0" w:rsidRPr="00346AA0" w:rsidRDefault="00346AA0" w:rsidP="00346AA0">
      <w:pPr>
        <w:ind w:firstLine="567"/>
        <w:jc w:val="both"/>
        <w:rPr>
          <w:sz w:val="28"/>
          <w:szCs w:val="28"/>
        </w:rPr>
      </w:pPr>
      <w:r w:rsidRPr="00346AA0">
        <w:rPr>
          <w:sz w:val="28"/>
          <w:szCs w:val="28"/>
        </w:rPr>
        <w:t xml:space="preserve">Описание личных качеств ученика в результате реализации программы: </w:t>
      </w:r>
    </w:p>
    <w:p w:rsidR="00346AA0" w:rsidRPr="00346AA0" w:rsidRDefault="00346AA0" w:rsidP="00346AA0">
      <w:pPr>
        <w:jc w:val="both"/>
        <w:rPr>
          <w:sz w:val="28"/>
          <w:szCs w:val="28"/>
        </w:rPr>
      </w:pPr>
      <w:r w:rsidRPr="00346AA0">
        <w:rPr>
          <w:sz w:val="28"/>
          <w:szCs w:val="28"/>
        </w:rPr>
        <w:t xml:space="preserve">доброжелательный; порядочный; самодисциплинированный; уверенный; терпимый (толерантный); самостоятельный; ответственный; целеустремленный (особенно к знаниям); внимательный к сверстникам; </w:t>
      </w:r>
      <w:r w:rsidRPr="00346AA0">
        <w:rPr>
          <w:sz w:val="28"/>
          <w:szCs w:val="28"/>
        </w:rPr>
        <w:lastRenderedPageBreak/>
        <w:t>аккуратный; уважительный; любящий; интеллектуальный; здоровый; общительный; любознательный; сопереживающий; воспитанный; трудолюбивый; открытый; активный; коммуникабельный; социально зрелый и др.</w:t>
      </w:r>
    </w:p>
    <w:p w:rsidR="00346AA0" w:rsidRDefault="00346AA0" w:rsidP="00346AA0">
      <w:pPr>
        <w:ind w:firstLine="567"/>
        <w:jc w:val="both"/>
        <w:rPr>
          <w:sz w:val="28"/>
          <w:szCs w:val="28"/>
        </w:rPr>
      </w:pPr>
      <w:r w:rsidRPr="00346AA0">
        <w:rPr>
          <w:sz w:val="28"/>
          <w:szCs w:val="28"/>
        </w:rPr>
        <w:t>В целом это самоактуализированная личность ученика с раскрытым личностным потенциалом.</w:t>
      </w:r>
    </w:p>
    <w:p w:rsidR="003F6844" w:rsidRDefault="003F6844" w:rsidP="00346AA0">
      <w:pPr>
        <w:ind w:firstLine="567"/>
        <w:jc w:val="both"/>
        <w:rPr>
          <w:sz w:val="28"/>
          <w:szCs w:val="28"/>
        </w:rPr>
      </w:pPr>
    </w:p>
    <w:p w:rsidR="003F6844" w:rsidRDefault="003F6844" w:rsidP="00346AA0">
      <w:pPr>
        <w:ind w:firstLine="567"/>
        <w:jc w:val="both"/>
        <w:rPr>
          <w:sz w:val="28"/>
          <w:szCs w:val="28"/>
        </w:rPr>
      </w:pPr>
    </w:p>
    <w:p w:rsidR="003F6844" w:rsidRDefault="003F6844" w:rsidP="00346AA0">
      <w:pPr>
        <w:ind w:firstLine="567"/>
        <w:jc w:val="both"/>
        <w:rPr>
          <w:sz w:val="28"/>
          <w:szCs w:val="28"/>
        </w:rPr>
      </w:pPr>
    </w:p>
    <w:p w:rsidR="003F6844" w:rsidRPr="00346AA0" w:rsidRDefault="003F6844" w:rsidP="00346AA0">
      <w:pPr>
        <w:ind w:firstLine="567"/>
        <w:jc w:val="both"/>
        <w:rPr>
          <w:sz w:val="28"/>
          <w:szCs w:val="28"/>
        </w:rPr>
      </w:pPr>
    </w:p>
    <w:p w:rsidR="002C2229" w:rsidRPr="008475CB" w:rsidRDefault="002C2229" w:rsidP="008475CB">
      <w:pPr>
        <w:pStyle w:val="ad"/>
        <w:tabs>
          <w:tab w:val="left" w:pos="1260"/>
          <w:tab w:val="left" w:pos="1620"/>
          <w:tab w:val="left" w:pos="1800"/>
          <w:tab w:val="left" w:pos="1980"/>
        </w:tabs>
        <w:spacing w:after="0"/>
        <w:ind w:left="708"/>
        <w:jc w:val="both"/>
        <w:rPr>
          <w:rFonts w:ascii="Times New Roman" w:hAnsi="Times New Roman"/>
          <w:color w:val="000000"/>
          <w:lang w:eastAsia="en-US"/>
        </w:rPr>
      </w:pPr>
    </w:p>
    <w:p w:rsidR="00CC2B0C" w:rsidRPr="00B869C9" w:rsidRDefault="001101FB" w:rsidP="00CC2B0C">
      <w:pPr>
        <w:jc w:val="center"/>
        <w:rPr>
          <w:rFonts w:eastAsia="Calibri"/>
          <w:b/>
          <w:color w:val="000000"/>
          <w:sz w:val="28"/>
          <w:szCs w:val="28"/>
          <w:u w:val="single"/>
          <w:lang w:eastAsia="en-US"/>
        </w:rPr>
      </w:pPr>
      <w:r w:rsidRPr="00B869C9">
        <w:rPr>
          <w:rFonts w:eastAsia="Calibri"/>
          <w:b/>
          <w:color w:val="000000"/>
          <w:sz w:val="28"/>
          <w:szCs w:val="28"/>
          <w:u w:val="single"/>
          <w:lang w:eastAsia="en-US"/>
        </w:rPr>
        <w:t>Тематическое планирование</w:t>
      </w:r>
    </w:p>
    <w:p w:rsidR="00CC2B0C" w:rsidRPr="00B869C9" w:rsidRDefault="00CC2B0C" w:rsidP="00CC2B0C">
      <w:pPr>
        <w:jc w:val="center"/>
        <w:rPr>
          <w:rFonts w:eastAsia="Calibri"/>
          <w:color w:val="000000"/>
          <w:sz w:val="28"/>
          <w:szCs w:val="28"/>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4375"/>
        <w:gridCol w:w="4412"/>
      </w:tblGrid>
      <w:tr w:rsidR="00CC2B0C" w:rsidRPr="00B869C9" w:rsidTr="003C6F8A">
        <w:tc>
          <w:tcPr>
            <w:tcW w:w="817" w:type="dxa"/>
            <w:vAlign w:val="center"/>
          </w:tcPr>
          <w:p w:rsidR="00CC2B0C" w:rsidRPr="00B869C9" w:rsidRDefault="00CC2B0C" w:rsidP="00CC2B0C">
            <w:pPr>
              <w:jc w:val="center"/>
              <w:rPr>
                <w:rFonts w:eastAsia="Calibri"/>
                <w:color w:val="000000"/>
                <w:sz w:val="28"/>
                <w:szCs w:val="28"/>
                <w:lang w:eastAsia="en-US"/>
              </w:rPr>
            </w:pPr>
          </w:p>
          <w:p w:rsidR="00CC2B0C" w:rsidRPr="00B869C9" w:rsidRDefault="00CC2B0C" w:rsidP="00CC2B0C">
            <w:pPr>
              <w:jc w:val="center"/>
              <w:rPr>
                <w:rFonts w:eastAsia="Calibri"/>
                <w:color w:val="000000"/>
                <w:sz w:val="28"/>
                <w:szCs w:val="28"/>
                <w:lang w:eastAsia="en-US"/>
              </w:rPr>
            </w:pPr>
            <w:r w:rsidRPr="00B869C9">
              <w:rPr>
                <w:rFonts w:eastAsia="Calibri"/>
                <w:color w:val="000000"/>
                <w:sz w:val="28"/>
                <w:szCs w:val="28"/>
                <w:lang w:eastAsia="en-US"/>
              </w:rPr>
              <w:t>№</w:t>
            </w:r>
          </w:p>
        </w:tc>
        <w:tc>
          <w:tcPr>
            <w:tcW w:w="4536" w:type="dxa"/>
            <w:vAlign w:val="center"/>
          </w:tcPr>
          <w:p w:rsidR="00CC2B0C" w:rsidRPr="00B869C9" w:rsidRDefault="00CC2B0C" w:rsidP="00CC2B0C">
            <w:pPr>
              <w:jc w:val="center"/>
              <w:rPr>
                <w:rFonts w:eastAsia="Calibri"/>
                <w:color w:val="000000"/>
                <w:sz w:val="28"/>
                <w:szCs w:val="28"/>
                <w:lang w:eastAsia="en-US"/>
              </w:rPr>
            </w:pPr>
            <w:r w:rsidRPr="00B869C9">
              <w:rPr>
                <w:rFonts w:eastAsia="Calibri"/>
                <w:color w:val="000000"/>
                <w:sz w:val="28"/>
                <w:szCs w:val="28"/>
                <w:lang w:eastAsia="en-US"/>
              </w:rPr>
              <w:t>Разделы</w:t>
            </w:r>
          </w:p>
        </w:tc>
        <w:tc>
          <w:tcPr>
            <w:tcW w:w="4820" w:type="dxa"/>
            <w:vAlign w:val="center"/>
          </w:tcPr>
          <w:p w:rsidR="00CC2B0C" w:rsidRPr="00B869C9" w:rsidRDefault="00CC2B0C" w:rsidP="00CC2B0C">
            <w:pPr>
              <w:jc w:val="center"/>
              <w:rPr>
                <w:rFonts w:eastAsia="Calibri"/>
                <w:color w:val="000000"/>
                <w:sz w:val="28"/>
                <w:szCs w:val="28"/>
                <w:lang w:eastAsia="en-US"/>
              </w:rPr>
            </w:pPr>
            <w:r w:rsidRPr="00B869C9">
              <w:rPr>
                <w:rFonts w:eastAsia="Calibri"/>
                <w:color w:val="000000"/>
                <w:sz w:val="28"/>
                <w:szCs w:val="28"/>
                <w:lang w:eastAsia="en-US"/>
              </w:rPr>
              <w:t>Всего</w:t>
            </w:r>
          </w:p>
        </w:tc>
      </w:tr>
      <w:tr w:rsidR="00CC2B0C" w:rsidRPr="00B869C9" w:rsidTr="003C6F8A">
        <w:tc>
          <w:tcPr>
            <w:tcW w:w="817" w:type="dxa"/>
            <w:vAlign w:val="center"/>
          </w:tcPr>
          <w:p w:rsidR="00CC2B0C" w:rsidRPr="00B869C9" w:rsidRDefault="00CC2B0C" w:rsidP="00CC2B0C">
            <w:pPr>
              <w:jc w:val="center"/>
              <w:rPr>
                <w:rFonts w:eastAsia="Calibri"/>
                <w:color w:val="000000"/>
                <w:sz w:val="28"/>
                <w:szCs w:val="28"/>
                <w:lang w:eastAsia="en-US"/>
              </w:rPr>
            </w:pPr>
            <w:r w:rsidRPr="00B869C9">
              <w:rPr>
                <w:rFonts w:eastAsia="Calibri"/>
                <w:color w:val="000000"/>
                <w:sz w:val="28"/>
                <w:szCs w:val="28"/>
                <w:lang w:eastAsia="en-US"/>
              </w:rPr>
              <w:t>1</w:t>
            </w:r>
          </w:p>
        </w:tc>
        <w:tc>
          <w:tcPr>
            <w:tcW w:w="4536" w:type="dxa"/>
            <w:vAlign w:val="center"/>
          </w:tcPr>
          <w:p w:rsidR="00CC2B0C" w:rsidRPr="00B869C9" w:rsidRDefault="00346AA0" w:rsidP="00CC2B0C">
            <w:pPr>
              <w:rPr>
                <w:rFonts w:eastAsia="Calibri"/>
                <w:color w:val="000000"/>
                <w:sz w:val="28"/>
                <w:szCs w:val="28"/>
                <w:lang w:eastAsia="en-US"/>
              </w:rPr>
            </w:pPr>
            <w:r w:rsidRPr="002A576E">
              <w:rPr>
                <w:rFonts w:eastAsia="Calibri"/>
                <w:b/>
                <w:bCs/>
                <w:sz w:val="28"/>
                <w:szCs w:val="28"/>
              </w:rPr>
              <w:t>Роль права в жизни человека и общества.  Гражданство и гражданин</w:t>
            </w:r>
            <w:r>
              <w:rPr>
                <w:rFonts w:eastAsia="Calibri"/>
                <w:b/>
                <w:bCs/>
                <w:sz w:val="28"/>
                <w:szCs w:val="28"/>
              </w:rPr>
              <w:t>.</w:t>
            </w:r>
          </w:p>
        </w:tc>
        <w:tc>
          <w:tcPr>
            <w:tcW w:w="4820" w:type="dxa"/>
            <w:vAlign w:val="center"/>
          </w:tcPr>
          <w:p w:rsidR="00CC2B0C" w:rsidRPr="00B869C9" w:rsidRDefault="00E77016" w:rsidP="00CC2B0C">
            <w:pPr>
              <w:jc w:val="center"/>
              <w:rPr>
                <w:rFonts w:eastAsia="Calibri"/>
                <w:b/>
                <w:color w:val="000000"/>
                <w:sz w:val="28"/>
                <w:szCs w:val="28"/>
                <w:lang w:eastAsia="en-US"/>
              </w:rPr>
            </w:pPr>
            <w:r>
              <w:rPr>
                <w:rFonts w:eastAsia="Calibri"/>
                <w:b/>
                <w:color w:val="000000"/>
                <w:sz w:val="28"/>
                <w:szCs w:val="28"/>
                <w:lang w:eastAsia="en-US"/>
              </w:rPr>
              <w:t>4</w:t>
            </w:r>
          </w:p>
        </w:tc>
      </w:tr>
      <w:tr w:rsidR="00CC2B0C" w:rsidRPr="00B869C9" w:rsidTr="003C6F8A">
        <w:tc>
          <w:tcPr>
            <w:tcW w:w="817" w:type="dxa"/>
            <w:vAlign w:val="center"/>
          </w:tcPr>
          <w:p w:rsidR="00CC2B0C" w:rsidRPr="00B869C9" w:rsidRDefault="00CC2B0C" w:rsidP="00CC2B0C">
            <w:pPr>
              <w:jc w:val="center"/>
              <w:rPr>
                <w:rFonts w:eastAsia="Calibri"/>
                <w:color w:val="000000"/>
                <w:sz w:val="28"/>
                <w:szCs w:val="28"/>
                <w:lang w:eastAsia="en-US"/>
              </w:rPr>
            </w:pPr>
            <w:r w:rsidRPr="00B869C9">
              <w:rPr>
                <w:rFonts w:eastAsia="Calibri"/>
                <w:color w:val="000000"/>
                <w:sz w:val="28"/>
                <w:szCs w:val="28"/>
                <w:lang w:eastAsia="en-US"/>
              </w:rPr>
              <w:t>2</w:t>
            </w:r>
          </w:p>
        </w:tc>
        <w:tc>
          <w:tcPr>
            <w:tcW w:w="4536" w:type="dxa"/>
            <w:vAlign w:val="center"/>
          </w:tcPr>
          <w:p w:rsidR="00CC2B0C" w:rsidRPr="00B869C9" w:rsidRDefault="00346AA0" w:rsidP="00CC2B0C">
            <w:pPr>
              <w:rPr>
                <w:rFonts w:eastAsia="Calibri"/>
                <w:color w:val="000000"/>
                <w:sz w:val="28"/>
                <w:szCs w:val="28"/>
                <w:lang w:eastAsia="en-US"/>
              </w:rPr>
            </w:pPr>
            <w:r w:rsidRPr="002A576E">
              <w:rPr>
                <w:rFonts w:eastAsia="Calibri"/>
                <w:b/>
                <w:bCs/>
                <w:sz w:val="28"/>
                <w:szCs w:val="28"/>
              </w:rPr>
              <w:t>Несовершеннолетние и право на труд.</w:t>
            </w:r>
          </w:p>
        </w:tc>
        <w:tc>
          <w:tcPr>
            <w:tcW w:w="4820" w:type="dxa"/>
            <w:vAlign w:val="center"/>
          </w:tcPr>
          <w:p w:rsidR="00CC2B0C" w:rsidRPr="00B869C9" w:rsidRDefault="00E77016" w:rsidP="00CC2B0C">
            <w:pPr>
              <w:jc w:val="center"/>
              <w:rPr>
                <w:rFonts w:eastAsia="Calibri"/>
                <w:b/>
                <w:color w:val="000000"/>
                <w:sz w:val="28"/>
                <w:szCs w:val="28"/>
                <w:lang w:eastAsia="en-US"/>
              </w:rPr>
            </w:pPr>
            <w:r>
              <w:rPr>
                <w:rFonts w:eastAsia="Calibri"/>
                <w:b/>
                <w:color w:val="000000"/>
                <w:sz w:val="28"/>
                <w:szCs w:val="28"/>
                <w:lang w:eastAsia="en-US"/>
              </w:rPr>
              <w:t>3</w:t>
            </w:r>
          </w:p>
        </w:tc>
      </w:tr>
      <w:tr w:rsidR="00CC2B0C" w:rsidRPr="00B869C9" w:rsidTr="003C6F8A">
        <w:tc>
          <w:tcPr>
            <w:tcW w:w="817" w:type="dxa"/>
            <w:vAlign w:val="center"/>
          </w:tcPr>
          <w:p w:rsidR="00CC2B0C" w:rsidRPr="00B869C9" w:rsidRDefault="00CC2B0C" w:rsidP="00CC2B0C">
            <w:pPr>
              <w:jc w:val="center"/>
              <w:rPr>
                <w:rFonts w:eastAsia="Calibri"/>
                <w:color w:val="000000"/>
                <w:sz w:val="28"/>
                <w:szCs w:val="28"/>
                <w:lang w:eastAsia="en-US"/>
              </w:rPr>
            </w:pPr>
            <w:r w:rsidRPr="00B869C9">
              <w:rPr>
                <w:rFonts w:eastAsia="Calibri"/>
                <w:color w:val="000000"/>
                <w:sz w:val="28"/>
                <w:szCs w:val="28"/>
                <w:lang w:eastAsia="en-US"/>
              </w:rPr>
              <w:t>3</w:t>
            </w:r>
          </w:p>
        </w:tc>
        <w:tc>
          <w:tcPr>
            <w:tcW w:w="4536" w:type="dxa"/>
            <w:vAlign w:val="center"/>
          </w:tcPr>
          <w:p w:rsidR="00CC2B0C" w:rsidRPr="00B869C9" w:rsidRDefault="00346AA0" w:rsidP="00CC2B0C">
            <w:pPr>
              <w:rPr>
                <w:rFonts w:eastAsia="Calibri"/>
                <w:color w:val="000000"/>
                <w:sz w:val="28"/>
                <w:szCs w:val="28"/>
                <w:lang w:eastAsia="en-US"/>
              </w:rPr>
            </w:pPr>
            <w:r w:rsidRPr="002A576E">
              <w:rPr>
                <w:rFonts w:eastAsia="Calibri"/>
                <w:b/>
                <w:bCs/>
                <w:sz w:val="28"/>
                <w:szCs w:val="28"/>
              </w:rPr>
              <w:t>Избирательное право: формула социальной ответственности.</w:t>
            </w:r>
          </w:p>
        </w:tc>
        <w:tc>
          <w:tcPr>
            <w:tcW w:w="4820" w:type="dxa"/>
            <w:vAlign w:val="center"/>
          </w:tcPr>
          <w:p w:rsidR="00CC2B0C" w:rsidRPr="00B869C9" w:rsidRDefault="00E77016" w:rsidP="00CC2B0C">
            <w:pPr>
              <w:jc w:val="center"/>
              <w:rPr>
                <w:rFonts w:eastAsia="Calibri"/>
                <w:b/>
                <w:color w:val="000000"/>
                <w:sz w:val="28"/>
                <w:szCs w:val="28"/>
                <w:lang w:eastAsia="en-US"/>
              </w:rPr>
            </w:pPr>
            <w:r>
              <w:rPr>
                <w:rFonts w:eastAsia="Calibri"/>
                <w:b/>
                <w:color w:val="000000"/>
                <w:sz w:val="28"/>
                <w:szCs w:val="28"/>
                <w:lang w:eastAsia="en-US"/>
              </w:rPr>
              <w:t>2</w:t>
            </w:r>
          </w:p>
        </w:tc>
      </w:tr>
      <w:tr w:rsidR="00CC2B0C" w:rsidRPr="00B869C9" w:rsidTr="003C6F8A">
        <w:tc>
          <w:tcPr>
            <w:tcW w:w="817" w:type="dxa"/>
            <w:vAlign w:val="center"/>
          </w:tcPr>
          <w:p w:rsidR="00CC2B0C" w:rsidRPr="00B869C9" w:rsidRDefault="00CC2B0C" w:rsidP="00CC2B0C">
            <w:pPr>
              <w:jc w:val="center"/>
              <w:rPr>
                <w:rFonts w:eastAsia="Calibri"/>
                <w:color w:val="000000"/>
                <w:sz w:val="28"/>
                <w:szCs w:val="28"/>
                <w:lang w:eastAsia="en-US"/>
              </w:rPr>
            </w:pPr>
            <w:r w:rsidRPr="00B869C9">
              <w:rPr>
                <w:rFonts w:eastAsia="Calibri"/>
                <w:color w:val="000000"/>
                <w:sz w:val="28"/>
                <w:szCs w:val="28"/>
                <w:lang w:eastAsia="en-US"/>
              </w:rPr>
              <w:t>4</w:t>
            </w:r>
          </w:p>
        </w:tc>
        <w:tc>
          <w:tcPr>
            <w:tcW w:w="4536" w:type="dxa"/>
            <w:vAlign w:val="center"/>
          </w:tcPr>
          <w:p w:rsidR="00CC2B0C" w:rsidRPr="00B869C9" w:rsidRDefault="00346AA0" w:rsidP="00346AA0">
            <w:pPr>
              <w:rPr>
                <w:rFonts w:eastAsia="Calibri"/>
                <w:color w:val="000000"/>
                <w:sz w:val="28"/>
                <w:szCs w:val="28"/>
                <w:lang w:eastAsia="en-US"/>
              </w:rPr>
            </w:pPr>
            <w:r w:rsidRPr="002A576E">
              <w:rPr>
                <w:rFonts w:eastAsia="Calibri"/>
                <w:b/>
                <w:bCs/>
                <w:sz w:val="28"/>
                <w:szCs w:val="28"/>
              </w:rPr>
              <w:t>Гражданин и воинская обязанность</w:t>
            </w:r>
            <w:r>
              <w:rPr>
                <w:rFonts w:eastAsia="Calibri"/>
                <w:b/>
                <w:bCs/>
                <w:sz w:val="28"/>
                <w:szCs w:val="28"/>
              </w:rPr>
              <w:t>.</w:t>
            </w:r>
          </w:p>
        </w:tc>
        <w:tc>
          <w:tcPr>
            <w:tcW w:w="4820" w:type="dxa"/>
            <w:vAlign w:val="center"/>
          </w:tcPr>
          <w:p w:rsidR="00CC2B0C" w:rsidRPr="00B869C9" w:rsidRDefault="00E77016" w:rsidP="00CC2B0C">
            <w:pPr>
              <w:jc w:val="center"/>
              <w:rPr>
                <w:rFonts w:eastAsia="Calibri"/>
                <w:b/>
                <w:color w:val="000000"/>
                <w:sz w:val="28"/>
                <w:szCs w:val="28"/>
                <w:lang w:eastAsia="en-US"/>
              </w:rPr>
            </w:pPr>
            <w:r>
              <w:rPr>
                <w:rFonts w:eastAsia="Calibri"/>
                <w:b/>
                <w:color w:val="000000"/>
                <w:sz w:val="28"/>
                <w:szCs w:val="28"/>
                <w:lang w:eastAsia="en-US"/>
              </w:rPr>
              <w:t>1</w:t>
            </w:r>
          </w:p>
        </w:tc>
      </w:tr>
      <w:tr w:rsidR="00CC2B0C" w:rsidRPr="00B869C9" w:rsidTr="003C6F8A">
        <w:tc>
          <w:tcPr>
            <w:tcW w:w="817" w:type="dxa"/>
            <w:vAlign w:val="center"/>
          </w:tcPr>
          <w:p w:rsidR="00CC2B0C" w:rsidRPr="00B869C9" w:rsidRDefault="00CC2B0C" w:rsidP="00CC2B0C">
            <w:pPr>
              <w:jc w:val="center"/>
              <w:rPr>
                <w:rFonts w:eastAsia="Calibri"/>
                <w:color w:val="000000"/>
                <w:sz w:val="28"/>
                <w:szCs w:val="28"/>
                <w:lang w:eastAsia="en-US"/>
              </w:rPr>
            </w:pPr>
            <w:r w:rsidRPr="00B869C9">
              <w:rPr>
                <w:rFonts w:eastAsia="Calibri"/>
                <w:color w:val="000000"/>
                <w:sz w:val="28"/>
                <w:szCs w:val="28"/>
                <w:lang w:eastAsia="en-US"/>
              </w:rPr>
              <w:t>5</w:t>
            </w:r>
          </w:p>
        </w:tc>
        <w:tc>
          <w:tcPr>
            <w:tcW w:w="4536" w:type="dxa"/>
            <w:vAlign w:val="center"/>
          </w:tcPr>
          <w:p w:rsidR="00CC2B0C" w:rsidRPr="00B869C9" w:rsidRDefault="00346AA0" w:rsidP="00CC2B0C">
            <w:pPr>
              <w:rPr>
                <w:rFonts w:eastAsia="Calibri"/>
                <w:b/>
                <w:sz w:val="28"/>
                <w:szCs w:val="28"/>
                <w:lang w:eastAsia="en-US"/>
              </w:rPr>
            </w:pPr>
            <w:r w:rsidRPr="002A576E">
              <w:rPr>
                <w:rFonts w:eastAsia="Calibri"/>
                <w:b/>
                <w:bCs/>
                <w:sz w:val="28"/>
                <w:szCs w:val="28"/>
              </w:rPr>
              <w:t>Правонарушения и юридическая ответственность</w:t>
            </w:r>
            <w:r>
              <w:rPr>
                <w:rFonts w:eastAsia="Calibri"/>
                <w:b/>
                <w:bCs/>
                <w:sz w:val="28"/>
                <w:szCs w:val="28"/>
              </w:rPr>
              <w:t>.</w:t>
            </w:r>
          </w:p>
        </w:tc>
        <w:tc>
          <w:tcPr>
            <w:tcW w:w="4820" w:type="dxa"/>
            <w:vAlign w:val="center"/>
          </w:tcPr>
          <w:p w:rsidR="00CC2B0C" w:rsidRPr="00B869C9" w:rsidRDefault="00E77016" w:rsidP="00CC2B0C">
            <w:pPr>
              <w:jc w:val="center"/>
              <w:rPr>
                <w:rFonts w:eastAsia="Calibri"/>
                <w:b/>
                <w:color w:val="000000"/>
                <w:sz w:val="28"/>
                <w:szCs w:val="28"/>
                <w:lang w:eastAsia="en-US"/>
              </w:rPr>
            </w:pPr>
            <w:r>
              <w:rPr>
                <w:rFonts w:eastAsia="Calibri"/>
                <w:b/>
                <w:color w:val="000000"/>
                <w:sz w:val="28"/>
                <w:szCs w:val="28"/>
                <w:lang w:eastAsia="en-US"/>
              </w:rPr>
              <w:t>5</w:t>
            </w:r>
          </w:p>
        </w:tc>
      </w:tr>
      <w:tr w:rsidR="00CC2B0C" w:rsidRPr="00B869C9" w:rsidTr="003C6F8A">
        <w:tc>
          <w:tcPr>
            <w:tcW w:w="817" w:type="dxa"/>
            <w:vAlign w:val="center"/>
          </w:tcPr>
          <w:p w:rsidR="00CC2B0C" w:rsidRPr="00B869C9" w:rsidRDefault="004658D9" w:rsidP="00CC2B0C">
            <w:pPr>
              <w:jc w:val="center"/>
              <w:rPr>
                <w:rFonts w:eastAsia="Calibri"/>
                <w:color w:val="000000"/>
                <w:sz w:val="28"/>
                <w:szCs w:val="28"/>
                <w:lang w:eastAsia="en-US"/>
              </w:rPr>
            </w:pPr>
            <w:r w:rsidRPr="00B869C9">
              <w:rPr>
                <w:rFonts w:eastAsia="Calibri"/>
                <w:color w:val="000000"/>
                <w:sz w:val="28"/>
                <w:szCs w:val="28"/>
                <w:lang w:eastAsia="en-US"/>
              </w:rPr>
              <w:t>6</w:t>
            </w:r>
          </w:p>
        </w:tc>
        <w:tc>
          <w:tcPr>
            <w:tcW w:w="4536" w:type="dxa"/>
            <w:vAlign w:val="center"/>
          </w:tcPr>
          <w:p w:rsidR="00CC2B0C" w:rsidRPr="00B869C9" w:rsidRDefault="00346AA0" w:rsidP="00CC2B0C">
            <w:pPr>
              <w:rPr>
                <w:rFonts w:eastAsia="Calibri"/>
                <w:b/>
                <w:sz w:val="28"/>
                <w:szCs w:val="28"/>
                <w:lang w:eastAsia="en-US"/>
              </w:rPr>
            </w:pPr>
            <w:r w:rsidRPr="002A576E">
              <w:rPr>
                <w:rFonts w:eastAsia="Calibri"/>
                <w:b/>
                <w:bCs/>
                <w:sz w:val="28"/>
                <w:szCs w:val="28"/>
              </w:rPr>
              <w:t>Экономические права человека.</w:t>
            </w:r>
          </w:p>
        </w:tc>
        <w:tc>
          <w:tcPr>
            <w:tcW w:w="4820" w:type="dxa"/>
            <w:vAlign w:val="center"/>
          </w:tcPr>
          <w:p w:rsidR="00CC2B0C" w:rsidRPr="00B869C9" w:rsidRDefault="00E77016" w:rsidP="00CC2B0C">
            <w:pPr>
              <w:jc w:val="center"/>
              <w:rPr>
                <w:rFonts w:eastAsia="Calibri"/>
                <w:b/>
                <w:color w:val="000000"/>
                <w:sz w:val="28"/>
                <w:szCs w:val="28"/>
                <w:lang w:eastAsia="en-US"/>
              </w:rPr>
            </w:pPr>
            <w:r>
              <w:rPr>
                <w:rFonts w:eastAsia="Calibri"/>
                <w:b/>
                <w:color w:val="000000"/>
                <w:sz w:val="28"/>
                <w:szCs w:val="28"/>
                <w:lang w:eastAsia="en-US"/>
              </w:rPr>
              <w:t>2</w:t>
            </w:r>
          </w:p>
        </w:tc>
      </w:tr>
      <w:tr w:rsidR="002C2229" w:rsidRPr="00B869C9" w:rsidTr="003C6F8A">
        <w:tc>
          <w:tcPr>
            <w:tcW w:w="817" w:type="dxa"/>
            <w:vAlign w:val="center"/>
          </w:tcPr>
          <w:p w:rsidR="002C2229" w:rsidRPr="00B869C9" w:rsidRDefault="002C2229" w:rsidP="00CC2B0C">
            <w:pPr>
              <w:jc w:val="center"/>
              <w:rPr>
                <w:rFonts w:eastAsia="Calibri"/>
                <w:color w:val="000000"/>
                <w:sz w:val="28"/>
                <w:szCs w:val="28"/>
                <w:lang w:eastAsia="en-US"/>
              </w:rPr>
            </w:pPr>
            <w:r w:rsidRPr="00B869C9">
              <w:rPr>
                <w:rFonts w:eastAsia="Calibri"/>
                <w:color w:val="000000"/>
                <w:sz w:val="28"/>
                <w:szCs w:val="28"/>
                <w:lang w:eastAsia="en-US"/>
              </w:rPr>
              <w:t>7</w:t>
            </w:r>
          </w:p>
        </w:tc>
        <w:tc>
          <w:tcPr>
            <w:tcW w:w="4536" w:type="dxa"/>
            <w:vAlign w:val="center"/>
          </w:tcPr>
          <w:p w:rsidR="002C2229" w:rsidRPr="00B869C9" w:rsidRDefault="00346AA0" w:rsidP="00CC2B0C">
            <w:pPr>
              <w:rPr>
                <w:rFonts w:eastAsia="Calibri"/>
                <w:b/>
                <w:sz w:val="28"/>
                <w:szCs w:val="28"/>
                <w:lang w:eastAsia="en-US"/>
              </w:rPr>
            </w:pPr>
            <w:r w:rsidRPr="002A576E">
              <w:rPr>
                <w:rFonts w:eastAsia="Calibri"/>
                <w:b/>
                <w:bCs/>
                <w:sz w:val="28"/>
                <w:szCs w:val="28"/>
              </w:rPr>
              <w:t>Социальные права человека.</w:t>
            </w:r>
          </w:p>
        </w:tc>
        <w:tc>
          <w:tcPr>
            <w:tcW w:w="4820" w:type="dxa"/>
            <w:vAlign w:val="center"/>
          </w:tcPr>
          <w:p w:rsidR="002C2229" w:rsidRPr="00B869C9" w:rsidRDefault="00E77016" w:rsidP="00CC2B0C">
            <w:pPr>
              <w:jc w:val="center"/>
              <w:rPr>
                <w:rFonts w:eastAsia="Calibri"/>
                <w:b/>
                <w:color w:val="000000"/>
                <w:sz w:val="28"/>
                <w:szCs w:val="28"/>
                <w:lang w:eastAsia="en-US"/>
              </w:rPr>
            </w:pPr>
            <w:r>
              <w:rPr>
                <w:rFonts w:eastAsia="Calibri"/>
                <w:b/>
                <w:color w:val="000000"/>
                <w:sz w:val="28"/>
                <w:szCs w:val="28"/>
                <w:lang w:eastAsia="en-US"/>
              </w:rPr>
              <w:t>6</w:t>
            </w:r>
          </w:p>
        </w:tc>
      </w:tr>
      <w:tr w:rsidR="002C2229" w:rsidRPr="00B869C9" w:rsidTr="003C6F8A">
        <w:tc>
          <w:tcPr>
            <w:tcW w:w="817" w:type="dxa"/>
            <w:vAlign w:val="center"/>
          </w:tcPr>
          <w:p w:rsidR="002C2229" w:rsidRPr="00B869C9" w:rsidRDefault="002C2229" w:rsidP="00CC2B0C">
            <w:pPr>
              <w:jc w:val="center"/>
              <w:rPr>
                <w:rFonts w:eastAsia="Calibri"/>
                <w:color w:val="000000"/>
                <w:sz w:val="28"/>
                <w:szCs w:val="28"/>
                <w:lang w:eastAsia="en-US"/>
              </w:rPr>
            </w:pPr>
            <w:r w:rsidRPr="00B869C9">
              <w:rPr>
                <w:rFonts w:eastAsia="Calibri"/>
                <w:color w:val="000000"/>
                <w:sz w:val="28"/>
                <w:szCs w:val="28"/>
                <w:lang w:eastAsia="en-US"/>
              </w:rPr>
              <w:t>8</w:t>
            </w:r>
          </w:p>
        </w:tc>
        <w:tc>
          <w:tcPr>
            <w:tcW w:w="4536" w:type="dxa"/>
            <w:vAlign w:val="center"/>
          </w:tcPr>
          <w:p w:rsidR="002C2229" w:rsidRPr="00B869C9" w:rsidRDefault="00346AA0" w:rsidP="00CC2B0C">
            <w:pPr>
              <w:rPr>
                <w:rFonts w:eastAsia="Calibri"/>
                <w:b/>
                <w:sz w:val="28"/>
                <w:szCs w:val="28"/>
                <w:lang w:eastAsia="en-US"/>
              </w:rPr>
            </w:pPr>
            <w:r w:rsidRPr="002A576E">
              <w:rPr>
                <w:rFonts w:eastAsia="Calibri"/>
                <w:b/>
                <w:bCs/>
                <w:sz w:val="28"/>
                <w:szCs w:val="28"/>
              </w:rPr>
              <w:t>Культурные права человека.</w:t>
            </w:r>
          </w:p>
        </w:tc>
        <w:tc>
          <w:tcPr>
            <w:tcW w:w="4820" w:type="dxa"/>
            <w:vAlign w:val="center"/>
          </w:tcPr>
          <w:p w:rsidR="002C2229" w:rsidRPr="00B869C9" w:rsidRDefault="00E77016" w:rsidP="00CC2B0C">
            <w:pPr>
              <w:jc w:val="center"/>
              <w:rPr>
                <w:rFonts w:eastAsia="Calibri"/>
                <w:b/>
                <w:color w:val="000000"/>
                <w:sz w:val="28"/>
                <w:szCs w:val="28"/>
                <w:lang w:eastAsia="en-US"/>
              </w:rPr>
            </w:pPr>
            <w:r>
              <w:rPr>
                <w:rFonts w:eastAsia="Calibri"/>
                <w:b/>
                <w:color w:val="000000"/>
                <w:sz w:val="28"/>
                <w:szCs w:val="28"/>
                <w:lang w:eastAsia="en-US"/>
              </w:rPr>
              <w:t>3</w:t>
            </w:r>
          </w:p>
        </w:tc>
      </w:tr>
      <w:tr w:rsidR="002C2229" w:rsidRPr="00B869C9" w:rsidTr="003C6F8A">
        <w:tc>
          <w:tcPr>
            <w:tcW w:w="817" w:type="dxa"/>
            <w:vAlign w:val="center"/>
          </w:tcPr>
          <w:p w:rsidR="002C2229" w:rsidRPr="00B869C9" w:rsidRDefault="002C2229" w:rsidP="00CC2B0C">
            <w:pPr>
              <w:jc w:val="center"/>
              <w:rPr>
                <w:rFonts w:eastAsia="Calibri"/>
                <w:color w:val="000000"/>
                <w:sz w:val="28"/>
                <w:szCs w:val="28"/>
                <w:lang w:eastAsia="en-US"/>
              </w:rPr>
            </w:pPr>
            <w:r w:rsidRPr="00B869C9">
              <w:rPr>
                <w:rFonts w:eastAsia="Calibri"/>
                <w:color w:val="000000"/>
                <w:sz w:val="28"/>
                <w:szCs w:val="28"/>
                <w:lang w:eastAsia="en-US"/>
              </w:rPr>
              <w:t>9</w:t>
            </w:r>
          </w:p>
        </w:tc>
        <w:tc>
          <w:tcPr>
            <w:tcW w:w="4536" w:type="dxa"/>
            <w:vAlign w:val="center"/>
          </w:tcPr>
          <w:p w:rsidR="002C2229" w:rsidRPr="00346AA0" w:rsidRDefault="00346AA0" w:rsidP="00346AA0">
            <w:pPr>
              <w:jc w:val="both"/>
              <w:rPr>
                <w:rFonts w:eastAsia="Calibri"/>
                <w:b/>
                <w:bCs/>
                <w:sz w:val="28"/>
                <w:szCs w:val="28"/>
              </w:rPr>
            </w:pPr>
            <w:r w:rsidRPr="002A576E">
              <w:rPr>
                <w:rFonts w:eastAsia="Calibri"/>
                <w:b/>
                <w:bCs/>
                <w:sz w:val="28"/>
                <w:szCs w:val="28"/>
              </w:rPr>
              <w:t>Имущественные права несовершеннолетнего гражданина и имущественные споры.</w:t>
            </w:r>
          </w:p>
        </w:tc>
        <w:tc>
          <w:tcPr>
            <w:tcW w:w="4820" w:type="dxa"/>
            <w:vAlign w:val="center"/>
          </w:tcPr>
          <w:p w:rsidR="002C2229" w:rsidRPr="00B869C9" w:rsidRDefault="00E77016" w:rsidP="00CC2B0C">
            <w:pPr>
              <w:jc w:val="center"/>
              <w:rPr>
                <w:rFonts w:eastAsia="Calibri"/>
                <w:b/>
                <w:color w:val="000000"/>
                <w:sz w:val="28"/>
                <w:szCs w:val="28"/>
                <w:lang w:eastAsia="en-US"/>
              </w:rPr>
            </w:pPr>
            <w:r>
              <w:rPr>
                <w:rFonts w:eastAsia="Calibri"/>
                <w:b/>
                <w:color w:val="000000"/>
                <w:sz w:val="28"/>
                <w:szCs w:val="28"/>
                <w:lang w:eastAsia="en-US"/>
              </w:rPr>
              <w:t>2</w:t>
            </w:r>
          </w:p>
        </w:tc>
      </w:tr>
      <w:tr w:rsidR="00346AA0" w:rsidRPr="00B869C9" w:rsidTr="003C6F8A">
        <w:tc>
          <w:tcPr>
            <w:tcW w:w="817" w:type="dxa"/>
            <w:vAlign w:val="center"/>
          </w:tcPr>
          <w:p w:rsidR="00346AA0" w:rsidRPr="00B869C9" w:rsidRDefault="00346AA0" w:rsidP="00CC2B0C">
            <w:pPr>
              <w:jc w:val="center"/>
              <w:rPr>
                <w:rFonts w:eastAsia="Calibri"/>
                <w:color w:val="000000"/>
                <w:sz w:val="28"/>
                <w:szCs w:val="28"/>
                <w:lang w:eastAsia="en-US"/>
              </w:rPr>
            </w:pPr>
            <w:r>
              <w:rPr>
                <w:rFonts w:eastAsia="Calibri"/>
                <w:color w:val="000000"/>
                <w:sz w:val="28"/>
                <w:szCs w:val="28"/>
                <w:lang w:eastAsia="en-US"/>
              </w:rPr>
              <w:t>10</w:t>
            </w:r>
          </w:p>
        </w:tc>
        <w:tc>
          <w:tcPr>
            <w:tcW w:w="4536" w:type="dxa"/>
            <w:vAlign w:val="center"/>
          </w:tcPr>
          <w:p w:rsidR="00346AA0" w:rsidRPr="00346AA0" w:rsidRDefault="00346AA0" w:rsidP="00346AA0">
            <w:pPr>
              <w:pStyle w:val="ad"/>
              <w:tabs>
                <w:tab w:val="left" w:pos="1260"/>
                <w:tab w:val="left" w:pos="1620"/>
                <w:tab w:val="left" w:pos="1800"/>
                <w:tab w:val="left" w:pos="1980"/>
              </w:tabs>
              <w:spacing w:after="0"/>
              <w:ind w:left="0"/>
              <w:jc w:val="both"/>
              <w:rPr>
                <w:rFonts w:ascii="Times New Roman" w:hAnsi="Times New Roman"/>
                <w:b/>
                <w:bCs/>
                <w:sz w:val="28"/>
                <w:szCs w:val="28"/>
              </w:rPr>
            </w:pPr>
            <w:r w:rsidRPr="002A576E">
              <w:rPr>
                <w:rFonts w:ascii="Times New Roman" w:hAnsi="Times New Roman"/>
                <w:b/>
                <w:bCs/>
                <w:sz w:val="28"/>
                <w:szCs w:val="28"/>
              </w:rPr>
              <w:t>«Защита прав человека».</w:t>
            </w:r>
          </w:p>
        </w:tc>
        <w:tc>
          <w:tcPr>
            <w:tcW w:w="4820" w:type="dxa"/>
            <w:vAlign w:val="center"/>
          </w:tcPr>
          <w:p w:rsidR="00346AA0" w:rsidRPr="00B869C9" w:rsidRDefault="00E77016" w:rsidP="00CC2B0C">
            <w:pPr>
              <w:jc w:val="center"/>
              <w:rPr>
                <w:rFonts w:eastAsia="Calibri"/>
                <w:b/>
                <w:color w:val="000000"/>
                <w:sz w:val="28"/>
                <w:szCs w:val="28"/>
                <w:lang w:eastAsia="en-US"/>
              </w:rPr>
            </w:pPr>
            <w:r>
              <w:rPr>
                <w:rFonts w:eastAsia="Calibri"/>
                <w:b/>
                <w:color w:val="000000"/>
                <w:sz w:val="28"/>
                <w:szCs w:val="28"/>
                <w:lang w:eastAsia="en-US"/>
              </w:rPr>
              <w:t>6</w:t>
            </w:r>
          </w:p>
        </w:tc>
      </w:tr>
      <w:tr w:rsidR="00CC2B0C" w:rsidRPr="00B869C9" w:rsidTr="003C6F8A">
        <w:tc>
          <w:tcPr>
            <w:tcW w:w="817" w:type="dxa"/>
            <w:vAlign w:val="center"/>
          </w:tcPr>
          <w:p w:rsidR="00CC2B0C" w:rsidRPr="00B869C9" w:rsidRDefault="00CC2B0C" w:rsidP="00CC2B0C">
            <w:pPr>
              <w:jc w:val="center"/>
              <w:rPr>
                <w:rFonts w:eastAsia="Calibri"/>
                <w:color w:val="000000"/>
                <w:sz w:val="28"/>
                <w:szCs w:val="28"/>
                <w:lang w:eastAsia="en-US"/>
              </w:rPr>
            </w:pPr>
          </w:p>
        </w:tc>
        <w:tc>
          <w:tcPr>
            <w:tcW w:w="4536" w:type="dxa"/>
            <w:vAlign w:val="center"/>
          </w:tcPr>
          <w:p w:rsidR="00CC2B0C" w:rsidRPr="00B869C9" w:rsidRDefault="00CC2B0C" w:rsidP="00CC2B0C">
            <w:pPr>
              <w:jc w:val="right"/>
              <w:rPr>
                <w:rFonts w:eastAsia="Calibri"/>
                <w:b/>
                <w:color w:val="000000"/>
                <w:sz w:val="28"/>
                <w:szCs w:val="28"/>
                <w:lang w:eastAsia="en-US"/>
              </w:rPr>
            </w:pPr>
            <w:r w:rsidRPr="00B869C9">
              <w:rPr>
                <w:rFonts w:eastAsia="Calibri"/>
                <w:b/>
                <w:color w:val="000000"/>
                <w:sz w:val="28"/>
                <w:szCs w:val="28"/>
                <w:lang w:eastAsia="en-US"/>
              </w:rPr>
              <w:t>Итого:</w:t>
            </w:r>
          </w:p>
        </w:tc>
        <w:tc>
          <w:tcPr>
            <w:tcW w:w="4820" w:type="dxa"/>
            <w:vAlign w:val="center"/>
          </w:tcPr>
          <w:p w:rsidR="00CC2B0C" w:rsidRPr="00B869C9" w:rsidRDefault="00346AA0" w:rsidP="00CC2B0C">
            <w:pPr>
              <w:jc w:val="center"/>
              <w:rPr>
                <w:rFonts w:eastAsia="Calibri"/>
                <w:b/>
                <w:color w:val="000000"/>
                <w:sz w:val="28"/>
                <w:szCs w:val="28"/>
                <w:lang w:eastAsia="en-US"/>
              </w:rPr>
            </w:pPr>
            <w:r>
              <w:rPr>
                <w:rFonts w:eastAsia="Calibri"/>
                <w:b/>
                <w:color w:val="000000"/>
                <w:sz w:val="28"/>
                <w:szCs w:val="28"/>
                <w:lang w:eastAsia="en-US"/>
              </w:rPr>
              <w:t>34</w:t>
            </w:r>
          </w:p>
        </w:tc>
      </w:tr>
    </w:tbl>
    <w:p w:rsidR="004D4FED" w:rsidRDefault="006E2563" w:rsidP="004D4FED">
      <w:pPr>
        <w:spacing w:after="200" w:line="276" w:lineRule="auto"/>
        <w:rPr>
          <w:rFonts w:eastAsia="Calibri"/>
          <w:b/>
          <w:sz w:val="28"/>
          <w:szCs w:val="28"/>
          <w:lang w:eastAsia="en-US"/>
        </w:rPr>
      </w:pPr>
      <w:r w:rsidRPr="00B869C9">
        <w:rPr>
          <w:rFonts w:eastAsia="Calibri"/>
          <w:b/>
          <w:sz w:val="28"/>
          <w:szCs w:val="28"/>
          <w:lang w:eastAsia="en-US"/>
        </w:rPr>
        <w:br w:type="page"/>
      </w:r>
    </w:p>
    <w:p w:rsidR="008475CB" w:rsidRDefault="008475CB" w:rsidP="004D4FED">
      <w:pPr>
        <w:spacing w:after="200" w:line="276" w:lineRule="auto"/>
        <w:rPr>
          <w:rFonts w:eastAsia="Calibri"/>
          <w:b/>
          <w:sz w:val="28"/>
          <w:szCs w:val="28"/>
          <w:lang w:eastAsia="en-US"/>
        </w:rPr>
        <w:sectPr w:rsidR="008475CB" w:rsidSect="008475CB">
          <w:footerReference w:type="default" r:id="rId8"/>
          <w:pgSz w:w="11906" w:h="16838"/>
          <w:pgMar w:top="1134" w:right="850" w:bottom="1134" w:left="1701" w:header="708" w:footer="708" w:gutter="0"/>
          <w:pgBorders w:display="firstPage" w:offsetFrom="page">
            <w:top w:val="peopleHats" w:sz="21" w:space="24" w:color="auto"/>
            <w:left w:val="peopleHats" w:sz="21" w:space="24" w:color="auto"/>
            <w:bottom w:val="peopleHats" w:sz="21" w:space="24" w:color="auto"/>
            <w:right w:val="peopleHats" w:sz="21" w:space="24" w:color="auto"/>
          </w:pgBorders>
          <w:cols w:space="708"/>
          <w:docGrid w:linePitch="360"/>
        </w:sectPr>
      </w:pPr>
    </w:p>
    <w:p w:rsidR="00FB0A90" w:rsidRPr="00B869C9" w:rsidRDefault="00D62F7F" w:rsidP="008475CB">
      <w:pPr>
        <w:spacing w:after="200" w:line="276" w:lineRule="auto"/>
        <w:jc w:val="center"/>
        <w:rPr>
          <w:rFonts w:eastAsia="Calibri"/>
          <w:b/>
          <w:sz w:val="28"/>
          <w:szCs w:val="28"/>
          <w:lang w:eastAsia="en-US"/>
        </w:rPr>
      </w:pPr>
      <w:r w:rsidRPr="00B869C9">
        <w:rPr>
          <w:rFonts w:eastAsia="Calibri"/>
          <w:b/>
          <w:sz w:val="28"/>
          <w:szCs w:val="28"/>
          <w:lang w:eastAsia="en-US"/>
        </w:rPr>
        <w:lastRenderedPageBreak/>
        <w:t>Кален</w:t>
      </w:r>
      <w:r w:rsidR="00FB0A90" w:rsidRPr="00B869C9">
        <w:rPr>
          <w:rFonts w:eastAsia="Calibri"/>
          <w:b/>
          <w:sz w:val="28"/>
          <w:szCs w:val="28"/>
          <w:lang w:eastAsia="en-US"/>
        </w:rPr>
        <w:t xml:space="preserve">дарно-тематическое планирование </w:t>
      </w:r>
      <w:r w:rsidRPr="00B869C9">
        <w:rPr>
          <w:rFonts w:eastAsia="Calibri"/>
          <w:b/>
          <w:sz w:val="28"/>
          <w:szCs w:val="28"/>
          <w:lang w:eastAsia="en-US"/>
        </w:rPr>
        <w:t>внеурочной деятельности</w:t>
      </w:r>
    </w:p>
    <w:p w:rsidR="00D62F7F" w:rsidRDefault="00FB0A90" w:rsidP="00FB0A90">
      <w:pPr>
        <w:spacing w:line="276" w:lineRule="auto"/>
        <w:jc w:val="center"/>
        <w:rPr>
          <w:rFonts w:eastAsia="Calibri"/>
          <w:b/>
          <w:sz w:val="28"/>
          <w:szCs w:val="28"/>
          <w:lang w:eastAsia="en-US"/>
        </w:rPr>
      </w:pPr>
      <w:r w:rsidRPr="00B869C9">
        <w:rPr>
          <w:rFonts w:eastAsia="Calibri"/>
          <w:b/>
          <w:sz w:val="28"/>
          <w:szCs w:val="28"/>
          <w:lang w:eastAsia="en-US"/>
        </w:rPr>
        <w:t>«Я</w:t>
      </w:r>
      <w:r w:rsidR="004D4FED">
        <w:rPr>
          <w:rFonts w:eastAsia="Calibri"/>
          <w:b/>
          <w:sz w:val="28"/>
          <w:szCs w:val="28"/>
          <w:lang w:eastAsia="en-US"/>
        </w:rPr>
        <w:t xml:space="preserve"> -</w:t>
      </w:r>
      <w:r w:rsidRPr="00B869C9">
        <w:rPr>
          <w:rFonts w:eastAsia="Calibri"/>
          <w:b/>
          <w:sz w:val="28"/>
          <w:szCs w:val="28"/>
          <w:lang w:eastAsia="en-US"/>
        </w:rPr>
        <w:t xml:space="preserve"> гражданин России» </w:t>
      </w:r>
      <w:r w:rsidR="00E77016">
        <w:rPr>
          <w:rFonts w:eastAsia="Calibri"/>
          <w:b/>
          <w:sz w:val="28"/>
          <w:szCs w:val="28"/>
          <w:lang w:eastAsia="en-US"/>
        </w:rPr>
        <w:t xml:space="preserve">7 </w:t>
      </w:r>
      <w:r w:rsidR="00D62F7F" w:rsidRPr="00B869C9">
        <w:rPr>
          <w:rFonts w:eastAsia="Calibri"/>
          <w:b/>
          <w:sz w:val="28"/>
          <w:szCs w:val="28"/>
          <w:lang w:eastAsia="en-US"/>
        </w:rPr>
        <w:t xml:space="preserve"> класс</w:t>
      </w:r>
    </w:p>
    <w:p w:rsidR="009C7890" w:rsidRPr="00B869C9" w:rsidRDefault="009C7890" w:rsidP="00FB0A90">
      <w:pPr>
        <w:spacing w:line="276" w:lineRule="auto"/>
        <w:jc w:val="center"/>
        <w:rPr>
          <w:rFonts w:eastAsia="Calibri"/>
          <w:b/>
          <w:sz w:val="28"/>
          <w:szCs w:val="28"/>
          <w:lang w:eastAsia="en-US"/>
        </w:rPr>
      </w:pPr>
    </w:p>
    <w:tbl>
      <w:tblPr>
        <w:tblStyle w:val="11"/>
        <w:tblW w:w="15026" w:type="dxa"/>
        <w:jc w:val="center"/>
        <w:tblLayout w:type="fixed"/>
        <w:tblLook w:val="04A0"/>
      </w:tblPr>
      <w:tblGrid>
        <w:gridCol w:w="795"/>
        <w:gridCol w:w="4630"/>
        <w:gridCol w:w="1040"/>
        <w:gridCol w:w="3686"/>
        <w:gridCol w:w="3544"/>
        <w:gridCol w:w="1331"/>
      </w:tblGrid>
      <w:tr w:rsidR="001101FB" w:rsidRPr="00B869C9" w:rsidTr="008475CB">
        <w:trPr>
          <w:jc w:val="center"/>
        </w:trPr>
        <w:tc>
          <w:tcPr>
            <w:tcW w:w="795" w:type="dxa"/>
          </w:tcPr>
          <w:p w:rsidR="001101FB" w:rsidRPr="00B869C9" w:rsidRDefault="001101FB" w:rsidP="00BD7846">
            <w:pPr>
              <w:jc w:val="both"/>
              <w:rPr>
                <w:rFonts w:eastAsia="Calibri"/>
                <w:b/>
                <w:sz w:val="28"/>
                <w:szCs w:val="28"/>
                <w:lang w:eastAsia="en-US"/>
              </w:rPr>
            </w:pPr>
            <w:r w:rsidRPr="00B869C9">
              <w:rPr>
                <w:rFonts w:eastAsia="Calibri"/>
                <w:b/>
                <w:sz w:val="28"/>
                <w:szCs w:val="28"/>
                <w:lang w:eastAsia="en-US"/>
              </w:rPr>
              <w:t>№</w:t>
            </w:r>
          </w:p>
        </w:tc>
        <w:tc>
          <w:tcPr>
            <w:tcW w:w="4630" w:type="dxa"/>
          </w:tcPr>
          <w:p w:rsidR="001101FB" w:rsidRPr="00B869C9" w:rsidRDefault="001101FB" w:rsidP="009A68F1">
            <w:pPr>
              <w:jc w:val="center"/>
              <w:rPr>
                <w:rFonts w:eastAsia="Calibri"/>
                <w:b/>
                <w:sz w:val="28"/>
                <w:szCs w:val="28"/>
                <w:lang w:eastAsia="en-US"/>
              </w:rPr>
            </w:pPr>
            <w:r w:rsidRPr="00B869C9">
              <w:rPr>
                <w:rFonts w:eastAsia="Calibri"/>
                <w:b/>
                <w:sz w:val="28"/>
                <w:szCs w:val="28"/>
                <w:lang w:eastAsia="en-US"/>
              </w:rPr>
              <w:t>Тема</w:t>
            </w:r>
          </w:p>
        </w:tc>
        <w:tc>
          <w:tcPr>
            <w:tcW w:w="1040" w:type="dxa"/>
          </w:tcPr>
          <w:p w:rsidR="001101FB" w:rsidRPr="00B869C9" w:rsidRDefault="001101FB" w:rsidP="00B80AD0">
            <w:pPr>
              <w:jc w:val="center"/>
              <w:rPr>
                <w:rFonts w:eastAsia="Calibri"/>
                <w:b/>
                <w:sz w:val="28"/>
                <w:szCs w:val="28"/>
                <w:lang w:eastAsia="en-US"/>
              </w:rPr>
            </w:pPr>
            <w:r w:rsidRPr="00B869C9">
              <w:rPr>
                <w:rFonts w:eastAsia="Calibri"/>
                <w:b/>
                <w:sz w:val="28"/>
                <w:szCs w:val="28"/>
                <w:lang w:eastAsia="en-US"/>
              </w:rPr>
              <w:t>Часы</w:t>
            </w:r>
          </w:p>
        </w:tc>
        <w:tc>
          <w:tcPr>
            <w:tcW w:w="3686" w:type="dxa"/>
          </w:tcPr>
          <w:p w:rsidR="001101FB" w:rsidRPr="004D4FED" w:rsidRDefault="004D4FED" w:rsidP="005077A6">
            <w:pPr>
              <w:rPr>
                <w:rFonts w:eastAsia="Calibri"/>
                <w:b/>
                <w:sz w:val="28"/>
                <w:szCs w:val="28"/>
                <w:lang w:eastAsia="en-US"/>
              </w:rPr>
            </w:pPr>
            <w:r w:rsidRPr="004D4FED">
              <w:rPr>
                <w:b/>
                <w:bCs/>
                <w:sz w:val="28"/>
                <w:szCs w:val="28"/>
              </w:rPr>
              <w:t>Характеристика основных видов деятельности ученика</w:t>
            </w:r>
          </w:p>
        </w:tc>
        <w:tc>
          <w:tcPr>
            <w:tcW w:w="3544" w:type="dxa"/>
          </w:tcPr>
          <w:p w:rsidR="001101FB" w:rsidRPr="00B869C9" w:rsidRDefault="005077A6" w:rsidP="00801E1D">
            <w:pPr>
              <w:rPr>
                <w:rFonts w:eastAsia="Calibri"/>
                <w:b/>
                <w:sz w:val="28"/>
                <w:szCs w:val="28"/>
                <w:lang w:eastAsia="en-US"/>
              </w:rPr>
            </w:pPr>
            <w:r w:rsidRPr="00B869C9">
              <w:rPr>
                <w:rFonts w:eastAsia="Calibri"/>
                <w:b/>
                <w:sz w:val="28"/>
                <w:szCs w:val="28"/>
                <w:lang w:eastAsia="en-US"/>
              </w:rPr>
              <w:t xml:space="preserve">Требования к результату (предметные, </w:t>
            </w:r>
            <w:r w:rsidR="00801E1D" w:rsidRPr="00B869C9">
              <w:rPr>
                <w:rFonts w:eastAsia="Calibri"/>
                <w:b/>
                <w:sz w:val="28"/>
                <w:szCs w:val="28"/>
                <w:lang w:eastAsia="en-US"/>
              </w:rPr>
              <w:t>метапредметные, личностные УУД)</w:t>
            </w:r>
          </w:p>
        </w:tc>
        <w:tc>
          <w:tcPr>
            <w:tcW w:w="1331" w:type="dxa"/>
          </w:tcPr>
          <w:p w:rsidR="001101FB" w:rsidRPr="00B869C9" w:rsidRDefault="001101FB" w:rsidP="00A54176">
            <w:pPr>
              <w:jc w:val="center"/>
              <w:rPr>
                <w:rFonts w:eastAsia="Calibri"/>
                <w:b/>
                <w:sz w:val="28"/>
                <w:szCs w:val="28"/>
                <w:lang w:eastAsia="en-US"/>
              </w:rPr>
            </w:pPr>
            <w:r w:rsidRPr="00B869C9">
              <w:rPr>
                <w:rFonts w:eastAsia="Calibri"/>
                <w:b/>
                <w:sz w:val="28"/>
                <w:szCs w:val="28"/>
                <w:lang w:eastAsia="en-US"/>
              </w:rPr>
              <w:t>Дата</w:t>
            </w:r>
          </w:p>
        </w:tc>
      </w:tr>
      <w:tr w:rsidR="001101FB" w:rsidRPr="00B869C9" w:rsidTr="008475CB">
        <w:trPr>
          <w:jc w:val="center"/>
        </w:trPr>
        <w:tc>
          <w:tcPr>
            <w:tcW w:w="15026" w:type="dxa"/>
            <w:gridSpan w:val="6"/>
          </w:tcPr>
          <w:p w:rsidR="00B80AD0" w:rsidRDefault="00B80AD0" w:rsidP="00B80AD0">
            <w:pPr>
              <w:jc w:val="center"/>
              <w:rPr>
                <w:b/>
                <w:i/>
                <w:sz w:val="28"/>
                <w:szCs w:val="28"/>
              </w:rPr>
            </w:pPr>
          </w:p>
          <w:p w:rsidR="001101FB" w:rsidRPr="004D4FED" w:rsidRDefault="004D4FED" w:rsidP="00B80AD0">
            <w:pPr>
              <w:jc w:val="center"/>
              <w:rPr>
                <w:rFonts w:eastAsia="Calibri"/>
                <w:b/>
                <w:i/>
                <w:sz w:val="28"/>
                <w:szCs w:val="28"/>
                <w:lang w:eastAsia="en-US"/>
              </w:rPr>
            </w:pPr>
            <w:r w:rsidRPr="004D4FED">
              <w:rPr>
                <w:b/>
                <w:i/>
                <w:sz w:val="28"/>
                <w:szCs w:val="28"/>
              </w:rPr>
              <w:t>Роль права в жизни человека и общества. Гражданство и гражданин</w:t>
            </w:r>
            <w:r>
              <w:rPr>
                <w:b/>
                <w:i/>
                <w:sz w:val="28"/>
                <w:szCs w:val="28"/>
              </w:rPr>
              <w:t xml:space="preserve"> (4 ч.).</w:t>
            </w:r>
          </w:p>
        </w:tc>
      </w:tr>
      <w:tr w:rsidR="00B80AD0" w:rsidRPr="00B869C9" w:rsidTr="008475CB">
        <w:trPr>
          <w:jc w:val="center"/>
        </w:trPr>
        <w:tc>
          <w:tcPr>
            <w:tcW w:w="795" w:type="dxa"/>
          </w:tcPr>
          <w:p w:rsidR="00B80AD0" w:rsidRPr="00B869C9" w:rsidRDefault="00B80AD0" w:rsidP="00763CC2">
            <w:pPr>
              <w:pStyle w:val="aa"/>
              <w:numPr>
                <w:ilvl w:val="0"/>
                <w:numId w:val="4"/>
              </w:numPr>
              <w:rPr>
                <w:rFonts w:eastAsia="Calibri"/>
                <w:sz w:val="28"/>
                <w:szCs w:val="28"/>
                <w:lang w:eastAsia="en-US"/>
              </w:rPr>
            </w:pPr>
          </w:p>
        </w:tc>
        <w:tc>
          <w:tcPr>
            <w:tcW w:w="4630" w:type="dxa"/>
          </w:tcPr>
          <w:p w:rsidR="00B80AD0" w:rsidRPr="004D4FED" w:rsidRDefault="00B80AD0" w:rsidP="004D4FED">
            <w:pPr>
              <w:rPr>
                <w:rFonts w:eastAsia="Calibri"/>
                <w:sz w:val="28"/>
                <w:szCs w:val="28"/>
                <w:lang w:eastAsia="en-US"/>
              </w:rPr>
            </w:pPr>
            <w:r w:rsidRPr="004D4FED">
              <w:rPr>
                <w:sz w:val="28"/>
                <w:szCs w:val="28"/>
              </w:rPr>
              <w:t>Право, его роль в судьбе отдельного гражданина и общества. Основные отрасли права: уголовное, гражданское, семейное, трудовое, административное.</w:t>
            </w:r>
          </w:p>
        </w:tc>
        <w:tc>
          <w:tcPr>
            <w:tcW w:w="1040" w:type="dxa"/>
          </w:tcPr>
          <w:p w:rsidR="00B80AD0" w:rsidRPr="00B869C9" w:rsidRDefault="00B80AD0" w:rsidP="00B80AD0">
            <w:pPr>
              <w:jc w:val="center"/>
              <w:rPr>
                <w:rFonts w:eastAsia="Calibri"/>
                <w:sz w:val="28"/>
                <w:szCs w:val="28"/>
                <w:lang w:eastAsia="en-US"/>
              </w:rPr>
            </w:pPr>
            <w:r w:rsidRPr="00B869C9">
              <w:rPr>
                <w:rFonts w:eastAsia="Calibri"/>
                <w:sz w:val="28"/>
                <w:szCs w:val="28"/>
                <w:lang w:eastAsia="en-US"/>
              </w:rPr>
              <w:t>1 ч.</w:t>
            </w:r>
          </w:p>
        </w:tc>
        <w:tc>
          <w:tcPr>
            <w:tcW w:w="3686" w:type="dxa"/>
          </w:tcPr>
          <w:p w:rsidR="00B80AD0" w:rsidRPr="00B80AD0" w:rsidRDefault="009C7890" w:rsidP="00801E1D">
            <w:pPr>
              <w:rPr>
                <w:rFonts w:eastAsia="Calibri"/>
                <w:sz w:val="28"/>
                <w:szCs w:val="28"/>
                <w:lang w:eastAsia="en-US"/>
              </w:rPr>
            </w:pPr>
            <w:r w:rsidRPr="00B80AD0">
              <w:rPr>
                <w:iCs/>
                <w:sz w:val="28"/>
                <w:szCs w:val="28"/>
              </w:rPr>
              <w:t>Формировать у детей патриотические чувства; поддерживать и развивать стремление детей рассказывать по собственной инициативе, по предложению взрослого</w:t>
            </w:r>
            <w:r>
              <w:rPr>
                <w:iCs/>
                <w:sz w:val="28"/>
                <w:szCs w:val="28"/>
              </w:rPr>
              <w:t>.</w:t>
            </w:r>
          </w:p>
        </w:tc>
        <w:tc>
          <w:tcPr>
            <w:tcW w:w="3544" w:type="dxa"/>
          </w:tcPr>
          <w:p w:rsidR="00B80AD0" w:rsidRPr="00B869C9" w:rsidRDefault="00B80AD0" w:rsidP="00D62F7F">
            <w:pPr>
              <w:rPr>
                <w:sz w:val="28"/>
                <w:szCs w:val="28"/>
              </w:rPr>
            </w:pPr>
            <w:r w:rsidRPr="00B869C9">
              <w:rPr>
                <w:sz w:val="28"/>
                <w:szCs w:val="28"/>
              </w:rPr>
              <w:t xml:space="preserve">Способность применять понятийный аппарат и приёмы анализа. </w:t>
            </w:r>
          </w:p>
          <w:p w:rsidR="00B80AD0" w:rsidRPr="00B869C9" w:rsidRDefault="00B80AD0" w:rsidP="00D62F7F">
            <w:pPr>
              <w:rPr>
                <w:rFonts w:eastAsia="Calibri"/>
                <w:sz w:val="28"/>
                <w:szCs w:val="28"/>
                <w:lang w:eastAsia="en-US"/>
              </w:rPr>
            </w:pPr>
            <w:r w:rsidRPr="00B869C9">
              <w:rPr>
                <w:sz w:val="28"/>
                <w:szCs w:val="28"/>
              </w:rPr>
              <w:t>Осознание своей идентичности как гражданина страны</w:t>
            </w:r>
          </w:p>
        </w:tc>
        <w:tc>
          <w:tcPr>
            <w:tcW w:w="1331" w:type="dxa"/>
          </w:tcPr>
          <w:p w:rsidR="00B80AD0" w:rsidRPr="00B869C9" w:rsidRDefault="008C0C53" w:rsidP="00A54176">
            <w:pPr>
              <w:jc w:val="center"/>
              <w:rPr>
                <w:rFonts w:eastAsia="Calibri"/>
                <w:sz w:val="28"/>
                <w:szCs w:val="28"/>
                <w:lang w:eastAsia="en-US"/>
              </w:rPr>
            </w:pPr>
            <w:r>
              <w:rPr>
                <w:rFonts w:eastAsia="Calibri"/>
                <w:sz w:val="28"/>
                <w:szCs w:val="28"/>
                <w:lang w:eastAsia="en-US"/>
              </w:rPr>
              <w:t>05</w:t>
            </w:r>
            <w:r w:rsidR="00BD5CD1">
              <w:rPr>
                <w:rFonts w:eastAsia="Calibri"/>
                <w:sz w:val="28"/>
                <w:szCs w:val="28"/>
                <w:lang w:eastAsia="en-US"/>
              </w:rPr>
              <w:t>.09.</w:t>
            </w:r>
          </w:p>
        </w:tc>
      </w:tr>
      <w:tr w:rsidR="00B80AD0" w:rsidRPr="00B869C9" w:rsidTr="008475CB">
        <w:trPr>
          <w:trHeight w:val="1639"/>
          <w:jc w:val="center"/>
        </w:trPr>
        <w:tc>
          <w:tcPr>
            <w:tcW w:w="795" w:type="dxa"/>
          </w:tcPr>
          <w:p w:rsidR="00B80AD0" w:rsidRPr="00B869C9" w:rsidRDefault="00B80AD0" w:rsidP="00763CC2">
            <w:pPr>
              <w:pStyle w:val="aa"/>
              <w:numPr>
                <w:ilvl w:val="0"/>
                <w:numId w:val="4"/>
              </w:numPr>
              <w:rPr>
                <w:rFonts w:eastAsia="Calibri"/>
                <w:sz w:val="28"/>
                <w:szCs w:val="28"/>
                <w:lang w:eastAsia="en-US"/>
              </w:rPr>
            </w:pPr>
          </w:p>
        </w:tc>
        <w:tc>
          <w:tcPr>
            <w:tcW w:w="4630" w:type="dxa"/>
          </w:tcPr>
          <w:p w:rsidR="00B80AD0" w:rsidRPr="004D4FED" w:rsidRDefault="00B80AD0" w:rsidP="004D4FED">
            <w:pPr>
              <w:rPr>
                <w:rFonts w:eastAsia="Calibri"/>
                <w:sz w:val="28"/>
                <w:szCs w:val="28"/>
                <w:lang w:eastAsia="en-US"/>
              </w:rPr>
            </w:pPr>
            <w:r w:rsidRPr="004D4FED">
              <w:rPr>
                <w:sz w:val="28"/>
                <w:szCs w:val="28"/>
              </w:rPr>
              <w:t>Законы – лишь разновидность различных нормативно-правовых актов.  Правила поведения и нормы права – это не диктат государства, а удобные образцы человеческой жизни, вносящее в нее организованность и стабильность.</w:t>
            </w:r>
          </w:p>
        </w:tc>
        <w:tc>
          <w:tcPr>
            <w:tcW w:w="1040" w:type="dxa"/>
          </w:tcPr>
          <w:p w:rsidR="00B80AD0" w:rsidRPr="00B869C9" w:rsidRDefault="00B80AD0" w:rsidP="00B80AD0">
            <w:pPr>
              <w:jc w:val="center"/>
              <w:rPr>
                <w:rFonts w:eastAsia="Calibri"/>
                <w:sz w:val="28"/>
                <w:szCs w:val="28"/>
                <w:lang w:eastAsia="en-US"/>
              </w:rPr>
            </w:pPr>
            <w:r w:rsidRPr="00B869C9">
              <w:rPr>
                <w:rFonts w:eastAsia="Calibri"/>
                <w:sz w:val="28"/>
                <w:szCs w:val="28"/>
                <w:lang w:eastAsia="en-US"/>
              </w:rPr>
              <w:t>1 ч.</w:t>
            </w:r>
          </w:p>
        </w:tc>
        <w:tc>
          <w:tcPr>
            <w:tcW w:w="3686" w:type="dxa"/>
          </w:tcPr>
          <w:p w:rsidR="00B80AD0" w:rsidRPr="00B869C9" w:rsidRDefault="009C7890" w:rsidP="00D62F7F">
            <w:pPr>
              <w:rPr>
                <w:rFonts w:eastAsia="Calibri"/>
                <w:sz w:val="28"/>
                <w:szCs w:val="28"/>
                <w:lang w:eastAsia="en-US"/>
              </w:rPr>
            </w:pPr>
            <w:r w:rsidRPr="00B80AD0">
              <w:rPr>
                <w:sz w:val="28"/>
                <w:szCs w:val="28"/>
              </w:rPr>
              <w:t>Выработать у учащихся собственные представления и установки, основанные на современных правовых ценностях, необходимые для защиты прав, свобод и законных интересов личности и правомерной реализации их гражданской позиции.</w:t>
            </w:r>
          </w:p>
        </w:tc>
        <w:tc>
          <w:tcPr>
            <w:tcW w:w="3544" w:type="dxa"/>
          </w:tcPr>
          <w:p w:rsidR="00B80AD0" w:rsidRPr="00B869C9" w:rsidRDefault="00B80AD0" w:rsidP="00D62F7F">
            <w:pPr>
              <w:rPr>
                <w:rFonts w:eastAsia="Calibri"/>
                <w:sz w:val="28"/>
                <w:szCs w:val="28"/>
                <w:lang w:eastAsia="en-US"/>
              </w:rPr>
            </w:pPr>
            <w:r w:rsidRPr="00B869C9">
              <w:rPr>
                <w:sz w:val="28"/>
                <w:szCs w:val="28"/>
              </w:rPr>
              <w:t>Готовность к сотрудничеству с учениками, коллективной работе.</w:t>
            </w:r>
          </w:p>
        </w:tc>
        <w:tc>
          <w:tcPr>
            <w:tcW w:w="1331" w:type="dxa"/>
          </w:tcPr>
          <w:p w:rsidR="00B80AD0" w:rsidRPr="00B869C9" w:rsidRDefault="008C0C53" w:rsidP="00A54176">
            <w:pPr>
              <w:jc w:val="center"/>
              <w:rPr>
                <w:rFonts w:eastAsia="Calibri"/>
                <w:sz w:val="28"/>
                <w:szCs w:val="28"/>
                <w:lang w:eastAsia="en-US"/>
              </w:rPr>
            </w:pPr>
            <w:r>
              <w:rPr>
                <w:rFonts w:eastAsia="Calibri"/>
                <w:sz w:val="28"/>
                <w:szCs w:val="28"/>
                <w:lang w:eastAsia="en-US"/>
              </w:rPr>
              <w:t>12</w:t>
            </w:r>
            <w:r w:rsidR="00BD5CD1">
              <w:rPr>
                <w:rFonts w:eastAsia="Calibri"/>
                <w:sz w:val="28"/>
                <w:szCs w:val="28"/>
                <w:lang w:eastAsia="en-US"/>
              </w:rPr>
              <w:t>.09.</w:t>
            </w:r>
          </w:p>
        </w:tc>
      </w:tr>
      <w:tr w:rsidR="009C7890" w:rsidRPr="00B869C9" w:rsidTr="008475CB">
        <w:trPr>
          <w:trHeight w:val="1691"/>
          <w:jc w:val="center"/>
        </w:trPr>
        <w:tc>
          <w:tcPr>
            <w:tcW w:w="795" w:type="dxa"/>
          </w:tcPr>
          <w:p w:rsidR="009C7890" w:rsidRPr="00B869C9" w:rsidRDefault="009C7890" w:rsidP="009C7890">
            <w:pPr>
              <w:pStyle w:val="aa"/>
              <w:numPr>
                <w:ilvl w:val="0"/>
                <w:numId w:val="4"/>
              </w:numPr>
              <w:rPr>
                <w:rFonts w:eastAsia="Calibri"/>
                <w:sz w:val="28"/>
                <w:szCs w:val="28"/>
                <w:lang w:eastAsia="en-US"/>
              </w:rPr>
            </w:pPr>
          </w:p>
        </w:tc>
        <w:tc>
          <w:tcPr>
            <w:tcW w:w="4630" w:type="dxa"/>
          </w:tcPr>
          <w:p w:rsidR="009C7890" w:rsidRPr="00B80AD0" w:rsidRDefault="009C7890" w:rsidP="009C7890">
            <w:pPr>
              <w:rPr>
                <w:rFonts w:eastAsia="Calibri"/>
                <w:sz w:val="28"/>
                <w:szCs w:val="28"/>
                <w:lang w:eastAsia="en-US"/>
              </w:rPr>
            </w:pPr>
            <w:r w:rsidRPr="00B80AD0">
              <w:rPr>
                <w:sz w:val="28"/>
                <w:szCs w:val="28"/>
              </w:rPr>
              <w:t>Понятие «гражданин», «гражданство». Условия получения гражданства.</w:t>
            </w:r>
          </w:p>
        </w:tc>
        <w:tc>
          <w:tcPr>
            <w:tcW w:w="1040" w:type="dxa"/>
          </w:tcPr>
          <w:p w:rsidR="009C7890" w:rsidRPr="00B869C9" w:rsidRDefault="009C7890" w:rsidP="009C7890">
            <w:pPr>
              <w:jc w:val="center"/>
              <w:rPr>
                <w:rFonts w:eastAsia="Calibri"/>
                <w:sz w:val="28"/>
                <w:szCs w:val="28"/>
                <w:lang w:eastAsia="en-US"/>
              </w:rPr>
            </w:pPr>
            <w:r w:rsidRPr="00B869C9">
              <w:rPr>
                <w:rFonts w:eastAsia="Calibri"/>
                <w:sz w:val="28"/>
                <w:szCs w:val="28"/>
                <w:lang w:eastAsia="en-US"/>
              </w:rPr>
              <w:t>1 ч.</w:t>
            </w:r>
          </w:p>
        </w:tc>
        <w:tc>
          <w:tcPr>
            <w:tcW w:w="3686" w:type="dxa"/>
          </w:tcPr>
          <w:p w:rsidR="009C7890" w:rsidRPr="00B80AD0" w:rsidRDefault="009C7890" w:rsidP="009C7890">
            <w:pPr>
              <w:rPr>
                <w:rFonts w:eastAsia="Calibri"/>
                <w:sz w:val="28"/>
                <w:szCs w:val="28"/>
                <w:lang w:eastAsia="en-US"/>
              </w:rPr>
            </w:pPr>
            <w:r w:rsidRPr="00B80AD0">
              <w:rPr>
                <w:iCs/>
                <w:sz w:val="28"/>
                <w:szCs w:val="28"/>
              </w:rPr>
              <w:t>Формировать у детей патриотические чувства; поддерживать и развивать стремление детей рассказывать по собственной инициативе, по предложению взрослого</w:t>
            </w:r>
            <w:r>
              <w:rPr>
                <w:iCs/>
                <w:sz w:val="28"/>
                <w:szCs w:val="28"/>
              </w:rPr>
              <w:t>.</w:t>
            </w:r>
          </w:p>
        </w:tc>
        <w:tc>
          <w:tcPr>
            <w:tcW w:w="3544" w:type="dxa"/>
          </w:tcPr>
          <w:p w:rsidR="009C7890" w:rsidRPr="00B869C9" w:rsidRDefault="009C7890" w:rsidP="009C7890">
            <w:pPr>
              <w:rPr>
                <w:rFonts w:eastAsia="Calibri"/>
                <w:sz w:val="28"/>
                <w:szCs w:val="28"/>
                <w:lang w:eastAsia="en-US"/>
              </w:rPr>
            </w:pPr>
            <w:r w:rsidRPr="00B869C9">
              <w:rPr>
                <w:sz w:val="28"/>
                <w:szCs w:val="28"/>
              </w:rPr>
              <w:t>Способность сознательно организовывать и регулировать свою деятельность</w:t>
            </w:r>
          </w:p>
        </w:tc>
        <w:tc>
          <w:tcPr>
            <w:tcW w:w="1331" w:type="dxa"/>
          </w:tcPr>
          <w:p w:rsidR="009C7890" w:rsidRPr="00B869C9" w:rsidRDefault="008C0C53" w:rsidP="009C7890">
            <w:pPr>
              <w:jc w:val="center"/>
              <w:rPr>
                <w:rFonts w:eastAsia="Calibri"/>
                <w:sz w:val="28"/>
                <w:szCs w:val="28"/>
                <w:lang w:eastAsia="en-US"/>
              </w:rPr>
            </w:pPr>
            <w:r>
              <w:rPr>
                <w:rFonts w:eastAsia="Calibri"/>
                <w:sz w:val="28"/>
                <w:szCs w:val="28"/>
                <w:lang w:eastAsia="en-US"/>
              </w:rPr>
              <w:t>19</w:t>
            </w:r>
            <w:r w:rsidR="00BD5CD1">
              <w:rPr>
                <w:rFonts w:eastAsia="Calibri"/>
                <w:sz w:val="28"/>
                <w:szCs w:val="28"/>
                <w:lang w:eastAsia="en-US"/>
              </w:rPr>
              <w:t>.09.</w:t>
            </w:r>
          </w:p>
        </w:tc>
      </w:tr>
      <w:tr w:rsidR="009C7890" w:rsidRPr="00B869C9" w:rsidTr="008475CB">
        <w:trPr>
          <w:trHeight w:val="1691"/>
          <w:jc w:val="center"/>
        </w:trPr>
        <w:tc>
          <w:tcPr>
            <w:tcW w:w="795" w:type="dxa"/>
          </w:tcPr>
          <w:p w:rsidR="009C7890" w:rsidRPr="00B869C9" w:rsidRDefault="009C7890" w:rsidP="009C7890">
            <w:pPr>
              <w:pStyle w:val="aa"/>
              <w:numPr>
                <w:ilvl w:val="0"/>
                <w:numId w:val="4"/>
              </w:numPr>
              <w:rPr>
                <w:rFonts w:eastAsia="Calibri"/>
                <w:sz w:val="28"/>
                <w:szCs w:val="28"/>
                <w:lang w:eastAsia="en-US"/>
              </w:rPr>
            </w:pPr>
          </w:p>
        </w:tc>
        <w:tc>
          <w:tcPr>
            <w:tcW w:w="4630" w:type="dxa"/>
          </w:tcPr>
          <w:p w:rsidR="009C7890" w:rsidRPr="00B80AD0" w:rsidRDefault="009C7890" w:rsidP="009C7890">
            <w:pPr>
              <w:rPr>
                <w:rFonts w:eastAsia="Calibri"/>
                <w:sz w:val="28"/>
                <w:szCs w:val="28"/>
                <w:lang w:eastAsia="en-US"/>
              </w:rPr>
            </w:pPr>
            <w:r w:rsidRPr="00B80AD0">
              <w:rPr>
                <w:sz w:val="28"/>
                <w:szCs w:val="28"/>
              </w:rPr>
              <w:t>Гражданство ребенка. Закон РФ «О гражданстве».</w:t>
            </w:r>
          </w:p>
        </w:tc>
        <w:tc>
          <w:tcPr>
            <w:tcW w:w="1040" w:type="dxa"/>
          </w:tcPr>
          <w:p w:rsidR="009C7890" w:rsidRPr="00B869C9" w:rsidRDefault="009C7890" w:rsidP="009C7890">
            <w:pPr>
              <w:jc w:val="center"/>
              <w:rPr>
                <w:rFonts w:eastAsia="Calibri"/>
                <w:sz w:val="28"/>
                <w:szCs w:val="28"/>
                <w:lang w:eastAsia="en-US"/>
              </w:rPr>
            </w:pPr>
            <w:r>
              <w:rPr>
                <w:rFonts w:eastAsia="Calibri"/>
                <w:sz w:val="28"/>
                <w:szCs w:val="28"/>
                <w:lang w:eastAsia="en-US"/>
              </w:rPr>
              <w:t>1 ч.</w:t>
            </w:r>
          </w:p>
        </w:tc>
        <w:tc>
          <w:tcPr>
            <w:tcW w:w="3686" w:type="dxa"/>
          </w:tcPr>
          <w:p w:rsidR="009C7890" w:rsidRPr="00B869C9" w:rsidRDefault="009C7890" w:rsidP="009C7890">
            <w:pPr>
              <w:rPr>
                <w:rFonts w:eastAsia="Calibri"/>
                <w:sz w:val="28"/>
                <w:szCs w:val="28"/>
                <w:lang w:eastAsia="en-US"/>
              </w:rPr>
            </w:pPr>
            <w:r w:rsidRPr="00B80AD0">
              <w:rPr>
                <w:sz w:val="28"/>
                <w:szCs w:val="28"/>
              </w:rPr>
              <w:t>Выработать у учащихся собственные представления и установки, основанные на современных правовых ценностях, необходимые для защиты прав, свобод и законных интересов личности и правомерной реализации их гражданской позиции.</w:t>
            </w:r>
          </w:p>
        </w:tc>
        <w:tc>
          <w:tcPr>
            <w:tcW w:w="3544" w:type="dxa"/>
          </w:tcPr>
          <w:p w:rsidR="009C7890" w:rsidRPr="00B869C9" w:rsidRDefault="009C7890" w:rsidP="009C7890">
            <w:pPr>
              <w:rPr>
                <w:sz w:val="28"/>
                <w:szCs w:val="28"/>
              </w:rPr>
            </w:pPr>
            <w:r w:rsidRPr="00B869C9">
              <w:rPr>
                <w:sz w:val="28"/>
                <w:szCs w:val="28"/>
              </w:rPr>
              <w:t>Владение умениями работать с учебной и внешкольной информацией, обосновывать выводы.</w:t>
            </w:r>
          </w:p>
        </w:tc>
        <w:tc>
          <w:tcPr>
            <w:tcW w:w="1331" w:type="dxa"/>
          </w:tcPr>
          <w:p w:rsidR="009C7890" w:rsidRPr="00B869C9" w:rsidRDefault="008C0C53" w:rsidP="009C7890">
            <w:pPr>
              <w:jc w:val="center"/>
              <w:rPr>
                <w:rFonts w:eastAsia="Calibri"/>
                <w:sz w:val="28"/>
                <w:szCs w:val="28"/>
                <w:lang w:eastAsia="en-US"/>
              </w:rPr>
            </w:pPr>
            <w:r>
              <w:rPr>
                <w:rFonts w:eastAsia="Calibri"/>
                <w:sz w:val="28"/>
                <w:szCs w:val="28"/>
                <w:lang w:eastAsia="en-US"/>
              </w:rPr>
              <w:t>26</w:t>
            </w:r>
            <w:r w:rsidR="00BD5CD1">
              <w:rPr>
                <w:rFonts w:eastAsia="Calibri"/>
                <w:sz w:val="28"/>
                <w:szCs w:val="28"/>
                <w:lang w:eastAsia="en-US"/>
              </w:rPr>
              <w:t>.09.</w:t>
            </w:r>
          </w:p>
        </w:tc>
      </w:tr>
      <w:tr w:rsidR="009C7890" w:rsidRPr="00B869C9" w:rsidTr="008475CB">
        <w:trPr>
          <w:trHeight w:val="264"/>
          <w:jc w:val="center"/>
        </w:trPr>
        <w:tc>
          <w:tcPr>
            <w:tcW w:w="15026" w:type="dxa"/>
            <w:gridSpan w:val="6"/>
          </w:tcPr>
          <w:p w:rsidR="009C7890" w:rsidRPr="00B80AD0" w:rsidRDefault="009C7890" w:rsidP="009C7890">
            <w:pPr>
              <w:jc w:val="center"/>
              <w:rPr>
                <w:b/>
                <w:i/>
                <w:sz w:val="28"/>
                <w:szCs w:val="28"/>
              </w:rPr>
            </w:pPr>
          </w:p>
          <w:p w:rsidR="009C7890" w:rsidRPr="00B80AD0" w:rsidRDefault="009C7890" w:rsidP="009C7890">
            <w:pPr>
              <w:jc w:val="center"/>
              <w:rPr>
                <w:rFonts w:eastAsia="Calibri"/>
                <w:b/>
                <w:bCs/>
                <w:i/>
                <w:sz w:val="28"/>
                <w:szCs w:val="28"/>
              </w:rPr>
            </w:pPr>
            <w:r w:rsidRPr="00B80AD0">
              <w:rPr>
                <w:rFonts w:eastAsia="Calibri"/>
                <w:b/>
                <w:bCs/>
                <w:i/>
                <w:sz w:val="28"/>
                <w:szCs w:val="28"/>
              </w:rPr>
              <w:t xml:space="preserve">Несовершеннолетние и право на труд </w:t>
            </w:r>
            <w:r>
              <w:rPr>
                <w:b/>
                <w:i/>
                <w:sz w:val="28"/>
                <w:szCs w:val="28"/>
              </w:rPr>
              <w:t>(3</w:t>
            </w:r>
            <w:r w:rsidRPr="00B80AD0">
              <w:rPr>
                <w:b/>
                <w:i/>
                <w:sz w:val="28"/>
                <w:szCs w:val="28"/>
              </w:rPr>
              <w:t xml:space="preserve"> ч.)</w:t>
            </w:r>
            <w:r>
              <w:rPr>
                <w:b/>
                <w:i/>
                <w:sz w:val="28"/>
                <w:szCs w:val="28"/>
              </w:rPr>
              <w:t>.</w:t>
            </w:r>
          </w:p>
        </w:tc>
      </w:tr>
      <w:tr w:rsidR="009C7890" w:rsidRPr="00B869C9" w:rsidTr="008475CB">
        <w:trPr>
          <w:trHeight w:val="1387"/>
          <w:jc w:val="center"/>
        </w:trPr>
        <w:tc>
          <w:tcPr>
            <w:tcW w:w="795" w:type="dxa"/>
          </w:tcPr>
          <w:p w:rsidR="009C7890" w:rsidRPr="00B869C9" w:rsidRDefault="009C7890" w:rsidP="009C7890">
            <w:pPr>
              <w:pStyle w:val="aa"/>
              <w:numPr>
                <w:ilvl w:val="0"/>
                <w:numId w:val="4"/>
              </w:numPr>
              <w:rPr>
                <w:rFonts w:eastAsia="Calibri"/>
                <w:sz w:val="28"/>
                <w:szCs w:val="28"/>
                <w:lang w:eastAsia="en-US"/>
              </w:rPr>
            </w:pPr>
          </w:p>
        </w:tc>
        <w:tc>
          <w:tcPr>
            <w:tcW w:w="4630" w:type="dxa"/>
          </w:tcPr>
          <w:p w:rsidR="009C7890" w:rsidRPr="00B80AD0" w:rsidRDefault="009C7890" w:rsidP="009C7890">
            <w:pPr>
              <w:rPr>
                <w:rFonts w:eastAsia="Calibri"/>
                <w:sz w:val="28"/>
                <w:szCs w:val="28"/>
                <w:lang w:eastAsia="en-US"/>
              </w:rPr>
            </w:pPr>
            <w:r w:rsidRPr="00B80AD0">
              <w:rPr>
                <w:sz w:val="28"/>
                <w:szCs w:val="28"/>
              </w:rPr>
              <w:t>Трудоустройство и занятость.  Права детей по  трудовому законодательству.</w:t>
            </w:r>
          </w:p>
        </w:tc>
        <w:tc>
          <w:tcPr>
            <w:tcW w:w="1040" w:type="dxa"/>
          </w:tcPr>
          <w:p w:rsidR="009C7890" w:rsidRPr="00B869C9" w:rsidRDefault="009C7890" w:rsidP="009C7890">
            <w:pPr>
              <w:jc w:val="center"/>
              <w:rPr>
                <w:rFonts w:eastAsia="Calibri"/>
                <w:sz w:val="28"/>
                <w:szCs w:val="28"/>
                <w:lang w:eastAsia="en-US"/>
              </w:rPr>
            </w:pPr>
            <w:r w:rsidRPr="00B869C9">
              <w:rPr>
                <w:rFonts w:eastAsia="Calibri"/>
                <w:sz w:val="28"/>
                <w:szCs w:val="28"/>
                <w:lang w:eastAsia="en-US"/>
              </w:rPr>
              <w:t>1 ч.</w:t>
            </w:r>
          </w:p>
        </w:tc>
        <w:tc>
          <w:tcPr>
            <w:tcW w:w="3686" w:type="dxa"/>
          </w:tcPr>
          <w:p w:rsidR="009C7890" w:rsidRPr="0056354B" w:rsidRDefault="009C7890" w:rsidP="009C7890">
            <w:pPr>
              <w:pStyle w:val="ad"/>
              <w:tabs>
                <w:tab w:val="left" w:pos="1260"/>
                <w:tab w:val="left" w:pos="1620"/>
                <w:tab w:val="left" w:pos="1800"/>
                <w:tab w:val="left" w:pos="1980"/>
              </w:tabs>
              <w:spacing w:after="0"/>
              <w:ind w:left="0"/>
              <w:rPr>
                <w:rFonts w:ascii="Times New Roman" w:eastAsia="Times New Roman" w:hAnsi="Times New Roman"/>
                <w:sz w:val="28"/>
                <w:szCs w:val="28"/>
              </w:rPr>
            </w:pPr>
            <w:r w:rsidRPr="0056354B">
              <w:rPr>
                <w:rFonts w:ascii="Times New Roman" w:eastAsia="Times New Roman" w:hAnsi="Times New Roman"/>
                <w:iCs/>
                <w:sz w:val="28"/>
                <w:szCs w:val="28"/>
              </w:rPr>
              <w:t xml:space="preserve">Сформировать уважительное отношение к закону, чувство ответственности за свои действия. </w:t>
            </w:r>
            <w:r w:rsidRPr="0056354B">
              <w:rPr>
                <w:rFonts w:ascii="Times New Roman" w:eastAsia="Times New Roman" w:hAnsi="Times New Roman"/>
                <w:sz w:val="28"/>
                <w:szCs w:val="28"/>
              </w:rPr>
              <w:t>Добывать новые знания: находить ответы на вопросы, используя  свой жизненный опыт.</w:t>
            </w:r>
          </w:p>
        </w:tc>
        <w:tc>
          <w:tcPr>
            <w:tcW w:w="3544" w:type="dxa"/>
          </w:tcPr>
          <w:p w:rsidR="009C7890" w:rsidRPr="00B869C9" w:rsidRDefault="009C7890" w:rsidP="009C7890">
            <w:pPr>
              <w:rPr>
                <w:rFonts w:eastAsia="Calibri"/>
                <w:sz w:val="28"/>
                <w:szCs w:val="28"/>
                <w:lang w:eastAsia="en-US"/>
              </w:rPr>
            </w:pPr>
            <w:r w:rsidRPr="00B869C9">
              <w:rPr>
                <w:rFonts w:eastAsia="Calibri"/>
                <w:sz w:val="28"/>
                <w:szCs w:val="28"/>
                <w:lang w:eastAsia="en-US"/>
              </w:rPr>
              <w:t>Ос</w:t>
            </w:r>
            <w:r w:rsidRPr="00B869C9">
              <w:rPr>
                <w:sz w:val="28"/>
                <w:szCs w:val="28"/>
              </w:rPr>
              <w:t>воение гуманистических традиций и ценностей современного общества, уважение прав и свобод человека</w:t>
            </w:r>
          </w:p>
        </w:tc>
        <w:tc>
          <w:tcPr>
            <w:tcW w:w="1331" w:type="dxa"/>
          </w:tcPr>
          <w:p w:rsidR="009C7890" w:rsidRPr="00B869C9" w:rsidRDefault="008C0C53" w:rsidP="009C7890">
            <w:pPr>
              <w:jc w:val="center"/>
              <w:rPr>
                <w:rFonts w:eastAsia="Calibri"/>
                <w:sz w:val="28"/>
                <w:szCs w:val="28"/>
                <w:lang w:eastAsia="en-US"/>
              </w:rPr>
            </w:pPr>
            <w:r>
              <w:rPr>
                <w:rFonts w:eastAsia="Calibri"/>
                <w:sz w:val="28"/>
                <w:szCs w:val="28"/>
                <w:lang w:eastAsia="en-US"/>
              </w:rPr>
              <w:t>03</w:t>
            </w:r>
            <w:r w:rsidR="00BD5CD1">
              <w:rPr>
                <w:rFonts w:eastAsia="Calibri"/>
                <w:sz w:val="28"/>
                <w:szCs w:val="28"/>
                <w:lang w:eastAsia="en-US"/>
              </w:rPr>
              <w:t>.10.</w:t>
            </w:r>
          </w:p>
        </w:tc>
      </w:tr>
      <w:tr w:rsidR="009C7890" w:rsidRPr="00B869C9" w:rsidTr="008475CB">
        <w:trPr>
          <w:jc w:val="center"/>
        </w:trPr>
        <w:tc>
          <w:tcPr>
            <w:tcW w:w="795" w:type="dxa"/>
          </w:tcPr>
          <w:p w:rsidR="009C7890" w:rsidRPr="00B869C9" w:rsidRDefault="009C7890" w:rsidP="009C7890">
            <w:pPr>
              <w:pStyle w:val="aa"/>
              <w:numPr>
                <w:ilvl w:val="0"/>
                <w:numId w:val="4"/>
              </w:numPr>
              <w:rPr>
                <w:rFonts w:eastAsia="Calibri"/>
                <w:sz w:val="28"/>
                <w:szCs w:val="28"/>
                <w:lang w:eastAsia="en-US"/>
              </w:rPr>
            </w:pPr>
          </w:p>
        </w:tc>
        <w:tc>
          <w:tcPr>
            <w:tcW w:w="4630" w:type="dxa"/>
          </w:tcPr>
          <w:p w:rsidR="009C7890" w:rsidRPr="00B80AD0" w:rsidRDefault="009C7890" w:rsidP="009C7890">
            <w:pPr>
              <w:rPr>
                <w:rFonts w:eastAsia="Calibri"/>
                <w:sz w:val="28"/>
                <w:szCs w:val="28"/>
                <w:lang w:eastAsia="en-US"/>
              </w:rPr>
            </w:pPr>
            <w:r w:rsidRPr="00B80AD0">
              <w:rPr>
                <w:sz w:val="28"/>
                <w:szCs w:val="28"/>
              </w:rPr>
              <w:t>Гарантии трудовых прав несовершеннолетних: запрещение направления в служебные командировки, привлечение к сверхурочной работе, работа в ночное время, в выходные нерабочие и праздничные дни; увольнение по инициативе работодателя только с согласия государственной инспекции труда и комиссии по делам несовершеннолетних и защите их прав и др.</w:t>
            </w:r>
          </w:p>
        </w:tc>
        <w:tc>
          <w:tcPr>
            <w:tcW w:w="1040" w:type="dxa"/>
          </w:tcPr>
          <w:p w:rsidR="009C7890" w:rsidRPr="00B869C9" w:rsidRDefault="009C7890" w:rsidP="009C7890">
            <w:pPr>
              <w:jc w:val="center"/>
              <w:rPr>
                <w:rFonts w:eastAsia="Calibri"/>
                <w:sz w:val="28"/>
                <w:szCs w:val="28"/>
                <w:lang w:eastAsia="en-US"/>
              </w:rPr>
            </w:pPr>
            <w:r w:rsidRPr="00B869C9">
              <w:rPr>
                <w:rFonts w:eastAsia="Calibri"/>
                <w:sz w:val="28"/>
                <w:szCs w:val="28"/>
                <w:lang w:eastAsia="en-US"/>
              </w:rPr>
              <w:t>1 ч.</w:t>
            </w:r>
          </w:p>
        </w:tc>
        <w:tc>
          <w:tcPr>
            <w:tcW w:w="3686" w:type="dxa"/>
          </w:tcPr>
          <w:p w:rsidR="009C7890" w:rsidRPr="0056354B" w:rsidRDefault="009C7890" w:rsidP="009C7890">
            <w:pPr>
              <w:pStyle w:val="ad"/>
              <w:tabs>
                <w:tab w:val="left" w:pos="1260"/>
                <w:tab w:val="left" w:pos="1620"/>
                <w:tab w:val="left" w:pos="1800"/>
                <w:tab w:val="left" w:pos="1980"/>
              </w:tabs>
              <w:spacing w:after="0"/>
              <w:ind w:left="0"/>
              <w:rPr>
                <w:rFonts w:ascii="Times New Roman" w:eastAsia="Times New Roman" w:hAnsi="Times New Roman"/>
                <w:sz w:val="28"/>
                <w:szCs w:val="28"/>
              </w:rPr>
            </w:pPr>
            <w:r w:rsidRPr="0056354B">
              <w:rPr>
                <w:rFonts w:ascii="Times New Roman" w:eastAsia="Times New Roman" w:hAnsi="Times New Roman"/>
                <w:iCs/>
                <w:sz w:val="28"/>
                <w:szCs w:val="28"/>
              </w:rPr>
              <w:t xml:space="preserve">Сформировать уважительное отношение к закону, чувство ответственности за свои действия. </w:t>
            </w:r>
            <w:r w:rsidRPr="0056354B">
              <w:rPr>
                <w:rFonts w:ascii="Times New Roman" w:eastAsia="Times New Roman" w:hAnsi="Times New Roman"/>
                <w:sz w:val="28"/>
                <w:szCs w:val="28"/>
              </w:rPr>
              <w:t>Добывать новые знания: находить ответы на вопросы, используя  свой жизненный опыт.</w:t>
            </w:r>
          </w:p>
        </w:tc>
        <w:tc>
          <w:tcPr>
            <w:tcW w:w="3544" w:type="dxa"/>
          </w:tcPr>
          <w:p w:rsidR="009C7890" w:rsidRPr="00B869C9" w:rsidRDefault="009C7890" w:rsidP="009C7890">
            <w:pPr>
              <w:rPr>
                <w:rFonts w:eastAsia="Calibri"/>
                <w:sz w:val="28"/>
                <w:szCs w:val="28"/>
                <w:lang w:eastAsia="en-US"/>
              </w:rPr>
            </w:pPr>
            <w:r w:rsidRPr="00B869C9">
              <w:rPr>
                <w:sz w:val="28"/>
                <w:szCs w:val="28"/>
              </w:rPr>
              <w:t>Готовность к сотрудничеству с учениками, коллективной работе.</w:t>
            </w:r>
          </w:p>
        </w:tc>
        <w:tc>
          <w:tcPr>
            <w:tcW w:w="1331" w:type="dxa"/>
          </w:tcPr>
          <w:p w:rsidR="009C7890" w:rsidRPr="00B869C9" w:rsidRDefault="008C0C53" w:rsidP="009C7890">
            <w:pPr>
              <w:jc w:val="center"/>
              <w:rPr>
                <w:rFonts w:eastAsia="Calibri"/>
                <w:sz w:val="28"/>
                <w:szCs w:val="28"/>
                <w:lang w:eastAsia="en-US"/>
              </w:rPr>
            </w:pPr>
            <w:r>
              <w:rPr>
                <w:rFonts w:eastAsia="Calibri"/>
                <w:sz w:val="28"/>
                <w:szCs w:val="28"/>
                <w:lang w:eastAsia="en-US"/>
              </w:rPr>
              <w:t>10</w:t>
            </w:r>
            <w:r w:rsidR="00BD5CD1">
              <w:rPr>
                <w:rFonts w:eastAsia="Calibri"/>
                <w:sz w:val="28"/>
                <w:szCs w:val="28"/>
                <w:lang w:eastAsia="en-US"/>
              </w:rPr>
              <w:t>.10.</w:t>
            </w:r>
          </w:p>
        </w:tc>
      </w:tr>
      <w:tr w:rsidR="009C7890" w:rsidRPr="00B869C9" w:rsidTr="008475CB">
        <w:trPr>
          <w:jc w:val="center"/>
        </w:trPr>
        <w:tc>
          <w:tcPr>
            <w:tcW w:w="795" w:type="dxa"/>
          </w:tcPr>
          <w:p w:rsidR="009C7890" w:rsidRPr="00B869C9" w:rsidRDefault="009C7890" w:rsidP="009C7890">
            <w:pPr>
              <w:pStyle w:val="aa"/>
              <w:numPr>
                <w:ilvl w:val="0"/>
                <w:numId w:val="4"/>
              </w:numPr>
              <w:rPr>
                <w:rFonts w:eastAsia="Calibri"/>
                <w:sz w:val="28"/>
                <w:szCs w:val="28"/>
                <w:lang w:eastAsia="en-US"/>
              </w:rPr>
            </w:pPr>
          </w:p>
        </w:tc>
        <w:tc>
          <w:tcPr>
            <w:tcW w:w="4630" w:type="dxa"/>
          </w:tcPr>
          <w:p w:rsidR="009C7890" w:rsidRPr="00B80AD0" w:rsidRDefault="009C7890" w:rsidP="009C7890">
            <w:pPr>
              <w:rPr>
                <w:rFonts w:eastAsia="Calibri"/>
                <w:sz w:val="28"/>
                <w:szCs w:val="28"/>
                <w:lang w:eastAsia="en-US"/>
              </w:rPr>
            </w:pPr>
            <w:r w:rsidRPr="00B80AD0">
              <w:rPr>
                <w:sz w:val="28"/>
                <w:szCs w:val="28"/>
              </w:rPr>
              <w:t>Права и обязанности подростка, работающего по трудовому договору. Льготы работающим подросткам.</w:t>
            </w:r>
          </w:p>
        </w:tc>
        <w:tc>
          <w:tcPr>
            <w:tcW w:w="1040" w:type="dxa"/>
          </w:tcPr>
          <w:p w:rsidR="009C7890" w:rsidRPr="00B869C9" w:rsidRDefault="009C7890" w:rsidP="009C7890">
            <w:pPr>
              <w:jc w:val="center"/>
              <w:rPr>
                <w:rFonts w:eastAsia="Calibri"/>
                <w:sz w:val="28"/>
                <w:szCs w:val="28"/>
                <w:lang w:eastAsia="en-US"/>
              </w:rPr>
            </w:pPr>
            <w:r>
              <w:rPr>
                <w:rFonts w:eastAsia="Calibri"/>
                <w:sz w:val="28"/>
                <w:szCs w:val="28"/>
                <w:lang w:eastAsia="en-US"/>
              </w:rPr>
              <w:t>1 ч.</w:t>
            </w:r>
          </w:p>
        </w:tc>
        <w:tc>
          <w:tcPr>
            <w:tcW w:w="3686" w:type="dxa"/>
          </w:tcPr>
          <w:p w:rsidR="009C7890" w:rsidRPr="0056354B" w:rsidRDefault="009C7890" w:rsidP="009C7890">
            <w:pPr>
              <w:pStyle w:val="ad"/>
              <w:tabs>
                <w:tab w:val="left" w:pos="1260"/>
                <w:tab w:val="left" w:pos="1620"/>
                <w:tab w:val="left" w:pos="1800"/>
                <w:tab w:val="left" w:pos="1980"/>
              </w:tabs>
              <w:spacing w:after="0"/>
              <w:ind w:left="0"/>
              <w:rPr>
                <w:rFonts w:ascii="Times New Roman" w:eastAsia="Times New Roman" w:hAnsi="Times New Roman"/>
                <w:sz w:val="28"/>
                <w:szCs w:val="28"/>
              </w:rPr>
            </w:pPr>
            <w:r w:rsidRPr="0056354B">
              <w:rPr>
                <w:rFonts w:ascii="Times New Roman" w:eastAsia="Times New Roman" w:hAnsi="Times New Roman"/>
                <w:iCs/>
                <w:sz w:val="28"/>
                <w:szCs w:val="28"/>
              </w:rPr>
              <w:t xml:space="preserve">Сформировать уважительное отношение к закону, чувство ответственности за свои действия. </w:t>
            </w:r>
            <w:r w:rsidRPr="0056354B">
              <w:rPr>
                <w:rFonts w:ascii="Times New Roman" w:eastAsia="Times New Roman" w:hAnsi="Times New Roman"/>
                <w:sz w:val="28"/>
                <w:szCs w:val="28"/>
              </w:rPr>
              <w:t>Добывать новые знания: находить ответы на вопросы, используя  свой жизненный опыт.</w:t>
            </w:r>
          </w:p>
        </w:tc>
        <w:tc>
          <w:tcPr>
            <w:tcW w:w="3544" w:type="dxa"/>
          </w:tcPr>
          <w:p w:rsidR="009C7890" w:rsidRPr="00B869C9" w:rsidRDefault="009C7890" w:rsidP="009C7890">
            <w:pPr>
              <w:rPr>
                <w:sz w:val="28"/>
                <w:szCs w:val="28"/>
              </w:rPr>
            </w:pPr>
            <w:r w:rsidRPr="00B869C9">
              <w:rPr>
                <w:sz w:val="28"/>
                <w:szCs w:val="28"/>
              </w:rPr>
              <w:t>Владение умениями работать с учебной и внешкольной информацией, обосновывать выводы.</w:t>
            </w:r>
          </w:p>
        </w:tc>
        <w:tc>
          <w:tcPr>
            <w:tcW w:w="1331" w:type="dxa"/>
          </w:tcPr>
          <w:p w:rsidR="009C7890" w:rsidRPr="00B869C9" w:rsidRDefault="008C0C53" w:rsidP="009C7890">
            <w:pPr>
              <w:jc w:val="center"/>
              <w:rPr>
                <w:rFonts w:eastAsia="Calibri"/>
                <w:sz w:val="28"/>
                <w:szCs w:val="28"/>
                <w:lang w:eastAsia="en-US"/>
              </w:rPr>
            </w:pPr>
            <w:r>
              <w:rPr>
                <w:rFonts w:eastAsia="Calibri"/>
                <w:sz w:val="28"/>
                <w:szCs w:val="28"/>
                <w:lang w:eastAsia="en-US"/>
              </w:rPr>
              <w:t>17</w:t>
            </w:r>
            <w:r w:rsidR="00BD5CD1">
              <w:rPr>
                <w:rFonts w:eastAsia="Calibri"/>
                <w:sz w:val="28"/>
                <w:szCs w:val="28"/>
                <w:lang w:eastAsia="en-US"/>
              </w:rPr>
              <w:t>.10.</w:t>
            </w:r>
          </w:p>
        </w:tc>
      </w:tr>
      <w:tr w:rsidR="009C7890" w:rsidRPr="00B869C9" w:rsidTr="008475CB">
        <w:trPr>
          <w:jc w:val="center"/>
        </w:trPr>
        <w:tc>
          <w:tcPr>
            <w:tcW w:w="15026" w:type="dxa"/>
            <w:gridSpan w:val="6"/>
          </w:tcPr>
          <w:p w:rsidR="009C7890" w:rsidRPr="0056354B" w:rsidRDefault="009C7890" w:rsidP="009C7890">
            <w:pPr>
              <w:jc w:val="center"/>
              <w:rPr>
                <w:b/>
                <w:i/>
                <w:sz w:val="28"/>
                <w:szCs w:val="28"/>
              </w:rPr>
            </w:pPr>
          </w:p>
          <w:p w:rsidR="009C7890" w:rsidRPr="0056354B" w:rsidRDefault="009C7890" w:rsidP="009C7890">
            <w:pPr>
              <w:jc w:val="center"/>
              <w:rPr>
                <w:rFonts w:eastAsia="Calibri"/>
                <w:b/>
                <w:bCs/>
                <w:i/>
                <w:sz w:val="28"/>
                <w:szCs w:val="28"/>
              </w:rPr>
            </w:pPr>
            <w:r w:rsidRPr="0056354B">
              <w:rPr>
                <w:rFonts w:eastAsia="Calibri"/>
                <w:b/>
                <w:bCs/>
                <w:i/>
                <w:sz w:val="28"/>
                <w:szCs w:val="28"/>
              </w:rPr>
              <w:t>Избирательное право: формула социальной ответственно</w:t>
            </w:r>
            <w:r>
              <w:rPr>
                <w:rFonts w:eastAsia="Calibri"/>
                <w:b/>
                <w:bCs/>
                <w:i/>
                <w:sz w:val="28"/>
                <w:szCs w:val="28"/>
              </w:rPr>
              <w:t xml:space="preserve">сти </w:t>
            </w:r>
            <w:r w:rsidRPr="0056354B">
              <w:rPr>
                <w:b/>
                <w:i/>
                <w:sz w:val="28"/>
                <w:szCs w:val="28"/>
              </w:rPr>
              <w:t>(2 ч.).</w:t>
            </w:r>
          </w:p>
        </w:tc>
      </w:tr>
      <w:tr w:rsidR="009C7890" w:rsidRPr="00B869C9" w:rsidTr="008475CB">
        <w:trPr>
          <w:jc w:val="center"/>
        </w:trPr>
        <w:tc>
          <w:tcPr>
            <w:tcW w:w="795" w:type="dxa"/>
          </w:tcPr>
          <w:p w:rsidR="009C7890" w:rsidRPr="00B869C9" w:rsidRDefault="009C7890" w:rsidP="009C7890">
            <w:pPr>
              <w:pStyle w:val="aa"/>
              <w:numPr>
                <w:ilvl w:val="0"/>
                <w:numId w:val="4"/>
              </w:numPr>
              <w:rPr>
                <w:rFonts w:eastAsia="Calibri"/>
                <w:sz w:val="28"/>
                <w:szCs w:val="28"/>
                <w:lang w:eastAsia="en-US"/>
              </w:rPr>
            </w:pPr>
          </w:p>
        </w:tc>
        <w:tc>
          <w:tcPr>
            <w:tcW w:w="4630" w:type="dxa"/>
          </w:tcPr>
          <w:p w:rsidR="009C7890" w:rsidRPr="0056354B" w:rsidRDefault="009C7890" w:rsidP="009C7890">
            <w:pPr>
              <w:rPr>
                <w:rFonts w:eastAsia="Calibri"/>
                <w:sz w:val="28"/>
                <w:szCs w:val="28"/>
                <w:lang w:eastAsia="en-US"/>
              </w:rPr>
            </w:pPr>
            <w:r w:rsidRPr="0056354B">
              <w:rPr>
                <w:sz w:val="28"/>
                <w:szCs w:val="28"/>
              </w:rPr>
              <w:t xml:space="preserve">Избирательная система и избирательное право. Принципы избирательного права. Гарантии избирательных прав граждан. </w:t>
            </w:r>
            <w:r w:rsidRPr="0056354B">
              <w:rPr>
                <w:sz w:val="28"/>
                <w:szCs w:val="28"/>
              </w:rPr>
              <w:lastRenderedPageBreak/>
              <w:t>Порядок проведения выборов.</w:t>
            </w:r>
          </w:p>
        </w:tc>
        <w:tc>
          <w:tcPr>
            <w:tcW w:w="1040" w:type="dxa"/>
          </w:tcPr>
          <w:p w:rsidR="009C7890" w:rsidRPr="00B869C9" w:rsidRDefault="009C7890" w:rsidP="009C7890">
            <w:pPr>
              <w:jc w:val="center"/>
              <w:rPr>
                <w:rFonts w:eastAsia="Calibri"/>
                <w:sz w:val="28"/>
                <w:szCs w:val="28"/>
                <w:lang w:eastAsia="en-US"/>
              </w:rPr>
            </w:pPr>
            <w:r w:rsidRPr="00B869C9">
              <w:rPr>
                <w:rFonts w:eastAsia="Calibri"/>
                <w:sz w:val="28"/>
                <w:szCs w:val="28"/>
                <w:lang w:eastAsia="en-US"/>
              </w:rPr>
              <w:lastRenderedPageBreak/>
              <w:t>1 ч.</w:t>
            </w:r>
          </w:p>
        </w:tc>
        <w:tc>
          <w:tcPr>
            <w:tcW w:w="3686" w:type="dxa"/>
          </w:tcPr>
          <w:p w:rsidR="009C7890" w:rsidRPr="0056354B" w:rsidRDefault="009C7890" w:rsidP="009C7890">
            <w:pPr>
              <w:rPr>
                <w:rFonts w:eastAsia="Calibri"/>
                <w:sz w:val="28"/>
                <w:szCs w:val="28"/>
                <w:lang w:eastAsia="en-US"/>
              </w:rPr>
            </w:pPr>
            <w:r w:rsidRPr="0056354B">
              <w:rPr>
                <w:sz w:val="28"/>
                <w:szCs w:val="28"/>
              </w:rPr>
              <w:t xml:space="preserve">Активизировать имеющиеся знания, самостоятельные суждения; воспитывать любознательность, интерес </w:t>
            </w:r>
            <w:r w:rsidRPr="0056354B">
              <w:rPr>
                <w:sz w:val="28"/>
                <w:szCs w:val="28"/>
              </w:rPr>
              <w:lastRenderedPageBreak/>
              <w:t>к своим правам</w:t>
            </w:r>
          </w:p>
        </w:tc>
        <w:tc>
          <w:tcPr>
            <w:tcW w:w="3544" w:type="dxa"/>
          </w:tcPr>
          <w:p w:rsidR="009C7890" w:rsidRPr="00B869C9" w:rsidRDefault="009C7890" w:rsidP="009C7890">
            <w:pPr>
              <w:rPr>
                <w:rFonts w:eastAsia="Calibri"/>
                <w:sz w:val="28"/>
                <w:szCs w:val="28"/>
                <w:lang w:eastAsia="en-US"/>
              </w:rPr>
            </w:pPr>
            <w:r w:rsidRPr="00B869C9">
              <w:rPr>
                <w:sz w:val="28"/>
                <w:szCs w:val="28"/>
              </w:rPr>
              <w:lastRenderedPageBreak/>
              <w:t xml:space="preserve">Владение умениями работать с учебной и внешкольной информацией, способность </w:t>
            </w:r>
            <w:r w:rsidRPr="00B869C9">
              <w:rPr>
                <w:sz w:val="28"/>
                <w:szCs w:val="28"/>
              </w:rPr>
              <w:lastRenderedPageBreak/>
              <w:t>решать творческие задачи</w:t>
            </w:r>
          </w:p>
        </w:tc>
        <w:tc>
          <w:tcPr>
            <w:tcW w:w="1331" w:type="dxa"/>
          </w:tcPr>
          <w:p w:rsidR="009C7890" w:rsidRPr="00B869C9" w:rsidRDefault="008C0C53" w:rsidP="009C7890">
            <w:pPr>
              <w:jc w:val="center"/>
              <w:rPr>
                <w:rFonts w:eastAsia="Calibri"/>
                <w:sz w:val="28"/>
                <w:szCs w:val="28"/>
                <w:lang w:eastAsia="en-US"/>
              </w:rPr>
            </w:pPr>
            <w:r>
              <w:rPr>
                <w:rFonts w:eastAsia="Calibri"/>
                <w:sz w:val="28"/>
                <w:szCs w:val="28"/>
                <w:lang w:eastAsia="en-US"/>
              </w:rPr>
              <w:lastRenderedPageBreak/>
              <w:t>24</w:t>
            </w:r>
            <w:r w:rsidR="00BD5CD1">
              <w:rPr>
                <w:rFonts w:eastAsia="Calibri"/>
                <w:sz w:val="28"/>
                <w:szCs w:val="28"/>
                <w:lang w:eastAsia="en-US"/>
              </w:rPr>
              <w:t>.10</w:t>
            </w:r>
          </w:p>
        </w:tc>
      </w:tr>
      <w:tr w:rsidR="009C7890" w:rsidRPr="00B869C9" w:rsidTr="008475CB">
        <w:trPr>
          <w:jc w:val="center"/>
        </w:trPr>
        <w:tc>
          <w:tcPr>
            <w:tcW w:w="795" w:type="dxa"/>
          </w:tcPr>
          <w:p w:rsidR="009C7890" w:rsidRPr="00B869C9" w:rsidRDefault="009C7890" w:rsidP="009C7890">
            <w:pPr>
              <w:pStyle w:val="aa"/>
              <w:numPr>
                <w:ilvl w:val="0"/>
                <w:numId w:val="4"/>
              </w:numPr>
              <w:rPr>
                <w:rFonts w:eastAsia="Calibri"/>
                <w:sz w:val="28"/>
                <w:szCs w:val="28"/>
                <w:lang w:eastAsia="en-US"/>
              </w:rPr>
            </w:pPr>
          </w:p>
        </w:tc>
        <w:tc>
          <w:tcPr>
            <w:tcW w:w="4630" w:type="dxa"/>
          </w:tcPr>
          <w:p w:rsidR="009C7890" w:rsidRPr="0056354B" w:rsidRDefault="009C7890" w:rsidP="009C7890">
            <w:pPr>
              <w:rPr>
                <w:rFonts w:eastAsia="Calibri"/>
                <w:sz w:val="28"/>
                <w:szCs w:val="28"/>
                <w:lang w:eastAsia="en-US"/>
              </w:rPr>
            </w:pPr>
            <w:r w:rsidRPr="0056354B">
              <w:rPr>
                <w:sz w:val="28"/>
                <w:szCs w:val="28"/>
              </w:rPr>
              <w:t>Активное и пассивное избирательное право.  Избирательная кампания.  Кандидат в депутаты – кто он? Политическая активность.</w:t>
            </w:r>
          </w:p>
        </w:tc>
        <w:tc>
          <w:tcPr>
            <w:tcW w:w="1040" w:type="dxa"/>
          </w:tcPr>
          <w:p w:rsidR="009C7890" w:rsidRPr="00B869C9" w:rsidRDefault="009C7890" w:rsidP="009C7890">
            <w:pPr>
              <w:jc w:val="center"/>
              <w:rPr>
                <w:rFonts w:eastAsia="Calibri"/>
                <w:sz w:val="28"/>
                <w:szCs w:val="28"/>
                <w:lang w:eastAsia="en-US"/>
              </w:rPr>
            </w:pPr>
            <w:r w:rsidRPr="00B869C9">
              <w:rPr>
                <w:rFonts w:eastAsia="Calibri"/>
                <w:sz w:val="28"/>
                <w:szCs w:val="28"/>
                <w:lang w:eastAsia="en-US"/>
              </w:rPr>
              <w:t>1 ч.</w:t>
            </w:r>
          </w:p>
        </w:tc>
        <w:tc>
          <w:tcPr>
            <w:tcW w:w="3686" w:type="dxa"/>
          </w:tcPr>
          <w:p w:rsidR="009C7890" w:rsidRPr="0056354B" w:rsidRDefault="009C7890" w:rsidP="009C7890">
            <w:pPr>
              <w:rPr>
                <w:rFonts w:eastAsia="Calibri"/>
                <w:sz w:val="28"/>
                <w:szCs w:val="28"/>
                <w:lang w:eastAsia="en-US"/>
              </w:rPr>
            </w:pPr>
            <w:r w:rsidRPr="0056354B">
              <w:rPr>
                <w:sz w:val="28"/>
                <w:szCs w:val="28"/>
              </w:rPr>
              <w:t>Активизировать имеющиеся знания, самостоятельные суждения; воспитывать любознательность, интерес к своим правам</w:t>
            </w:r>
          </w:p>
        </w:tc>
        <w:tc>
          <w:tcPr>
            <w:tcW w:w="3544" w:type="dxa"/>
          </w:tcPr>
          <w:p w:rsidR="009C7890" w:rsidRPr="00B869C9" w:rsidRDefault="009C7890" w:rsidP="009C7890">
            <w:pPr>
              <w:rPr>
                <w:rFonts w:eastAsia="Calibri"/>
                <w:sz w:val="28"/>
                <w:szCs w:val="28"/>
                <w:lang w:eastAsia="en-US"/>
              </w:rPr>
            </w:pPr>
            <w:r w:rsidRPr="00B869C9">
              <w:rPr>
                <w:sz w:val="28"/>
                <w:szCs w:val="28"/>
              </w:rPr>
              <w:t>Анализировать и обобщать факты</w:t>
            </w:r>
          </w:p>
        </w:tc>
        <w:tc>
          <w:tcPr>
            <w:tcW w:w="1331" w:type="dxa"/>
          </w:tcPr>
          <w:p w:rsidR="009C7890" w:rsidRPr="00B869C9" w:rsidRDefault="008C0C53" w:rsidP="009C7890">
            <w:pPr>
              <w:jc w:val="center"/>
              <w:rPr>
                <w:rFonts w:eastAsia="Calibri"/>
                <w:sz w:val="28"/>
                <w:szCs w:val="28"/>
                <w:lang w:eastAsia="en-US"/>
              </w:rPr>
            </w:pPr>
            <w:r>
              <w:rPr>
                <w:rFonts w:eastAsia="Calibri"/>
                <w:sz w:val="28"/>
                <w:szCs w:val="28"/>
                <w:lang w:eastAsia="en-US"/>
              </w:rPr>
              <w:t>07.11</w:t>
            </w:r>
            <w:r w:rsidR="00BD5CD1">
              <w:rPr>
                <w:rFonts w:eastAsia="Calibri"/>
                <w:sz w:val="28"/>
                <w:szCs w:val="28"/>
                <w:lang w:eastAsia="en-US"/>
              </w:rPr>
              <w:t>.</w:t>
            </w:r>
          </w:p>
        </w:tc>
      </w:tr>
      <w:tr w:rsidR="009C7890" w:rsidRPr="00B869C9" w:rsidTr="00E77016">
        <w:trPr>
          <w:jc w:val="center"/>
        </w:trPr>
        <w:tc>
          <w:tcPr>
            <w:tcW w:w="15026" w:type="dxa"/>
            <w:gridSpan w:val="6"/>
          </w:tcPr>
          <w:p w:rsidR="009C7890" w:rsidRDefault="009C7890" w:rsidP="009C7890">
            <w:pPr>
              <w:pStyle w:val="ad"/>
              <w:tabs>
                <w:tab w:val="left" w:pos="1260"/>
                <w:tab w:val="left" w:pos="1620"/>
                <w:tab w:val="left" w:pos="1800"/>
                <w:tab w:val="left" w:pos="1980"/>
              </w:tabs>
              <w:spacing w:after="0"/>
              <w:ind w:left="0"/>
              <w:jc w:val="center"/>
              <w:rPr>
                <w:rFonts w:ascii="Times New Roman" w:eastAsia="Times New Roman" w:hAnsi="Times New Roman"/>
                <w:b/>
                <w:i/>
                <w:sz w:val="28"/>
                <w:szCs w:val="28"/>
              </w:rPr>
            </w:pPr>
          </w:p>
          <w:p w:rsidR="009C7890" w:rsidRPr="0056354B" w:rsidRDefault="009C7890" w:rsidP="009C7890">
            <w:pPr>
              <w:pStyle w:val="ad"/>
              <w:tabs>
                <w:tab w:val="left" w:pos="1260"/>
                <w:tab w:val="left" w:pos="1620"/>
                <w:tab w:val="left" w:pos="1800"/>
                <w:tab w:val="left" w:pos="1980"/>
              </w:tabs>
              <w:spacing w:after="0"/>
              <w:ind w:left="0"/>
              <w:jc w:val="center"/>
              <w:rPr>
                <w:rFonts w:ascii="Times New Roman" w:eastAsia="Times New Roman" w:hAnsi="Times New Roman"/>
                <w:b/>
                <w:i/>
                <w:sz w:val="28"/>
                <w:szCs w:val="28"/>
              </w:rPr>
            </w:pPr>
            <w:r w:rsidRPr="0056354B">
              <w:rPr>
                <w:rFonts w:ascii="Times New Roman" w:eastAsia="Times New Roman" w:hAnsi="Times New Roman"/>
                <w:b/>
                <w:i/>
                <w:sz w:val="28"/>
                <w:szCs w:val="28"/>
              </w:rPr>
              <w:t>Гражданин и воинская обязан</w:t>
            </w:r>
            <w:r>
              <w:rPr>
                <w:rFonts w:ascii="Times New Roman" w:eastAsia="Times New Roman" w:hAnsi="Times New Roman"/>
                <w:b/>
                <w:i/>
                <w:sz w:val="28"/>
                <w:szCs w:val="28"/>
              </w:rPr>
              <w:t>ность (1 ч).</w:t>
            </w:r>
          </w:p>
        </w:tc>
      </w:tr>
      <w:tr w:rsidR="009C7890" w:rsidRPr="00B869C9" w:rsidTr="008475CB">
        <w:trPr>
          <w:jc w:val="center"/>
        </w:trPr>
        <w:tc>
          <w:tcPr>
            <w:tcW w:w="795" w:type="dxa"/>
          </w:tcPr>
          <w:p w:rsidR="009C7890" w:rsidRPr="00B869C9" w:rsidRDefault="009C7890" w:rsidP="009C7890">
            <w:pPr>
              <w:pStyle w:val="aa"/>
              <w:numPr>
                <w:ilvl w:val="0"/>
                <w:numId w:val="4"/>
              </w:numPr>
              <w:rPr>
                <w:rFonts w:eastAsia="Calibri"/>
                <w:sz w:val="28"/>
                <w:szCs w:val="28"/>
                <w:lang w:eastAsia="en-US"/>
              </w:rPr>
            </w:pPr>
          </w:p>
        </w:tc>
        <w:tc>
          <w:tcPr>
            <w:tcW w:w="4630" w:type="dxa"/>
          </w:tcPr>
          <w:p w:rsidR="009C7890" w:rsidRPr="004828B4" w:rsidRDefault="009C7890" w:rsidP="009C7890">
            <w:pPr>
              <w:rPr>
                <w:rFonts w:eastAsia="Calibri"/>
                <w:sz w:val="28"/>
                <w:szCs w:val="28"/>
                <w:lang w:eastAsia="en-US"/>
              </w:rPr>
            </w:pPr>
            <w:r w:rsidRPr="004828B4">
              <w:rPr>
                <w:sz w:val="28"/>
                <w:szCs w:val="28"/>
              </w:rPr>
              <w:t>Конституционный долг – защита Отечества. Обязанности и права призывников.</w:t>
            </w:r>
          </w:p>
        </w:tc>
        <w:tc>
          <w:tcPr>
            <w:tcW w:w="1040" w:type="dxa"/>
          </w:tcPr>
          <w:p w:rsidR="009C7890" w:rsidRPr="00B869C9" w:rsidRDefault="009C7890" w:rsidP="009C7890">
            <w:pPr>
              <w:jc w:val="center"/>
              <w:rPr>
                <w:rFonts w:eastAsia="Calibri"/>
                <w:sz w:val="28"/>
                <w:szCs w:val="28"/>
                <w:lang w:eastAsia="en-US"/>
              </w:rPr>
            </w:pPr>
            <w:r w:rsidRPr="00B869C9">
              <w:rPr>
                <w:rFonts w:eastAsia="Calibri"/>
                <w:sz w:val="28"/>
                <w:szCs w:val="28"/>
                <w:lang w:eastAsia="en-US"/>
              </w:rPr>
              <w:t>1 ч.</w:t>
            </w:r>
          </w:p>
        </w:tc>
        <w:tc>
          <w:tcPr>
            <w:tcW w:w="3686" w:type="dxa"/>
          </w:tcPr>
          <w:p w:rsidR="009C7890" w:rsidRPr="004828B4" w:rsidRDefault="009C7890" w:rsidP="009C7890">
            <w:pPr>
              <w:pStyle w:val="ad"/>
              <w:tabs>
                <w:tab w:val="left" w:pos="1260"/>
                <w:tab w:val="left" w:pos="1620"/>
                <w:tab w:val="left" w:pos="1800"/>
                <w:tab w:val="left" w:pos="1980"/>
              </w:tabs>
              <w:spacing w:after="0"/>
              <w:ind w:left="0"/>
              <w:rPr>
                <w:rFonts w:ascii="Times New Roman" w:hAnsi="Times New Roman"/>
                <w:iCs/>
                <w:sz w:val="28"/>
                <w:szCs w:val="28"/>
              </w:rPr>
            </w:pPr>
            <w:r w:rsidRPr="004828B4">
              <w:rPr>
                <w:rFonts w:ascii="Times New Roman" w:eastAsia="Times New Roman" w:hAnsi="Times New Roman"/>
                <w:iCs/>
                <w:sz w:val="28"/>
                <w:szCs w:val="28"/>
              </w:rPr>
              <w:t>Формировать патриотические чувства на основе ознакомления с боевыми традициями нашего народа; воспитывать любовь и уважение к защитникам Родины.</w:t>
            </w:r>
          </w:p>
        </w:tc>
        <w:tc>
          <w:tcPr>
            <w:tcW w:w="3544" w:type="dxa"/>
          </w:tcPr>
          <w:p w:rsidR="009C7890" w:rsidRPr="00B869C9" w:rsidRDefault="009C7890" w:rsidP="009C7890">
            <w:pPr>
              <w:rPr>
                <w:rFonts w:eastAsia="Calibri"/>
                <w:sz w:val="28"/>
                <w:szCs w:val="28"/>
                <w:lang w:eastAsia="en-US"/>
              </w:rPr>
            </w:pPr>
            <w:r w:rsidRPr="00B869C9">
              <w:rPr>
                <w:sz w:val="28"/>
                <w:szCs w:val="28"/>
              </w:rPr>
              <w:t>Сообщение</w:t>
            </w:r>
          </w:p>
        </w:tc>
        <w:tc>
          <w:tcPr>
            <w:tcW w:w="1331" w:type="dxa"/>
          </w:tcPr>
          <w:p w:rsidR="009C7890" w:rsidRPr="00B869C9" w:rsidRDefault="008C0C53" w:rsidP="009C7890">
            <w:pPr>
              <w:jc w:val="center"/>
              <w:rPr>
                <w:rFonts w:eastAsia="Calibri"/>
                <w:sz w:val="28"/>
                <w:szCs w:val="28"/>
                <w:lang w:eastAsia="en-US"/>
              </w:rPr>
            </w:pPr>
            <w:r>
              <w:rPr>
                <w:rFonts w:eastAsia="Calibri"/>
                <w:sz w:val="28"/>
                <w:szCs w:val="28"/>
                <w:lang w:eastAsia="en-US"/>
              </w:rPr>
              <w:t>14</w:t>
            </w:r>
            <w:r w:rsidR="00BD5CD1">
              <w:rPr>
                <w:rFonts w:eastAsia="Calibri"/>
                <w:sz w:val="28"/>
                <w:szCs w:val="28"/>
                <w:lang w:eastAsia="en-US"/>
              </w:rPr>
              <w:t>.11.</w:t>
            </w:r>
          </w:p>
        </w:tc>
      </w:tr>
      <w:tr w:rsidR="009C7890" w:rsidRPr="00B869C9" w:rsidTr="008475CB">
        <w:trPr>
          <w:jc w:val="center"/>
        </w:trPr>
        <w:tc>
          <w:tcPr>
            <w:tcW w:w="15026" w:type="dxa"/>
            <w:gridSpan w:val="6"/>
          </w:tcPr>
          <w:p w:rsidR="009C7890" w:rsidRPr="004828B4" w:rsidRDefault="009C7890" w:rsidP="009C7890">
            <w:pPr>
              <w:jc w:val="center"/>
              <w:rPr>
                <w:b/>
                <w:i/>
                <w:sz w:val="28"/>
                <w:szCs w:val="28"/>
              </w:rPr>
            </w:pPr>
          </w:p>
          <w:p w:rsidR="009C7890" w:rsidRPr="004828B4" w:rsidRDefault="009C7890" w:rsidP="009C7890">
            <w:pPr>
              <w:jc w:val="center"/>
              <w:rPr>
                <w:rFonts w:eastAsia="Calibri"/>
                <w:b/>
                <w:i/>
                <w:sz w:val="28"/>
                <w:szCs w:val="28"/>
                <w:lang w:eastAsia="en-US"/>
              </w:rPr>
            </w:pPr>
            <w:r w:rsidRPr="004828B4">
              <w:rPr>
                <w:b/>
                <w:i/>
                <w:sz w:val="28"/>
                <w:szCs w:val="28"/>
              </w:rPr>
              <w:t>Правонарушения и юридическая ответственность. (5 ч.).</w:t>
            </w:r>
          </w:p>
        </w:tc>
      </w:tr>
      <w:tr w:rsidR="00692EF3" w:rsidRPr="00B869C9" w:rsidTr="008475CB">
        <w:trPr>
          <w:jc w:val="center"/>
        </w:trPr>
        <w:tc>
          <w:tcPr>
            <w:tcW w:w="795" w:type="dxa"/>
          </w:tcPr>
          <w:p w:rsidR="00692EF3" w:rsidRPr="00B869C9" w:rsidRDefault="00692EF3" w:rsidP="00692EF3">
            <w:pPr>
              <w:pStyle w:val="aa"/>
              <w:numPr>
                <w:ilvl w:val="0"/>
                <w:numId w:val="4"/>
              </w:numPr>
              <w:rPr>
                <w:rFonts w:eastAsia="Calibri"/>
                <w:sz w:val="28"/>
                <w:szCs w:val="28"/>
                <w:lang w:eastAsia="en-US"/>
              </w:rPr>
            </w:pPr>
          </w:p>
        </w:tc>
        <w:tc>
          <w:tcPr>
            <w:tcW w:w="4630" w:type="dxa"/>
          </w:tcPr>
          <w:p w:rsidR="00692EF3" w:rsidRPr="004828B4" w:rsidRDefault="00692EF3" w:rsidP="00692EF3">
            <w:pPr>
              <w:rPr>
                <w:rFonts w:eastAsia="Calibri"/>
                <w:sz w:val="28"/>
                <w:szCs w:val="28"/>
                <w:lang w:eastAsia="en-US"/>
              </w:rPr>
            </w:pPr>
            <w:r w:rsidRPr="004828B4">
              <w:rPr>
                <w:sz w:val="28"/>
                <w:szCs w:val="28"/>
              </w:rPr>
              <w:t>Административная, материальная и уголовная ответственность несовершеннолетнего. Действие УК во времени и пространстве. Виды преступлений.</w:t>
            </w:r>
          </w:p>
        </w:tc>
        <w:tc>
          <w:tcPr>
            <w:tcW w:w="1040" w:type="dxa"/>
          </w:tcPr>
          <w:p w:rsidR="00692EF3" w:rsidRPr="00B869C9" w:rsidRDefault="00692EF3" w:rsidP="00692EF3">
            <w:pPr>
              <w:jc w:val="center"/>
              <w:rPr>
                <w:rFonts w:eastAsia="Calibri"/>
                <w:sz w:val="28"/>
                <w:szCs w:val="28"/>
                <w:lang w:eastAsia="en-US"/>
              </w:rPr>
            </w:pPr>
            <w:r w:rsidRPr="00B869C9">
              <w:rPr>
                <w:rFonts w:eastAsia="Calibri"/>
                <w:sz w:val="28"/>
                <w:szCs w:val="28"/>
                <w:lang w:eastAsia="en-US"/>
              </w:rPr>
              <w:t>1 ч.</w:t>
            </w:r>
          </w:p>
        </w:tc>
        <w:tc>
          <w:tcPr>
            <w:tcW w:w="3686" w:type="dxa"/>
          </w:tcPr>
          <w:p w:rsidR="00692EF3" w:rsidRPr="004828B4" w:rsidRDefault="00692EF3" w:rsidP="00692EF3">
            <w:pPr>
              <w:pStyle w:val="ad"/>
              <w:tabs>
                <w:tab w:val="left" w:pos="1260"/>
                <w:tab w:val="left" w:pos="1620"/>
                <w:tab w:val="left" w:pos="1800"/>
                <w:tab w:val="left" w:pos="1980"/>
              </w:tabs>
              <w:spacing w:after="0"/>
              <w:ind w:left="0"/>
              <w:rPr>
                <w:rFonts w:ascii="Times New Roman" w:eastAsia="Times New Roman" w:hAnsi="Times New Roman"/>
                <w:sz w:val="28"/>
                <w:szCs w:val="28"/>
              </w:rPr>
            </w:pPr>
            <w:r w:rsidRPr="004828B4">
              <w:rPr>
                <w:rFonts w:ascii="Times New Roman" w:eastAsia="Times New Roman" w:hAnsi="Times New Roman"/>
                <w:sz w:val="28"/>
                <w:szCs w:val="28"/>
              </w:rPr>
              <w:t>Углубить знания учащихся о праве как особом социальном институте в регулировании различных форм общественных отношений.</w:t>
            </w:r>
          </w:p>
        </w:tc>
        <w:tc>
          <w:tcPr>
            <w:tcW w:w="3544" w:type="dxa"/>
          </w:tcPr>
          <w:p w:rsidR="00692EF3" w:rsidRPr="00B869C9" w:rsidRDefault="00692EF3" w:rsidP="00692EF3">
            <w:pPr>
              <w:rPr>
                <w:rFonts w:eastAsia="Calibri"/>
                <w:sz w:val="28"/>
                <w:szCs w:val="28"/>
                <w:lang w:eastAsia="en-US"/>
              </w:rPr>
            </w:pPr>
            <w:r w:rsidRPr="00B869C9">
              <w:rPr>
                <w:sz w:val="28"/>
                <w:szCs w:val="28"/>
              </w:rPr>
              <w:t>Готовность к сотрудничеству с соучениками, коллективной работе</w:t>
            </w:r>
            <w:r>
              <w:rPr>
                <w:sz w:val="28"/>
                <w:szCs w:val="28"/>
              </w:rPr>
              <w:t xml:space="preserve">. </w:t>
            </w:r>
          </w:p>
        </w:tc>
        <w:tc>
          <w:tcPr>
            <w:tcW w:w="1331" w:type="dxa"/>
          </w:tcPr>
          <w:p w:rsidR="00692EF3" w:rsidRPr="00B869C9" w:rsidRDefault="00821395" w:rsidP="00692EF3">
            <w:pPr>
              <w:jc w:val="center"/>
              <w:rPr>
                <w:rFonts w:eastAsia="Calibri"/>
                <w:sz w:val="28"/>
                <w:szCs w:val="28"/>
                <w:lang w:eastAsia="en-US"/>
              </w:rPr>
            </w:pPr>
            <w:r>
              <w:rPr>
                <w:rFonts w:eastAsia="Calibri"/>
                <w:sz w:val="28"/>
                <w:szCs w:val="28"/>
                <w:lang w:eastAsia="en-US"/>
              </w:rPr>
              <w:t>21</w:t>
            </w:r>
            <w:r w:rsidR="00BD5CD1">
              <w:rPr>
                <w:rFonts w:eastAsia="Calibri"/>
                <w:sz w:val="28"/>
                <w:szCs w:val="28"/>
                <w:lang w:eastAsia="en-US"/>
              </w:rPr>
              <w:t>.11.</w:t>
            </w:r>
          </w:p>
        </w:tc>
      </w:tr>
      <w:tr w:rsidR="00692EF3" w:rsidRPr="00B869C9" w:rsidTr="008475CB">
        <w:trPr>
          <w:jc w:val="center"/>
        </w:trPr>
        <w:tc>
          <w:tcPr>
            <w:tcW w:w="795" w:type="dxa"/>
          </w:tcPr>
          <w:p w:rsidR="00692EF3" w:rsidRPr="00B869C9" w:rsidRDefault="00692EF3" w:rsidP="00692EF3">
            <w:pPr>
              <w:pStyle w:val="aa"/>
              <w:numPr>
                <w:ilvl w:val="0"/>
                <w:numId w:val="4"/>
              </w:numPr>
              <w:rPr>
                <w:rFonts w:eastAsia="Calibri"/>
                <w:sz w:val="28"/>
                <w:szCs w:val="28"/>
                <w:lang w:eastAsia="en-US"/>
              </w:rPr>
            </w:pPr>
          </w:p>
        </w:tc>
        <w:tc>
          <w:tcPr>
            <w:tcW w:w="4630" w:type="dxa"/>
          </w:tcPr>
          <w:p w:rsidR="00692EF3" w:rsidRPr="004828B4" w:rsidRDefault="00692EF3" w:rsidP="00692EF3">
            <w:pPr>
              <w:rPr>
                <w:rFonts w:eastAsia="Calibri"/>
                <w:sz w:val="28"/>
                <w:szCs w:val="28"/>
                <w:lang w:eastAsia="en-US"/>
              </w:rPr>
            </w:pPr>
            <w:r w:rsidRPr="004828B4">
              <w:rPr>
                <w:sz w:val="28"/>
                <w:szCs w:val="28"/>
              </w:rPr>
              <w:t xml:space="preserve">Лица, подлежащие уголовной ответственности. Вина. Соучастие в преступлении. Обстоятельства, исключающие преступность деяния. </w:t>
            </w:r>
            <w:r w:rsidRPr="004828B4">
              <w:rPr>
                <w:sz w:val="28"/>
                <w:szCs w:val="28"/>
              </w:rPr>
              <w:lastRenderedPageBreak/>
              <w:t>Виды наказаний.</w:t>
            </w:r>
          </w:p>
        </w:tc>
        <w:tc>
          <w:tcPr>
            <w:tcW w:w="1040" w:type="dxa"/>
          </w:tcPr>
          <w:p w:rsidR="00692EF3" w:rsidRPr="00B869C9" w:rsidRDefault="00692EF3" w:rsidP="00692EF3">
            <w:pPr>
              <w:jc w:val="center"/>
              <w:rPr>
                <w:rFonts w:eastAsia="Calibri"/>
                <w:sz w:val="28"/>
                <w:szCs w:val="28"/>
                <w:lang w:eastAsia="en-US"/>
              </w:rPr>
            </w:pPr>
            <w:r w:rsidRPr="00B869C9">
              <w:rPr>
                <w:rFonts w:eastAsia="Calibri"/>
                <w:sz w:val="28"/>
                <w:szCs w:val="28"/>
                <w:lang w:eastAsia="en-US"/>
              </w:rPr>
              <w:lastRenderedPageBreak/>
              <w:t>1 ч.</w:t>
            </w:r>
          </w:p>
        </w:tc>
        <w:tc>
          <w:tcPr>
            <w:tcW w:w="3686" w:type="dxa"/>
          </w:tcPr>
          <w:p w:rsidR="00692EF3" w:rsidRPr="004828B4" w:rsidRDefault="00692EF3" w:rsidP="00692EF3">
            <w:pPr>
              <w:rPr>
                <w:rFonts w:eastAsia="Calibri"/>
                <w:sz w:val="28"/>
                <w:szCs w:val="28"/>
                <w:lang w:eastAsia="en-US"/>
              </w:rPr>
            </w:pPr>
            <w:r w:rsidRPr="004828B4">
              <w:rPr>
                <w:sz w:val="28"/>
                <w:szCs w:val="28"/>
              </w:rPr>
              <w:t>Активизировать имеющиеся знания, самостоятельные суждения.</w:t>
            </w:r>
          </w:p>
        </w:tc>
        <w:tc>
          <w:tcPr>
            <w:tcW w:w="3544" w:type="dxa"/>
          </w:tcPr>
          <w:p w:rsidR="00692EF3" w:rsidRPr="00B869C9" w:rsidRDefault="00692EF3" w:rsidP="00692EF3">
            <w:pPr>
              <w:rPr>
                <w:rFonts w:eastAsia="Calibri"/>
                <w:sz w:val="28"/>
                <w:szCs w:val="28"/>
                <w:lang w:eastAsia="en-US"/>
              </w:rPr>
            </w:pPr>
            <w:r w:rsidRPr="00B869C9">
              <w:rPr>
                <w:sz w:val="28"/>
                <w:szCs w:val="28"/>
              </w:rPr>
              <w:t>Готовность к сотрудничеству с соучениками, коллективной работе</w:t>
            </w:r>
          </w:p>
        </w:tc>
        <w:tc>
          <w:tcPr>
            <w:tcW w:w="1331" w:type="dxa"/>
          </w:tcPr>
          <w:p w:rsidR="00692EF3" w:rsidRPr="00B869C9" w:rsidRDefault="00821395" w:rsidP="00692EF3">
            <w:pPr>
              <w:jc w:val="center"/>
              <w:rPr>
                <w:rFonts w:eastAsia="Calibri"/>
                <w:sz w:val="28"/>
                <w:szCs w:val="28"/>
                <w:lang w:eastAsia="en-US"/>
              </w:rPr>
            </w:pPr>
            <w:r>
              <w:rPr>
                <w:rFonts w:eastAsia="Calibri"/>
                <w:sz w:val="28"/>
                <w:szCs w:val="28"/>
                <w:lang w:eastAsia="en-US"/>
              </w:rPr>
              <w:t>28</w:t>
            </w:r>
            <w:r w:rsidR="00BD5CD1">
              <w:rPr>
                <w:rFonts w:eastAsia="Calibri"/>
                <w:sz w:val="28"/>
                <w:szCs w:val="28"/>
                <w:lang w:eastAsia="en-US"/>
              </w:rPr>
              <w:t>.11.</w:t>
            </w:r>
          </w:p>
        </w:tc>
      </w:tr>
      <w:tr w:rsidR="00692EF3" w:rsidRPr="00B869C9" w:rsidTr="008475CB">
        <w:trPr>
          <w:jc w:val="center"/>
        </w:trPr>
        <w:tc>
          <w:tcPr>
            <w:tcW w:w="795" w:type="dxa"/>
          </w:tcPr>
          <w:p w:rsidR="00692EF3" w:rsidRPr="00B869C9" w:rsidRDefault="00692EF3" w:rsidP="00692EF3">
            <w:pPr>
              <w:pStyle w:val="aa"/>
              <w:numPr>
                <w:ilvl w:val="0"/>
                <w:numId w:val="4"/>
              </w:numPr>
              <w:rPr>
                <w:rFonts w:eastAsia="Calibri"/>
                <w:sz w:val="28"/>
                <w:szCs w:val="28"/>
                <w:lang w:eastAsia="en-US"/>
              </w:rPr>
            </w:pPr>
          </w:p>
        </w:tc>
        <w:tc>
          <w:tcPr>
            <w:tcW w:w="4630" w:type="dxa"/>
          </w:tcPr>
          <w:p w:rsidR="00692EF3" w:rsidRPr="004828B4" w:rsidRDefault="00692EF3" w:rsidP="00692EF3">
            <w:pPr>
              <w:rPr>
                <w:rFonts w:eastAsia="Calibri"/>
                <w:sz w:val="28"/>
                <w:szCs w:val="28"/>
                <w:lang w:eastAsia="en-US"/>
              </w:rPr>
            </w:pPr>
            <w:r w:rsidRPr="004828B4">
              <w:rPr>
                <w:sz w:val="28"/>
                <w:szCs w:val="28"/>
              </w:rPr>
              <w:t>Освобождение от уголовной ответственности и от наказания. Уголовная ответственность несовершеннолетних. Преступления против семьи и несовершеннолетних.</w:t>
            </w:r>
          </w:p>
        </w:tc>
        <w:tc>
          <w:tcPr>
            <w:tcW w:w="1040" w:type="dxa"/>
          </w:tcPr>
          <w:p w:rsidR="00692EF3" w:rsidRPr="00B869C9" w:rsidRDefault="00692EF3" w:rsidP="00692EF3">
            <w:pPr>
              <w:jc w:val="center"/>
              <w:rPr>
                <w:rFonts w:eastAsia="Calibri"/>
                <w:sz w:val="28"/>
                <w:szCs w:val="28"/>
                <w:lang w:eastAsia="en-US"/>
              </w:rPr>
            </w:pPr>
            <w:r w:rsidRPr="00B869C9">
              <w:rPr>
                <w:rFonts w:eastAsia="Calibri"/>
                <w:sz w:val="28"/>
                <w:szCs w:val="28"/>
                <w:lang w:eastAsia="en-US"/>
              </w:rPr>
              <w:t>1 ч.</w:t>
            </w:r>
          </w:p>
        </w:tc>
        <w:tc>
          <w:tcPr>
            <w:tcW w:w="3686" w:type="dxa"/>
          </w:tcPr>
          <w:p w:rsidR="00692EF3" w:rsidRPr="004828B4" w:rsidRDefault="00692EF3" w:rsidP="00692EF3">
            <w:pPr>
              <w:pStyle w:val="ad"/>
              <w:tabs>
                <w:tab w:val="left" w:pos="1260"/>
                <w:tab w:val="left" w:pos="1620"/>
                <w:tab w:val="left" w:pos="1800"/>
                <w:tab w:val="left" w:pos="1980"/>
              </w:tabs>
              <w:spacing w:after="0"/>
              <w:ind w:left="0"/>
              <w:rPr>
                <w:rFonts w:ascii="Times New Roman" w:eastAsia="Times New Roman" w:hAnsi="Times New Roman"/>
                <w:sz w:val="28"/>
                <w:szCs w:val="28"/>
              </w:rPr>
            </w:pPr>
            <w:r w:rsidRPr="004828B4">
              <w:rPr>
                <w:rFonts w:ascii="Times New Roman" w:eastAsia="Times New Roman" w:hAnsi="Times New Roman"/>
                <w:sz w:val="28"/>
                <w:szCs w:val="28"/>
              </w:rPr>
              <w:t>Воспитывать любознательность, интерес к своим правам.</w:t>
            </w:r>
          </w:p>
        </w:tc>
        <w:tc>
          <w:tcPr>
            <w:tcW w:w="3544" w:type="dxa"/>
          </w:tcPr>
          <w:p w:rsidR="00692EF3" w:rsidRPr="00B869C9" w:rsidRDefault="00692EF3" w:rsidP="00692EF3">
            <w:pPr>
              <w:rPr>
                <w:rFonts w:eastAsia="Calibri"/>
                <w:sz w:val="28"/>
                <w:szCs w:val="28"/>
                <w:lang w:eastAsia="en-US"/>
              </w:rPr>
            </w:pPr>
            <w:r w:rsidRPr="00B869C9">
              <w:rPr>
                <w:sz w:val="28"/>
                <w:szCs w:val="28"/>
              </w:rPr>
              <w:t>Использовать современные источники информации, в том числе материалы на электронных носителях</w:t>
            </w:r>
            <w:r>
              <w:rPr>
                <w:sz w:val="28"/>
                <w:szCs w:val="28"/>
              </w:rPr>
              <w:t>.</w:t>
            </w:r>
          </w:p>
        </w:tc>
        <w:tc>
          <w:tcPr>
            <w:tcW w:w="1331" w:type="dxa"/>
          </w:tcPr>
          <w:p w:rsidR="00692EF3" w:rsidRPr="00B869C9" w:rsidRDefault="00821395" w:rsidP="00692EF3">
            <w:pPr>
              <w:jc w:val="center"/>
              <w:rPr>
                <w:rFonts w:eastAsia="Calibri"/>
                <w:sz w:val="28"/>
                <w:szCs w:val="28"/>
                <w:lang w:eastAsia="en-US"/>
              </w:rPr>
            </w:pPr>
            <w:r>
              <w:rPr>
                <w:rFonts w:eastAsia="Calibri"/>
                <w:sz w:val="28"/>
                <w:szCs w:val="28"/>
                <w:lang w:eastAsia="en-US"/>
              </w:rPr>
              <w:t>05</w:t>
            </w:r>
            <w:r w:rsidR="00BD5CD1">
              <w:rPr>
                <w:rFonts w:eastAsia="Calibri"/>
                <w:sz w:val="28"/>
                <w:szCs w:val="28"/>
                <w:lang w:eastAsia="en-US"/>
              </w:rPr>
              <w:t>.12.</w:t>
            </w:r>
          </w:p>
        </w:tc>
      </w:tr>
      <w:tr w:rsidR="00692EF3" w:rsidRPr="00B869C9" w:rsidTr="008475CB">
        <w:trPr>
          <w:jc w:val="center"/>
        </w:trPr>
        <w:tc>
          <w:tcPr>
            <w:tcW w:w="795" w:type="dxa"/>
          </w:tcPr>
          <w:p w:rsidR="00692EF3" w:rsidRPr="00B869C9" w:rsidRDefault="00692EF3" w:rsidP="00692EF3">
            <w:pPr>
              <w:pStyle w:val="aa"/>
              <w:numPr>
                <w:ilvl w:val="0"/>
                <w:numId w:val="4"/>
              </w:numPr>
              <w:rPr>
                <w:rFonts w:eastAsia="Calibri"/>
                <w:sz w:val="28"/>
                <w:szCs w:val="28"/>
                <w:lang w:eastAsia="en-US"/>
              </w:rPr>
            </w:pPr>
          </w:p>
        </w:tc>
        <w:tc>
          <w:tcPr>
            <w:tcW w:w="4630" w:type="dxa"/>
          </w:tcPr>
          <w:p w:rsidR="00692EF3" w:rsidRPr="004828B4" w:rsidRDefault="00692EF3" w:rsidP="00692EF3">
            <w:pPr>
              <w:rPr>
                <w:rFonts w:eastAsia="Calibri"/>
                <w:sz w:val="28"/>
                <w:szCs w:val="28"/>
                <w:lang w:eastAsia="en-US"/>
              </w:rPr>
            </w:pPr>
            <w:r w:rsidRPr="004828B4">
              <w:rPr>
                <w:sz w:val="28"/>
                <w:szCs w:val="28"/>
              </w:rPr>
              <w:t>Преступление и подросток. Вовлечение детей в преступную деятельность. Возраст уголовной ответственности. Правонарушения несовершеннолетних.</w:t>
            </w:r>
          </w:p>
        </w:tc>
        <w:tc>
          <w:tcPr>
            <w:tcW w:w="1040" w:type="dxa"/>
          </w:tcPr>
          <w:p w:rsidR="00692EF3" w:rsidRPr="00B869C9" w:rsidRDefault="00692EF3" w:rsidP="00692EF3">
            <w:pPr>
              <w:jc w:val="center"/>
              <w:rPr>
                <w:rFonts w:eastAsia="Calibri"/>
                <w:sz w:val="28"/>
                <w:szCs w:val="28"/>
                <w:lang w:eastAsia="en-US"/>
              </w:rPr>
            </w:pPr>
            <w:r w:rsidRPr="00B869C9">
              <w:rPr>
                <w:rFonts w:eastAsia="Calibri"/>
                <w:sz w:val="28"/>
                <w:szCs w:val="28"/>
                <w:lang w:eastAsia="en-US"/>
              </w:rPr>
              <w:t>1 ч.</w:t>
            </w:r>
          </w:p>
        </w:tc>
        <w:tc>
          <w:tcPr>
            <w:tcW w:w="3686" w:type="dxa"/>
          </w:tcPr>
          <w:p w:rsidR="00692EF3" w:rsidRPr="004828B4" w:rsidRDefault="00692EF3" w:rsidP="00692EF3">
            <w:pPr>
              <w:rPr>
                <w:rFonts w:eastAsia="Calibri"/>
                <w:sz w:val="28"/>
                <w:szCs w:val="28"/>
                <w:lang w:eastAsia="en-US"/>
              </w:rPr>
            </w:pPr>
            <w:r w:rsidRPr="004828B4">
              <w:rPr>
                <w:iCs/>
                <w:sz w:val="28"/>
                <w:szCs w:val="28"/>
              </w:rPr>
              <w:t xml:space="preserve">Моделировать </w:t>
            </w:r>
            <w:r w:rsidRPr="004828B4">
              <w:rPr>
                <w:sz w:val="28"/>
                <w:szCs w:val="28"/>
              </w:rPr>
              <w:t>различные отношения между объектами окружающего мира.</w:t>
            </w:r>
          </w:p>
        </w:tc>
        <w:tc>
          <w:tcPr>
            <w:tcW w:w="3544" w:type="dxa"/>
          </w:tcPr>
          <w:p w:rsidR="00692EF3" w:rsidRPr="00B869C9" w:rsidRDefault="00692EF3" w:rsidP="00692EF3">
            <w:pPr>
              <w:rPr>
                <w:rFonts w:eastAsia="Calibri"/>
                <w:sz w:val="28"/>
                <w:szCs w:val="28"/>
                <w:lang w:eastAsia="en-US"/>
              </w:rPr>
            </w:pPr>
            <w:r w:rsidRPr="00B869C9">
              <w:rPr>
                <w:sz w:val="28"/>
                <w:szCs w:val="28"/>
              </w:rPr>
              <w:t>Способность сознательно организовывать и регулировать свою деятельность</w:t>
            </w:r>
            <w:r>
              <w:rPr>
                <w:sz w:val="28"/>
                <w:szCs w:val="28"/>
              </w:rPr>
              <w:t>.</w:t>
            </w:r>
          </w:p>
        </w:tc>
        <w:tc>
          <w:tcPr>
            <w:tcW w:w="1331" w:type="dxa"/>
          </w:tcPr>
          <w:p w:rsidR="00692EF3" w:rsidRPr="00B869C9" w:rsidRDefault="00821395" w:rsidP="00692EF3">
            <w:pPr>
              <w:jc w:val="center"/>
              <w:rPr>
                <w:rFonts w:eastAsia="Calibri"/>
                <w:sz w:val="28"/>
                <w:szCs w:val="28"/>
                <w:lang w:eastAsia="en-US"/>
              </w:rPr>
            </w:pPr>
            <w:r>
              <w:rPr>
                <w:rFonts w:eastAsia="Calibri"/>
                <w:sz w:val="28"/>
                <w:szCs w:val="28"/>
                <w:lang w:eastAsia="en-US"/>
              </w:rPr>
              <w:t>12</w:t>
            </w:r>
            <w:r w:rsidR="00BD5CD1">
              <w:rPr>
                <w:rFonts w:eastAsia="Calibri"/>
                <w:sz w:val="28"/>
                <w:szCs w:val="28"/>
                <w:lang w:eastAsia="en-US"/>
              </w:rPr>
              <w:t>.12.</w:t>
            </w:r>
          </w:p>
        </w:tc>
      </w:tr>
      <w:tr w:rsidR="00692EF3" w:rsidRPr="00B869C9" w:rsidTr="008475CB">
        <w:trPr>
          <w:jc w:val="center"/>
        </w:trPr>
        <w:tc>
          <w:tcPr>
            <w:tcW w:w="795" w:type="dxa"/>
          </w:tcPr>
          <w:p w:rsidR="00692EF3" w:rsidRPr="00B869C9" w:rsidRDefault="00692EF3" w:rsidP="00692EF3">
            <w:pPr>
              <w:pStyle w:val="aa"/>
              <w:numPr>
                <w:ilvl w:val="0"/>
                <w:numId w:val="4"/>
              </w:numPr>
              <w:rPr>
                <w:rFonts w:eastAsia="Calibri"/>
                <w:sz w:val="28"/>
                <w:szCs w:val="28"/>
                <w:lang w:eastAsia="en-US"/>
              </w:rPr>
            </w:pPr>
          </w:p>
        </w:tc>
        <w:tc>
          <w:tcPr>
            <w:tcW w:w="4630" w:type="dxa"/>
          </w:tcPr>
          <w:p w:rsidR="00692EF3" w:rsidRPr="004828B4" w:rsidRDefault="00692EF3" w:rsidP="00692EF3">
            <w:pPr>
              <w:rPr>
                <w:rFonts w:eastAsia="Calibri"/>
                <w:sz w:val="28"/>
                <w:szCs w:val="28"/>
                <w:lang w:eastAsia="en-US"/>
              </w:rPr>
            </w:pPr>
            <w:r w:rsidRPr="004828B4">
              <w:rPr>
                <w:sz w:val="28"/>
                <w:szCs w:val="28"/>
              </w:rPr>
              <w:t>Виды юридической ответственности.Наркомания и алкоголизм – путь к преступности. Воспитательная роль государства.</w:t>
            </w:r>
          </w:p>
        </w:tc>
        <w:tc>
          <w:tcPr>
            <w:tcW w:w="1040" w:type="dxa"/>
          </w:tcPr>
          <w:p w:rsidR="00692EF3" w:rsidRPr="00B869C9" w:rsidRDefault="00692EF3" w:rsidP="00692EF3">
            <w:pPr>
              <w:jc w:val="center"/>
              <w:rPr>
                <w:rFonts w:eastAsia="Calibri"/>
                <w:sz w:val="28"/>
                <w:szCs w:val="28"/>
                <w:lang w:eastAsia="en-US"/>
              </w:rPr>
            </w:pPr>
            <w:r w:rsidRPr="00B869C9">
              <w:rPr>
                <w:rFonts w:eastAsia="Calibri"/>
                <w:sz w:val="28"/>
                <w:szCs w:val="28"/>
                <w:lang w:eastAsia="en-US"/>
              </w:rPr>
              <w:t>1 ч.</w:t>
            </w:r>
          </w:p>
        </w:tc>
        <w:tc>
          <w:tcPr>
            <w:tcW w:w="3686" w:type="dxa"/>
          </w:tcPr>
          <w:p w:rsidR="00692EF3" w:rsidRPr="00C96787" w:rsidRDefault="00692EF3" w:rsidP="00692EF3">
            <w:pPr>
              <w:rPr>
                <w:rFonts w:eastAsia="Calibri"/>
                <w:sz w:val="28"/>
                <w:szCs w:val="28"/>
                <w:lang w:eastAsia="en-US"/>
              </w:rPr>
            </w:pPr>
            <w:r w:rsidRPr="00C96787">
              <w:rPr>
                <w:sz w:val="28"/>
                <w:szCs w:val="28"/>
              </w:rPr>
              <w:t>Добывать новые знания: находить ответы на вопросы, используя свой жизненный опыт.</w:t>
            </w:r>
          </w:p>
        </w:tc>
        <w:tc>
          <w:tcPr>
            <w:tcW w:w="3544" w:type="dxa"/>
          </w:tcPr>
          <w:p w:rsidR="00692EF3" w:rsidRPr="003B6DE4" w:rsidRDefault="00692EF3" w:rsidP="00692EF3">
            <w:pPr>
              <w:rPr>
                <w:sz w:val="28"/>
                <w:szCs w:val="28"/>
              </w:rPr>
            </w:pPr>
            <w:r w:rsidRPr="00B869C9">
              <w:rPr>
                <w:sz w:val="28"/>
                <w:szCs w:val="28"/>
              </w:rPr>
              <w:t>Представлять результаты своей деятельности в различных формах (сообщение).</w:t>
            </w:r>
          </w:p>
        </w:tc>
        <w:tc>
          <w:tcPr>
            <w:tcW w:w="1331" w:type="dxa"/>
          </w:tcPr>
          <w:p w:rsidR="00692EF3" w:rsidRPr="00B869C9" w:rsidRDefault="00821395" w:rsidP="00692EF3">
            <w:pPr>
              <w:jc w:val="center"/>
              <w:rPr>
                <w:rFonts w:eastAsia="Calibri"/>
                <w:sz w:val="28"/>
                <w:szCs w:val="28"/>
                <w:lang w:eastAsia="en-US"/>
              </w:rPr>
            </w:pPr>
            <w:r>
              <w:rPr>
                <w:rFonts w:eastAsia="Calibri"/>
                <w:sz w:val="28"/>
                <w:szCs w:val="28"/>
                <w:lang w:eastAsia="en-US"/>
              </w:rPr>
              <w:t>19</w:t>
            </w:r>
            <w:r w:rsidR="00BD5CD1">
              <w:rPr>
                <w:rFonts w:eastAsia="Calibri"/>
                <w:sz w:val="28"/>
                <w:szCs w:val="28"/>
                <w:lang w:eastAsia="en-US"/>
              </w:rPr>
              <w:t>.12.</w:t>
            </w:r>
          </w:p>
        </w:tc>
      </w:tr>
      <w:tr w:rsidR="00692EF3" w:rsidRPr="00B869C9" w:rsidTr="008475CB">
        <w:trPr>
          <w:jc w:val="center"/>
        </w:trPr>
        <w:tc>
          <w:tcPr>
            <w:tcW w:w="15026" w:type="dxa"/>
            <w:gridSpan w:val="6"/>
          </w:tcPr>
          <w:p w:rsidR="00692EF3" w:rsidRPr="00C96787" w:rsidRDefault="00692EF3" w:rsidP="00692EF3">
            <w:pPr>
              <w:jc w:val="center"/>
              <w:rPr>
                <w:b/>
                <w:i/>
                <w:sz w:val="28"/>
                <w:szCs w:val="28"/>
              </w:rPr>
            </w:pPr>
          </w:p>
          <w:p w:rsidR="00692EF3" w:rsidRPr="00C96787" w:rsidRDefault="00692EF3" w:rsidP="00692EF3">
            <w:pPr>
              <w:jc w:val="center"/>
              <w:rPr>
                <w:rFonts w:eastAsia="Calibri"/>
                <w:b/>
                <w:i/>
                <w:sz w:val="28"/>
                <w:szCs w:val="28"/>
                <w:lang w:eastAsia="en-US"/>
              </w:rPr>
            </w:pPr>
            <w:r w:rsidRPr="00C96787">
              <w:rPr>
                <w:b/>
                <w:i/>
                <w:sz w:val="28"/>
                <w:szCs w:val="28"/>
              </w:rPr>
              <w:t>Экономические права человека.</w:t>
            </w:r>
            <w:r>
              <w:rPr>
                <w:b/>
                <w:i/>
                <w:sz w:val="28"/>
                <w:szCs w:val="28"/>
              </w:rPr>
              <w:t xml:space="preserve"> (2 ч.</w:t>
            </w:r>
            <w:r w:rsidRPr="00C96787">
              <w:rPr>
                <w:b/>
                <w:i/>
                <w:sz w:val="28"/>
                <w:szCs w:val="28"/>
              </w:rPr>
              <w:t>)</w:t>
            </w:r>
            <w:r>
              <w:rPr>
                <w:b/>
                <w:i/>
                <w:sz w:val="28"/>
                <w:szCs w:val="28"/>
              </w:rPr>
              <w:t>.</w:t>
            </w:r>
          </w:p>
        </w:tc>
      </w:tr>
      <w:tr w:rsidR="00692EF3" w:rsidRPr="00B869C9" w:rsidTr="008475CB">
        <w:trPr>
          <w:jc w:val="center"/>
        </w:trPr>
        <w:tc>
          <w:tcPr>
            <w:tcW w:w="795" w:type="dxa"/>
          </w:tcPr>
          <w:p w:rsidR="00692EF3" w:rsidRPr="00B869C9" w:rsidRDefault="00692EF3" w:rsidP="00692EF3">
            <w:pPr>
              <w:pStyle w:val="aa"/>
              <w:numPr>
                <w:ilvl w:val="0"/>
                <w:numId w:val="4"/>
              </w:numPr>
              <w:rPr>
                <w:rFonts w:eastAsia="Calibri"/>
                <w:sz w:val="28"/>
                <w:szCs w:val="28"/>
                <w:lang w:eastAsia="en-US"/>
              </w:rPr>
            </w:pPr>
          </w:p>
        </w:tc>
        <w:tc>
          <w:tcPr>
            <w:tcW w:w="4630" w:type="dxa"/>
          </w:tcPr>
          <w:p w:rsidR="00692EF3" w:rsidRPr="00C96787" w:rsidRDefault="00692EF3" w:rsidP="00692EF3">
            <w:pPr>
              <w:rPr>
                <w:rFonts w:eastAsia="Calibri"/>
                <w:sz w:val="28"/>
                <w:szCs w:val="28"/>
                <w:lang w:eastAsia="en-US"/>
              </w:rPr>
            </w:pPr>
            <w:r w:rsidRPr="00C96787">
              <w:rPr>
                <w:sz w:val="28"/>
                <w:szCs w:val="28"/>
              </w:rPr>
              <w:t>Право на труд. Регулирование трудовых отношений. Гарантии права на труд. Право на защиту от безработицы по Закону РФ «О занятости населения». Право на создание профсоюзов.</w:t>
            </w:r>
          </w:p>
        </w:tc>
        <w:tc>
          <w:tcPr>
            <w:tcW w:w="1040" w:type="dxa"/>
          </w:tcPr>
          <w:p w:rsidR="00692EF3" w:rsidRPr="00B869C9" w:rsidRDefault="00692EF3" w:rsidP="00692EF3">
            <w:pPr>
              <w:jc w:val="center"/>
              <w:rPr>
                <w:rFonts w:eastAsia="Calibri"/>
                <w:sz w:val="28"/>
                <w:szCs w:val="28"/>
                <w:lang w:eastAsia="en-US"/>
              </w:rPr>
            </w:pPr>
            <w:r w:rsidRPr="00B869C9">
              <w:rPr>
                <w:rFonts w:eastAsia="Calibri"/>
                <w:sz w:val="28"/>
                <w:szCs w:val="28"/>
                <w:lang w:eastAsia="en-US"/>
              </w:rPr>
              <w:t>1 ч.</w:t>
            </w:r>
          </w:p>
        </w:tc>
        <w:tc>
          <w:tcPr>
            <w:tcW w:w="3686" w:type="dxa"/>
          </w:tcPr>
          <w:p w:rsidR="00692EF3" w:rsidRPr="008924DC" w:rsidRDefault="00692EF3" w:rsidP="00692EF3">
            <w:pPr>
              <w:rPr>
                <w:rFonts w:eastAsia="Calibri"/>
                <w:sz w:val="28"/>
                <w:szCs w:val="28"/>
                <w:lang w:eastAsia="en-US"/>
              </w:rPr>
            </w:pPr>
            <w:r w:rsidRPr="008924DC">
              <w:rPr>
                <w:sz w:val="28"/>
                <w:szCs w:val="28"/>
              </w:rPr>
              <w:t>Уметь проектировать правомерные способы действий в различных жизненных ситуациях</w:t>
            </w:r>
            <w:r>
              <w:rPr>
                <w:sz w:val="28"/>
                <w:szCs w:val="28"/>
              </w:rPr>
              <w:t>.</w:t>
            </w:r>
          </w:p>
        </w:tc>
        <w:tc>
          <w:tcPr>
            <w:tcW w:w="3544" w:type="dxa"/>
          </w:tcPr>
          <w:p w:rsidR="00692EF3" w:rsidRPr="003B6DE4" w:rsidRDefault="00692EF3" w:rsidP="00692EF3">
            <w:pPr>
              <w:rPr>
                <w:sz w:val="28"/>
                <w:szCs w:val="28"/>
              </w:rPr>
            </w:pPr>
            <w:r w:rsidRPr="00B869C9">
              <w:rPr>
                <w:sz w:val="28"/>
                <w:szCs w:val="28"/>
              </w:rPr>
              <w:t>Готовность к сотрудничеству с соучениками, коллективной работе</w:t>
            </w:r>
          </w:p>
        </w:tc>
        <w:tc>
          <w:tcPr>
            <w:tcW w:w="1331" w:type="dxa"/>
          </w:tcPr>
          <w:p w:rsidR="00692EF3" w:rsidRPr="00B869C9" w:rsidRDefault="00821395" w:rsidP="00692EF3">
            <w:pPr>
              <w:jc w:val="center"/>
              <w:rPr>
                <w:rFonts w:eastAsia="Calibri"/>
                <w:sz w:val="28"/>
                <w:szCs w:val="28"/>
                <w:lang w:eastAsia="en-US"/>
              </w:rPr>
            </w:pPr>
            <w:r>
              <w:rPr>
                <w:rFonts w:eastAsia="Calibri"/>
                <w:sz w:val="28"/>
                <w:szCs w:val="28"/>
                <w:lang w:eastAsia="en-US"/>
              </w:rPr>
              <w:t>26</w:t>
            </w:r>
            <w:r w:rsidR="00BD5CD1">
              <w:rPr>
                <w:rFonts w:eastAsia="Calibri"/>
                <w:sz w:val="28"/>
                <w:szCs w:val="28"/>
                <w:lang w:eastAsia="en-US"/>
              </w:rPr>
              <w:t>.12.</w:t>
            </w:r>
          </w:p>
        </w:tc>
      </w:tr>
      <w:tr w:rsidR="00692EF3" w:rsidRPr="00B869C9" w:rsidTr="008475CB">
        <w:trPr>
          <w:jc w:val="center"/>
        </w:trPr>
        <w:tc>
          <w:tcPr>
            <w:tcW w:w="795" w:type="dxa"/>
          </w:tcPr>
          <w:p w:rsidR="00692EF3" w:rsidRPr="00B869C9" w:rsidRDefault="00692EF3" w:rsidP="00692EF3">
            <w:pPr>
              <w:pStyle w:val="aa"/>
              <w:numPr>
                <w:ilvl w:val="0"/>
                <w:numId w:val="4"/>
              </w:numPr>
              <w:rPr>
                <w:rFonts w:eastAsia="Calibri"/>
                <w:sz w:val="28"/>
                <w:szCs w:val="28"/>
                <w:lang w:eastAsia="en-US"/>
              </w:rPr>
            </w:pPr>
          </w:p>
        </w:tc>
        <w:tc>
          <w:tcPr>
            <w:tcW w:w="4630" w:type="dxa"/>
          </w:tcPr>
          <w:p w:rsidR="00692EF3" w:rsidRPr="00C96787" w:rsidRDefault="00692EF3" w:rsidP="00692EF3">
            <w:pPr>
              <w:rPr>
                <w:rFonts w:eastAsia="Calibri"/>
                <w:sz w:val="28"/>
                <w:szCs w:val="28"/>
                <w:lang w:eastAsia="en-US"/>
              </w:rPr>
            </w:pPr>
            <w:r w:rsidRPr="00C96787">
              <w:rPr>
                <w:sz w:val="28"/>
                <w:szCs w:val="28"/>
              </w:rPr>
              <w:t xml:space="preserve">Право собственности: право владения, пользования и распоряжения. Право </w:t>
            </w:r>
            <w:r w:rsidRPr="00C96787">
              <w:rPr>
                <w:sz w:val="28"/>
                <w:szCs w:val="28"/>
              </w:rPr>
              <w:lastRenderedPageBreak/>
              <w:t>предпринимательства. Закон «О предприятиях и предпринимательской деятельности». Право наследования.</w:t>
            </w:r>
          </w:p>
        </w:tc>
        <w:tc>
          <w:tcPr>
            <w:tcW w:w="1040" w:type="dxa"/>
          </w:tcPr>
          <w:p w:rsidR="00692EF3" w:rsidRPr="00B869C9" w:rsidRDefault="00692EF3" w:rsidP="00692EF3">
            <w:pPr>
              <w:jc w:val="center"/>
              <w:rPr>
                <w:rFonts w:eastAsia="Calibri"/>
                <w:sz w:val="28"/>
                <w:szCs w:val="28"/>
                <w:lang w:eastAsia="en-US"/>
              </w:rPr>
            </w:pPr>
            <w:r w:rsidRPr="00B869C9">
              <w:rPr>
                <w:rFonts w:eastAsia="Calibri"/>
                <w:sz w:val="28"/>
                <w:szCs w:val="28"/>
                <w:lang w:eastAsia="en-US"/>
              </w:rPr>
              <w:lastRenderedPageBreak/>
              <w:t>1 ч.</w:t>
            </w:r>
          </w:p>
        </w:tc>
        <w:tc>
          <w:tcPr>
            <w:tcW w:w="3686" w:type="dxa"/>
          </w:tcPr>
          <w:p w:rsidR="00692EF3" w:rsidRPr="008924DC" w:rsidRDefault="00692EF3" w:rsidP="00692EF3">
            <w:pPr>
              <w:rPr>
                <w:rFonts w:eastAsia="Calibri"/>
                <w:sz w:val="28"/>
                <w:szCs w:val="28"/>
                <w:lang w:eastAsia="en-US"/>
              </w:rPr>
            </w:pPr>
            <w:r w:rsidRPr="008924DC">
              <w:rPr>
                <w:sz w:val="28"/>
                <w:szCs w:val="28"/>
              </w:rPr>
              <w:t xml:space="preserve">Давать правовую оценку собственным действиям, действиям окружающих, </w:t>
            </w:r>
            <w:r w:rsidRPr="008924DC">
              <w:rPr>
                <w:sz w:val="28"/>
                <w:szCs w:val="28"/>
              </w:rPr>
              <w:lastRenderedPageBreak/>
              <w:t>явлениям жизни.</w:t>
            </w:r>
          </w:p>
        </w:tc>
        <w:tc>
          <w:tcPr>
            <w:tcW w:w="3544" w:type="dxa"/>
          </w:tcPr>
          <w:p w:rsidR="00692EF3" w:rsidRDefault="00692EF3" w:rsidP="00692EF3">
            <w:pPr>
              <w:rPr>
                <w:sz w:val="28"/>
                <w:szCs w:val="28"/>
              </w:rPr>
            </w:pPr>
            <w:r w:rsidRPr="00B869C9">
              <w:rPr>
                <w:sz w:val="28"/>
                <w:szCs w:val="28"/>
              </w:rPr>
              <w:lastRenderedPageBreak/>
              <w:t xml:space="preserve">Использовать современные источники информации, в том числе материалы на </w:t>
            </w:r>
            <w:r w:rsidRPr="00B869C9">
              <w:rPr>
                <w:sz w:val="28"/>
                <w:szCs w:val="28"/>
              </w:rPr>
              <w:lastRenderedPageBreak/>
              <w:t>электронных носителях</w:t>
            </w:r>
            <w:r>
              <w:rPr>
                <w:sz w:val="28"/>
                <w:szCs w:val="28"/>
              </w:rPr>
              <w:t>.</w:t>
            </w:r>
          </w:p>
          <w:p w:rsidR="00692EF3" w:rsidRPr="00B869C9" w:rsidRDefault="00692EF3" w:rsidP="00692EF3">
            <w:pPr>
              <w:rPr>
                <w:rFonts w:eastAsia="Calibri"/>
                <w:sz w:val="28"/>
                <w:szCs w:val="28"/>
                <w:lang w:eastAsia="en-US"/>
              </w:rPr>
            </w:pPr>
            <w:r w:rsidRPr="00B869C9">
              <w:rPr>
                <w:sz w:val="28"/>
                <w:szCs w:val="28"/>
              </w:rPr>
              <w:t>Уметь добывать информацию из дополнительных источников, планировать, контролировать и выполнять действие. Способность сознательно организовывать и регулировать свою деятельность</w:t>
            </w:r>
          </w:p>
        </w:tc>
        <w:tc>
          <w:tcPr>
            <w:tcW w:w="1331" w:type="dxa"/>
          </w:tcPr>
          <w:p w:rsidR="00692EF3" w:rsidRPr="00B869C9" w:rsidRDefault="00821395" w:rsidP="00692EF3">
            <w:pPr>
              <w:jc w:val="center"/>
              <w:rPr>
                <w:rFonts w:eastAsia="Calibri"/>
                <w:sz w:val="28"/>
                <w:szCs w:val="28"/>
                <w:lang w:eastAsia="en-US"/>
              </w:rPr>
            </w:pPr>
            <w:r>
              <w:rPr>
                <w:rFonts w:eastAsia="Calibri"/>
                <w:sz w:val="28"/>
                <w:szCs w:val="28"/>
                <w:lang w:eastAsia="en-US"/>
              </w:rPr>
              <w:lastRenderedPageBreak/>
              <w:t>09</w:t>
            </w:r>
            <w:r w:rsidR="00BD5CD1">
              <w:rPr>
                <w:rFonts w:eastAsia="Calibri"/>
                <w:sz w:val="28"/>
                <w:szCs w:val="28"/>
                <w:lang w:eastAsia="en-US"/>
              </w:rPr>
              <w:t>.01.</w:t>
            </w:r>
          </w:p>
        </w:tc>
      </w:tr>
      <w:tr w:rsidR="00692EF3" w:rsidRPr="00B869C9" w:rsidTr="00E77016">
        <w:trPr>
          <w:jc w:val="center"/>
        </w:trPr>
        <w:tc>
          <w:tcPr>
            <w:tcW w:w="15026" w:type="dxa"/>
            <w:gridSpan w:val="6"/>
          </w:tcPr>
          <w:p w:rsidR="00692EF3" w:rsidRPr="00C96787" w:rsidRDefault="00692EF3" w:rsidP="00692EF3">
            <w:pPr>
              <w:jc w:val="center"/>
              <w:rPr>
                <w:rFonts w:eastAsia="Calibri"/>
                <w:b/>
                <w:i/>
                <w:sz w:val="28"/>
                <w:szCs w:val="28"/>
                <w:lang w:eastAsia="en-US"/>
              </w:rPr>
            </w:pPr>
          </w:p>
          <w:p w:rsidR="00692EF3" w:rsidRPr="00C96787" w:rsidRDefault="00692EF3" w:rsidP="00692EF3">
            <w:pPr>
              <w:jc w:val="center"/>
              <w:rPr>
                <w:rFonts w:eastAsia="Calibri"/>
                <w:b/>
                <w:i/>
                <w:sz w:val="28"/>
                <w:szCs w:val="28"/>
                <w:lang w:eastAsia="en-US"/>
              </w:rPr>
            </w:pPr>
            <w:r w:rsidRPr="00C96787">
              <w:rPr>
                <w:b/>
                <w:i/>
                <w:sz w:val="28"/>
                <w:szCs w:val="28"/>
              </w:rPr>
              <w:t>Социальные права человека (6 ч.).</w:t>
            </w:r>
          </w:p>
        </w:tc>
      </w:tr>
      <w:tr w:rsidR="00692EF3" w:rsidRPr="00B869C9" w:rsidTr="008475CB">
        <w:trPr>
          <w:jc w:val="center"/>
        </w:trPr>
        <w:tc>
          <w:tcPr>
            <w:tcW w:w="795" w:type="dxa"/>
          </w:tcPr>
          <w:p w:rsidR="00692EF3" w:rsidRPr="00B869C9" w:rsidRDefault="00692EF3" w:rsidP="00692EF3">
            <w:pPr>
              <w:pStyle w:val="aa"/>
              <w:numPr>
                <w:ilvl w:val="0"/>
                <w:numId w:val="4"/>
              </w:numPr>
              <w:rPr>
                <w:rFonts w:eastAsia="Calibri"/>
                <w:sz w:val="28"/>
                <w:szCs w:val="28"/>
                <w:lang w:eastAsia="en-US"/>
              </w:rPr>
            </w:pPr>
          </w:p>
        </w:tc>
        <w:tc>
          <w:tcPr>
            <w:tcW w:w="4630" w:type="dxa"/>
          </w:tcPr>
          <w:p w:rsidR="00692EF3" w:rsidRPr="00C96787" w:rsidRDefault="00692EF3" w:rsidP="00692EF3">
            <w:pPr>
              <w:rPr>
                <w:rFonts w:eastAsia="Calibri"/>
                <w:sz w:val="28"/>
                <w:szCs w:val="28"/>
                <w:lang w:eastAsia="en-US"/>
              </w:rPr>
            </w:pPr>
            <w:r w:rsidRPr="00C96787">
              <w:rPr>
                <w:sz w:val="28"/>
                <w:szCs w:val="28"/>
              </w:rPr>
              <w:t>Право на достойный уровень жизни. Право на социальное обеспечение и его реализация. Развитие пенсионного законодательства.</w:t>
            </w:r>
          </w:p>
        </w:tc>
        <w:tc>
          <w:tcPr>
            <w:tcW w:w="1040" w:type="dxa"/>
          </w:tcPr>
          <w:p w:rsidR="00692EF3" w:rsidRPr="00B869C9" w:rsidRDefault="00692EF3" w:rsidP="00692EF3">
            <w:pPr>
              <w:jc w:val="center"/>
              <w:rPr>
                <w:rFonts w:eastAsia="Calibri"/>
                <w:sz w:val="28"/>
                <w:szCs w:val="28"/>
                <w:lang w:eastAsia="en-US"/>
              </w:rPr>
            </w:pPr>
            <w:r w:rsidRPr="00B869C9">
              <w:rPr>
                <w:rFonts w:eastAsia="Calibri"/>
                <w:sz w:val="28"/>
                <w:szCs w:val="28"/>
                <w:lang w:eastAsia="en-US"/>
              </w:rPr>
              <w:t>1 ч.</w:t>
            </w:r>
          </w:p>
        </w:tc>
        <w:tc>
          <w:tcPr>
            <w:tcW w:w="3686" w:type="dxa"/>
          </w:tcPr>
          <w:p w:rsidR="00692EF3" w:rsidRPr="008924DC" w:rsidRDefault="00692EF3" w:rsidP="00692EF3">
            <w:pPr>
              <w:rPr>
                <w:rFonts w:eastAsia="Calibri"/>
                <w:sz w:val="28"/>
                <w:szCs w:val="28"/>
                <w:lang w:eastAsia="en-US"/>
              </w:rPr>
            </w:pPr>
            <w:r w:rsidRPr="008924DC">
              <w:rPr>
                <w:sz w:val="28"/>
                <w:szCs w:val="28"/>
              </w:rPr>
              <w:t>Уметь проектировать правомерные способы действий в различных жизненных ситуациях</w:t>
            </w:r>
            <w:r>
              <w:rPr>
                <w:sz w:val="28"/>
                <w:szCs w:val="28"/>
              </w:rPr>
              <w:t>.</w:t>
            </w:r>
          </w:p>
        </w:tc>
        <w:tc>
          <w:tcPr>
            <w:tcW w:w="3544" w:type="dxa"/>
          </w:tcPr>
          <w:p w:rsidR="00692EF3" w:rsidRPr="00B869C9" w:rsidRDefault="00692EF3" w:rsidP="00692EF3">
            <w:pPr>
              <w:rPr>
                <w:rFonts w:eastAsia="Calibri"/>
                <w:sz w:val="28"/>
                <w:szCs w:val="28"/>
                <w:lang w:eastAsia="en-US"/>
              </w:rPr>
            </w:pPr>
            <w:r w:rsidRPr="00B869C9">
              <w:rPr>
                <w:sz w:val="28"/>
                <w:szCs w:val="28"/>
              </w:rPr>
              <w:t xml:space="preserve">Уметь добывать информацию из дополнительных источников, планировать, контролировать и выполнять действие. </w:t>
            </w:r>
          </w:p>
        </w:tc>
        <w:tc>
          <w:tcPr>
            <w:tcW w:w="1331" w:type="dxa"/>
          </w:tcPr>
          <w:p w:rsidR="00692EF3" w:rsidRPr="00B869C9" w:rsidRDefault="00821395" w:rsidP="00692EF3">
            <w:pPr>
              <w:jc w:val="center"/>
              <w:rPr>
                <w:rFonts w:eastAsia="Calibri"/>
                <w:sz w:val="28"/>
                <w:szCs w:val="28"/>
                <w:lang w:eastAsia="en-US"/>
              </w:rPr>
            </w:pPr>
            <w:r>
              <w:rPr>
                <w:rFonts w:eastAsia="Calibri"/>
                <w:sz w:val="28"/>
                <w:szCs w:val="28"/>
                <w:lang w:eastAsia="en-US"/>
              </w:rPr>
              <w:t>16</w:t>
            </w:r>
            <w:r w:rsidR="00BD5CD1">
              <w:rPr>
                <w:rFonts w:eastAsia="Calibri"/>
                <w:sz w:val="28"/>
                <w:szCs w:val="28"/>
                <w:lang w:eastAsia="en-US"/>
              </w:rPr>
              <w:t>.01.</w:t>
            </w:r>
          </w:p>
        </w:tc>
      </w:tr>
      <w:tr w:rsidR="00692EF3" w:rsidRPr="00B869C9" w:rsidTr="008475CB">
        <w:trPr>
          <w:jc w:val="center"/>
        </w:trPr>
        <w:tc>
          <w:tcPr>
            <w:tcW w:w="795" w:type="dxa"/>
          </w:tcPr>
          <w:p w:rsidR="00692EF3" w:rsidRPr="00B869C9" w:rsidRDefault="00692EF3" w:rsidP="00692EF3">
            <w:pPr>
              <w:pStyle w:val="aa"/>
              <w:numPr>
                <w:ilvl w:val="0"/>
                <w:numId w:val="4"/>
              </w:numPr>
              <w:rPr>
                <w:rFonts w:eastAsia="Calibri"/>
                <w:sz w:val="28"/>
                <w:szCs w:val="28"/>
                <w:lang w:eastAsia="en-US"/>
              </w:rPr>
            </w:pPr>
          </w:p>
        </w:tc>
        <w:tc>
          <w:tcPr>
            <w:tcW w:w="4630" w:type="dxa"/>
          </w:tcPr>
          <w:p w:rsidR="00692EF3" w:rsidRPr="008924DC" w:rsidRDefault="00692EF3" w:rsidP="00692EF3">
            <w:pPr>
              <w:rPr>
                <w:rFonts w:eastAsia="Calibri"/>
                <w:sz w:val="28"/>
                <w:szCs w:val="28"/>
                <w:lang w:eastAsia="en-US"/>
              </w:rPr>
            </w:pPr>
            <w:r w:rsidRPr="008924DC">
              <w:rPr>
                <w:sz w:val="28"/>
                <w:szCs w:val="28"/>
              </w:rPr>
              <w:t>Право на жилище. Закон РФ «Об основах федеральной жилищной политики».</w:t>
            </w:r>
          </w:p>
        </w:tc>
        <w:tc>
          <w:tcPr>
            <w:tcW w:w="1040" w:type="dxa"/>
          </w:tcPr>
          <w:p w:rsidR="00692EF3" w:rsidRPr="00B869C9" w:rsidRDefault="00692EF3" w:rsidP="00692EF3">
            <w:pPr>
              <w:jc w:val="center"/>
              <w:rPr>
                <w:rFonts w:eastAsia="Calibri"/>
                <w:sz w:val="28"/>
                <w:szCs w:val="28"/>
                <w:lang w:eastAsia="en-US"/>
              </w:rPr>
            </w:pPr>
            <w:r w:rsidRPr="00B869C9">
              <w:rPr>
                <w:rFonts w:eastAsia="Calibri"/>
                <w:sz w:val="28"/>
                <w:szCs w:val="28"/>
                <w:lang w:eastAsia="en-US"/>
              </w:rPr>
              <w:t>1 ч.</w:t>
            </w:r>
          </w:p>
        </w:tc>
        <w:tc>
          <w:tcPr>
            <w:tcW w:w="3686" w:type="dxa"/>
          </w:tcPr>
          <w:p w:rsidR="00692EF3" w:rsidRPr="008924DC" w:rsidRDefault="00692EF3" w:rsidP="00692EF3">
            <w:pPr>
              <w:rPr>
                <w:rFonts w:eastAsia="Calibri"/>
                <w:sz w:val="28"/>
                <w:szCs w:val="28"/>
                <w:lang w:eastAsia="en-US"/>
              </w:rPr>
            </w:pPr>
            <w:r w:rsidRPr="008924DC">
              <w:rPr>
                <w:sz w:val="28"/>
                <w:szCs w:val="28"/>
              </w:rPr>
              <w:t>Давать правовую оценку собственным действиям, действиям окружающих, явлениям жизни.</w:t>
            </w:r>
          </w:p>
        </w:tc>
        <w:tc>
          <w:tcPr>
            <w:tcW w:w="3544" w:type="dxa"/>
          </w:tcPr>
          <w:p w:rsidR="00692EF3" w:rsidRPr="00B869C9" w:rsidRDefault="00692EF3" w:rsidP="00692EF3">
            <w:pPr>
              <w:rPr>
                <w:rFonts w:eastAsia="Calibri"/>
                <w:sz w:val="28"/>
                <w:szCs w:val="28"/>
                <w:lang w:eastAsia="en-US"/>
              </w:rPr>
            </w:pPr>
            <w:r w:rsidRPr="00B869C9">
              <w:rPr>
                <w:sz w:val="28"/>
                <w:szCs w:val="28"/>
              </w:rPr>
              <w:t>Способность сознательно организовывать и регулировать свою деятельность</w:t>
            </w:r>
            <w:r>
              <w:rPr>
                <w:sz w:val="28"/>
                <w:szCs w:val="28"/>
              </w:rPr>
              <w:t>.</w:t>
            </w:r>
          </w:p>
        </w:tc>
        <w:tc>
          <w:tcPr>
            <w:tcW w:w="1331" w:type="dxa"/>
          </w:tcPr>
          <w:p w:rsidR="00692EF3" w:rsidRPr="00B869C9" w:rsidRDefault="00821395" w:rsidP="00692EF3">
            <w:pPr>
              <w:jc w:val="center"/>
              <w:rPr>
                <w:rFonts w:eastAsia="Calibri"/>
                <w:sz w:val="28"/>
                <w:szCs w:val="28"/>
                <w:lang w:eastAsia="en-US"/>
              </w:rPr>
            </w:pPr>
            <w:r>
              <w:rPr>
                <w:rFonts w:eastAsia="Calibri"/>
                <w:sz w:val="28"/>
                <w:szCs w:val="28"/>
                <w:lang w:eastAsia="en-US"/>
              </w:rPr>
              <w:t>23</w:t>
            </w:r>
            <w:r w:rsidR="00BD5CD1">
              <w:rPr>
                <w:rFonts w:eastAsia="Calibri"/>
                <w:sz w:val="28"/>
                <w:szCs w:val="28"/>
                <w:lang w:eastAsia="en-US"/>
              </w:rPr>
              <w:t>.01.</w:t>
            </w:r>
          </w:p>
        </w:tc>
      </w:tr>
      <w:tr w:rsidR="00692EF3" w:rsidRPr="00B869C9" w:rsidTr="008475CB">
        <w:trPr>
          <w:jc w:val="center"/>
        </w:trPr>
        <w:tc>
          <w:tcPr>
            <w:tcW w:w="795" w:type="dxa"/>
          </w:tcPr>
          <w:p w:rsidR="00692EF3" w:rsidRPr="00B869C9" w:rsidRDefault="00692EF3" w:rsidP="00692EF3">
            <w:pPr>
              <w:pStyle w:val="aa"/>
              <w:numPr>
                <w:ilvl w:val="0"/>
                <w:numId w:val="4"/>
              </w:numPr>
              <w:rPr>
                <w:rFonts w:eastAsia="Calibri"/>
                <w:sz w:val="28"/>
                <w:szCs w:val="28"/>
                <w:lang w:eastAsia="en-US"/>
              </w:rPr>
            </w:pPr>
          </w:p>
        </w:tc>
        <w:tc>
          <w:tcPr>
            <w:tcW w:w="4630" w:type="dxa"/>
          </w:tcPr>
          <w:p w:rsidR="00692EF3" w:rsidRPr="008924DC" w:rsidRDefault="00692EF3" w:rsidP="00692EF3">
            <w:pPr>
              <w:rPr>
                <w:rFonts w:eastAsia="Calibri"/>
                <w:sz w:val="28"/>
                <w:szCs w:val="28"/>
                <w:lang w:eastAsia="en-US"/>
              </w:rPr>
            </w:pPr>
            <w:r w:rsidRPr="008924DC">
              <w:rPr>
                <w:sz w:val="28"/>
                <w:szCs w:val="28"/>
              </w:rPr>
              <w:t>Право на охрану здоровья и медицинскую помощь. Система здравоохранения в развитых странах мира и обеспечение этого права.</w:t>
            </w:r>
          </w:p>
        </w:tc>
        <w:tc>
          <w:tcPr>
            <w:tcW w:w="1040" w:type="dxa"/>
          </w:tcPr>
          <w:p w:rsidR="00692EF3" w:rsidRPr="00B869C9" w:rsidRDefault="00692EF3" w:rsidP="00692EF3">
            <w:pPr>
              <w:jc w:val="center"/>
              <w:rPr>
                <w:rFonts w:eastAsia="Calibri"/>
                <w:sz w:val="28"/>
                <w:szCs w:val="28"/>
                <w:lang w:eastAsia="en-US"/>
              </w:rPr>
            </w:pPr>
            <w:r w:rsidRPr="00B869C9">
              <w:rPr>
                <w:rFonts w:eastAsia="Calibri"/>
                <w:sz w:val="28"/>
                <w:szCs w:val="28"/>
                <w:lang w:eastAsia="en-US"/>
              </w:rPr>
              <w:t>1 ч.</w:t>
            </w:r>
          </w:p>
        </w:tc>
        <w:tc>
          <w:tcPr>
            <w:tcW w:w="3686" w:type="dxa"/>
          </w:tcPr>
          <w:p w:rsidR="00692EF3" w:rsidRPr="008924DC" w:rsidRDefault="00692EF3" w:rsidP="00692EF3">
            <w:pPr>
              <w:rPr>
                <w:rFonts w:eastAsia="Calibri"/>
                <w:sz w:val="28"/>
                <w:szCs w:val="28"/>
                <w:lang w:eastAsia="en-US"/>
              </w:rPr>
            </w:pPr>
            <w:r w:rsidRPr="008924DC">
              <w:rPr>
                <w:iCs/>
                <w:sz w:val="28"/>
                <w:szCs w:val="28"/>
              </w:rPr>
              <w:t xml:space="preserve">Применять правила </w:t>
            </w:r>
            <w:r w:rsidRPr="008924DC">
              <w:rPr>
                <w:sz w:val="28"/>
                <w:szCs w:val="28"/>
              </w:rPr>
              <w:t>делового сотрудничества.</w:t>
            </w:r>
          </w:p>
        </w:tc>
        <w:tc>
          <w:tcPr>
            <w:tcW w:w="3544" w:type="dxa"/>
          </w:tcPr>
          <w:p w:rsidR="00692EF3" w:rsidRPr="00B869C9" w:rsidRDefault="00692EF3" w:rsidP="00692EF3">
            <w:pPr>
              <w:rPr>
                <w:rFonts w:eastAsia="Calibri"/>
                <w:sz w:val="28"/>
                <w:szCs w:val="28"/>
                <w:lang w:eastAsia="en-US"/>
              </w:rPr>
            </w:pPr>
            <w:r w:rsidRPr="00B869C9">
              <w:rPr>
                <w:sz w:val="28"/>
                <w:szCs w:val="28"/>
              </w:rPr>
              <w:t>Анализировать и обобщать факты</w:t>
            </w:r>
          </w:p>
        </w:tc>
        <w:tc>
          <w:tcPr>
            <w:tcW w:w="1331" w:type="dxa"/>
          </w:tcPr>
          <w:p w:rsidR="00692EF3" w:rsidRPr="00B869C9" w:rsidRDefault="00821395" w:rsidP="00692EF3">
            <w:pPr>
              <w:jc w:val="center"/>
              <w:rPr>
                <w:rFonts w:eastAsia="Calibri"/>
                <w:sz w:val="28"/>
                <w:szCs w:val="28"/>
                <w:lang w:eastAsia="en-US"/>
              </w:rPr>
            </w:pPr>
            <w:r>
              <w:rPr>
                <w:rFonts w:eastAsia="Calibri"/>
                <w:sz w:val="28"/>
                <w:szCs w:val="28"/>
                <w:lang w:eastAsia="en-US"/>
              </w:rPr>
              <w:t>30.01</w:t>
            </w:r>
            <w:r w:rsidR="00BD5CD1">
              <w:rPr>
                <w:rFonts w:eastAsia="Calibri"/>
                <w:sz w:val="28"/>
                <w:szCs w:val="28"/>
                <w:lang w:eastAsia="en-US"/>
              </w:rPr>
              <w:t>.</w:t>
            </w:r>
          </w:p>
        </w:tc>
      </w:tr>
      <w:tr w:rsidR="00692EF3" w:rsidRPr="00B869C9" w:rsidTr="008475CB">
        <w:trPr>
          <w:jc w:val="center"/>
        </w:trPr>
        <w:tc>
          <w:tcPr>
            <w:tcW w:w="795" w:type="dxa"/>
          </w:tcPr>
          <w:p w:rsidR="00692EF3" w:rsidRPr="00B869C9" w:rsidRDefault="00692EF3" w:rsidP="00692EF3">
            <w:pPr>
              <w:pStyle w:val="aa"/>
              <w:numPr>
                <w:ilvl w:val="0"/>
                <w:numId w:val="4"/>
              </w:numPr>
              <w:rPr>
                <w:rFonts w:eastAsia="Calibri"/>
                <w:sz w:val="28"/>
                <w:szCs w:val="28"/>
                <w:lang w:eastAsia="en-US"/>
              </w:rPr>
            </w:pPr>
          </w:p>
        </w:tc>
        <w:tc>
          <w:tcPr>
            <w:tcW w:w="4630" w:type="dxa"/>
          </w:tcPr>
          <w:p w:rsidR="00692EF3" w:rsidRPr="008924DC" w:rsidRDefault="00692EF3" w:rsidP="00692EF3">
            <w:pPr>
              <w:rPr>
                <w:rFonts w:eastAsia="Calibri"/>
                <w:sz w:val="28"/>
                <w:szCs w:val="28"/>
                <w:lang w:eastAsia="en-US"/>
              </w:rPr>
            </w:pPr>
            <w:r w:rsidRPr="008924DC">
              <w:rPr>
                <w:sz w:val="28"/>
                <w:szCs w:val="28"/>
              </w:rPr>
              <w:t>Право на здоровую окружающую среду. Всемирная организация здравоохранения, деятельность государственных органов и общественных организаций по защите окружающей среды и поддержанию экологического равновесия.</w:t>
            </w:r>
          </w:p>
        </w:tc>
        <w:tc>
          <w:tcPr>
            <w:tcW w:w="1040" w:type="dxa"/>
          </w:tcPr>
          <w:p w:rsidR="00692EF3" w:rsidRPr="00B869C9" w:rsidRDefault="00692EF3" w:rsidP="00692EF3">
            <w:pPr>
              <w:jc w:val="center"/>
              <w:rPr>
                <w:rFonts w:eastAsia="Calibri"/>
                <w:sz w:val="28"/>
                <w:szCs w:val="28"/>
                <w:lang w:eastAsia="en-US"/>
              </w:rPr>
            </w:pPr>
            <w:r w:rsidRPr="00B869C9">
              <w:rPr>
                <w:rFonts w:eastAsia="Calibri"/>
                <w:sz w:val="28"/>
                <w:szCs w:val="28"/>
                <w:lang w:eastAsia="en-US"/>
              </w:rPr>
              <w:t>1 ч.</w:t>
            </w:r>
          </w:p>
        </w:tc>
        <w:tc>
          <w:tcPr>
            <w:tcW w:w="3686" w:type="dxa"/>
          </w:tcPr>
          <w:p w:rsidR="00692EF3" w:rsidRPr="008924DC" w:rsidRDefault="00692EF3" w:rsidP="00692EF3">
            <w:pPr>
              <w:rPr>
                <w:rFonts w:eastAsia="Calibri"/>
                <w:sz w:val="28"/>
                <w:szCs w:val="28"/>
                <w:lang w:eastAsia="en-US"/>
              </w:rPr>
            </w:pPr>
            <w:r w:rsidRPr="008924DC">
              <w:rPr>
                <w:iCs/>
                <w:sz w:val="28"/>
                <w:szCs w:val="28"/>
              </w:rPr>
              <w:t xml:space="preserve">Сравнивать </w:t>
            </w:r>
            <w:r w:rsidRPr="008924DC">
              <w:rPr>
                <w:sz w:val="28"/>
                <w:szCs w:val="28"/>
              </w:rPr>
              <w:t>разные точки зрения.</w:t>
            </w:r>
          </w:p>
        </w:tc>
        <w:tc>
          <w:tcPr>
            <w:tcW w:w="3544" w:type="dxa"/>
          </w:tcPr>
          <w:p w:rsidR="00692EF3" w:rsidRPr="00B869C9" w:rsidRDefault="00692EF3" w:rsidP="00692EF3">
            <w:pPr>
              <w:rPr>
                <w:sz w:val="28"/>
                <w:szCs w:val="28"/>
              </w:rPr>
            </w:pPr>
            <w:r w:rsidRPr="00B869C9">
              <w:rPr>
                <w:sz w:val="28"/>
                <w:szCs w:val="28"/>
              </w:rPr>
              <w:t>Владение умениями работать с учебной и внешкольной информацией, обосновывать выводы.</w:t>
            </w:r>
          </w:p>
        </w:tc>
        <w:tc>
          <w:tcPr>
            <w:tcW w:w="1331" w:type="dxa"/>
          </w:tcPr>
          <w:p w:rsidR="00692EF3" w:rsidRPr="00B869C9" w:rsidRDefault="00821395" w:rsidP="00692EF3">
            <w:pPr>
              <w:jc w:val="center"/>
              <w:rPr>
                <w:rFonts w:eastAsia="Calibri"/>
                <w:sz w:val="28"/>
                <w:szCs w:val="28"/>
                <w:lang w:eastAsia="en-US"/>
              </w:rPr>
            </w:pPr>
            <w:r>
              <w:rPr>
                <w:rFonts w:eastAsia="Calibri"/>
                <w:sz w:val="28"/>
                <w:szCs w:val="28"/>
                <w:lang w:eastAsia="en-US"/>
              </w:rPr>
              <w:t>06</w:t>
            </w:r>
            <w:r w:rsidR="00BD5CD1">
              <w:rPr>
                <w:rFonts w:eastAsia="Calibri"/>
                <w:sz w:val="28"/>
                <w:szCs w:val="28"/>
                <w:lang w:eastAsia="en-US"/>
              </w:rPr>
              <w:t>.02.</w:t>
            </w:r>
          </w:p>
        </w:tc>
      </w:tr>
      <w:tr w:rsidR="00692EF3" w:rsidRPr="00B869C9" w:rsidTr="008475CB">
        <w:trPr>
          <w:jc w:val="center"/>
        </w:trPr>
        <w:tc>
          <w:tcPr>
            <w:tcW w:w="795" w:type="dxa"/>
          </w:tcPr>
          <w:p w:rsidR="00692EF3" w:rsidRPr="00B869C9" w:rsidRDefault="00692EF3" w:rsidP="00692EF3">
            <w:pPr>
              <w:pStyle w:val="aa"/>
              <w:numPr>
                <w:ilvl w:val="0"/>
                <w:numId w:val="4"/>
              </w:numPr>
              <w:rPr>
                <w:rFonts w:eastAsia="Calibri"/>
                <w:sz w:val="28"/>
                <w:szCs w:val="28"/>
                <w:lang w:eastAsia="en-US"/>
              </w:rPr>
            </w:pPr>
          </w:p>
        </w:tc>
        <w:tc>
          <w:tcPr>
            <w:tcW w:w="4630" w:type="dxa"/>
          </w:tcPr>
          <w:p w:rsidR="00692EF3" w:rsidRPr="008924DC" w:rsidRDefault="00692EF3" w:rsidP="00692EF3">
            <w:pPr>
              <w:rPr>
                <w:rFonts w:eastAsia="Calibri"/>
                <w:sz w:val="28"/>
                <w:szCs w:val="28"/>
                <w:lang w:eastAsia="en-US"/>
              </w:rPr>
            </w:pPr>
            <w:r w:rsidRPr="008924DC">
              <w:rPr>
                <w:sz w:val="28"/>
                <w:szCs w:val="28"/>
              </w:rPr>
              <w:t>Права детей как разновидность прав человека. Конвенция об охране материнства 1952 г.</w:t>
            </w:r>
          </w:p>
        </w:tc>
        <w:tc>
          <w:tcPr>
            <w:tcW w:w="1040" w:type="dxa"/>
          </w:tcPr>
          <w:p w:rsidR="00692EF3" w:rsidRPr="00B869C9" w:rsidRDefault="00692EF3" w:rsidP="00692EF3">
            <w:pPr>
              <w:jc w:val="center"/>
              <w:rPr>
                <w:rFonts w:eastAsia="Calibri"/>
                <w:sz w:val="28"/>
                <w:szCs w:val="28"/>
                <w:lang w:eastAsia="en-US"/>
              </w:rPr>
            </w:pPr>
            <w:r w:rsidRPr="00B869C9">
              <w:rPr>
                <w:rFonts w:eastAsia="Calibri"/>
                <w:sz w:val="28"/>
                <w:szCs w:val="28"/>
                <w:lang w:eastAsia="en-US"/>
              </w:rPr>
              <w:t>1 ч.</w:t>
            </w:r>
          </w:p>
        </w:tc>
        <w:tc>
          <w:tcPr>
            <w:tcW w:w="3686" w:type="dxa"/>
          </w:tcPr>
          <w:p w:rsidR="00692EF3" w:rsidRPr="008924DC" w:rsidRDefault="00692EF3" w:rsidP="00692EF3">
            <w:pPr>
              <w:rPr>
                <w:rFonts w:eastAsia="Calibri"/>
                <w:sz w:val="28"/>
                <w:szCs w:val="28"/>
                <w:lang w:eastAsia="en-US"/>
              </w:rPr>
            </w:pPr>
            <w:r w:rsidRPr="008924DC">
              <w:rPr>
                <w:sz w:val="28"/>
                <w:szCs w:val="28"/>
              </w:rPr>
              <w:t>Считаться с мнением другого человека.</w:t>
            </w:r>
          </w:p>
        </w:tc>
        <w:tc>
          <w:tcPr>
            <w:tcW w:w="3544" w:type="dxa"/>
          </w:tcPr>
          <w:p w:rsidR="00692EF3" w:rsidRPr="00B869C9" w:rsidRDefault="00692EF3" w:rsidP="00692EF3">
            <w:pPr>
              <w:rPr>
                <w:rFonts w:eastAsia="Calibri"/>
                <w:sz w:val="28"/>
                <w:szCs w:val="28"/>
                <w:lang w:eastAsia="en-US"/>
              </w:rPr>
            </w:pPr>
            <w:r w:rsidRPr="00B869C9">
              <w:rPr>
                <w:sz w:val="28"/>
                <w:szCs w:val="28"/>
              </w:rPr>
              <w:t>Анализировать и обобщать факты</w:t>
            </w:r>
          </w:p>
        </w:tc>
        <w:tc>
          <w:tcPr>
            <w:tcW w:w="1331" w:type="dxa"/>
          </w:tcPr>
          <w:p w:rsidR="00692EF3" w:rsidRPr="00B869C9" w:rsidRDefault="00821395" w:rsidP="00692EF3">
            <w:pPr>
              <w:jc w:val="center"/>
              <w:rPr>
                <w:rFonts w:eastAsia="Calibri"/>
                <w:sz w:val="28"/>
                <w:szCs w:val="28"/>
                <w:lang w:eastAsia="en-US"/>
              </w:rPr>
            </w:pPr>
            <w:r>
              <w:rPr>
                <w:rFonts w:eastAsia="Calibri"/>
                <w:sz w:val="28"/>
                <w:szCs w:val="28"/>
                <w:lang w:eastAsia="en-US"/>
              </w:rPr>
              <w:t>13</w:t>
            </w:r>
            <w:r w:rsidR="00BD5CD1">
              <w:rPr>
                <w:rFonts w:eastAsia="Calibri"/>
                <w:sz w:val="28"/>
                <w:szCs w:val="28"/>
                <w:lang w:eastAsia="en-US"/>
              </w:rPr>
              <w:t>.02.</w:t>
            </w:r>
          </w:p>
        </w:tc>
      </w:tr>
      <w:tr w:rsidR="00692EF3" w:rsidRPr="00B869C9" w:rsidTr="008475CB">
        <w:trPr>
          <w:jc w:val="center"/>
        </w:trPr>
        <w:tc>
          <w:tcPr>
            <w:tcW w:w="795" w:type="dxa"/>
          </w:tcPr>
          <w:p w:rsidR="00692EF3" w:rsidRPr="00B869C9" w:rsidRDefault="00692EF3" w:rsidP="00692EF3">
            <w:pPr>
              <w:pStyle w:val="aa"/>
              <w:numPr>
                <w:ilvl w:val="0"/>
                <w:numId w:val="4"/>
              </w:numPr>
              <w:rPr>
                <w:rFonts w:eastAsia="Calibri"/>
                <w:sz w:val="28"/>
                <w:szCs w:val="28"/>
                <w:lang w:eastAsia="en-US"/>
              </w:rPr>
            </w:pPr>
          </w:p>
        </w:tc>
        <w:tc>
          <w:tcPr>
            <w:tcW w:w="4630" w:type="dxa"/>
          </w:tcPr>
          <w:p w:rsidR="00692EF3" w:rsidRPr="008924DC" w:rsidRDefault="00692EF3" w:rsidP="00692EF3">
            <w:pPr>
              <w:rPr>
                <w:rFonts w:eastAsia="Calibri"/>
                <w:sz w:val="28"/>
                <w:szCs w:val="28"/>
                <w:lang w:eastAsia="en-US"/>
              </w:rPr>
            </w:pPr>
            <w:r w:rsidRPr="008924DC">
              <w:rPr>
                <w:sz w:val="28"/>
                <w:szCs w:val="28"/>
              </w:rPr>
              <w:t>Права инвалидов и умственно отсталых лиц. Права беженцев.</w:t>
            </w:r>
          </w:p>
        </w:tc>
        <w:tc>
          <w:tcPr>
            <w:tcW w:w="1040" w:type="dxa"/>
          </w:tcPr>
          <w:p w:rsidR="00692EF3" w:rsidRPr="00B869C9" w:rsidRDefault="00692EF3" w:rsidP="00692EF3">
            <w:pPr>
              <w:jc w:val="center"/>
              <w:rPr>
                <w:rFonts w:eastAsia="Calibri"/>
                <w:sz w:val="28"/>
                <w:szCs w:val="28"/>
                <w:lang w:eastAsia="en-US"/>
              </w:rPr>
            </w:pPr>
            <w:r w:rsidRPr="00B869C9">
              <w:rPr>
                <w:rFonts w:eastAsia="Calibri"/>
                <w:sz w:val="28"/>
                <w:szCs w:val="28"/>
                <w:lang w:eastAsia="en-US"/>
              </w:rPr>
              <w:t>1 ч.</w:t>
            </w:r>
          </w:p>
        </w:tc>
        <w:tc>
          <w:tcPr>
            <w:tcW w:w="3686" w:type="dxa"/>
          </w:tcPr>
          <w:p w:rsidR="00692EF3" w:rsidRPr="008924DC" w:rsidRDefault="00692EF3" w:rsidP="00692EF3">
            <w:pPr>
              <w:pStyle w:val="ad"/>
              <w:tabs>
                <w:tab w:val="left" w:pos="1260"/>
                <w:tab w:val="left" w:pos="1620"/>
                <w:tab w:val="left" w:pos="1800"/>
                <w:tab w:val="left" w:pos="1980"/>
              </w:tabs>
              <w:spacing w:after="0"/>
              <w:ind w:left="0"/>
              <w:rPr>
                <w:rFonts w:ascii="Times New Roman" w:hAnsi="Times New Roman"/>
                <w:sz w:val="28"/>
                <w:szCs w:val="28"/>
              </w:rPr>
            </w:pPr>
            <w:r w:rsidRPr="008924DC">
              <w:rPr>
                <w:rFonts w:ascii="Times New Roman" w:hAnsi="Times New Roman"/>
                <w:iCs/>
                <w:sz w:val="28"/>
                <w:szCs w:val="28"/>
              </w:rPr>
              <w:t xml:space="preserve">Проявлять </w:t>
            </w:r>
            <w:r w:rsidRPr="008924DC">
              <w:rPr>
                <w:rFonts w:ascii="Times New Roman" w:hAnsi="Times New Roman"/>
                <w:sz w:val="28"/>
                <w:szCs w:val="28"/>
              </w:rPr>
              <w:t xml:space="preserve">терпение и доброжелательность в споре (дискуссии), доверие к собеседнику (соучастнику) деятельности. </w:t>
            </w:r>
          </w:p>
        </w:tc>
        <w:tc>
          <w:tcPr>
            <w:tcW w:w="3544" w:type="dxa"/>
          </w:tcPr>
          <w:p w:rsidR="00692EF3" w:rsidRPr="00B869C9" w:rsidRDefault="00692EF3" w:rsidP="00692EF3">
            <w:pPr>
              <w:rPr>
                <w:sz w:val="28"/>
                <w:szCs w:val="28"/>
              </w:rPr>
            </w:pPr>
            <w:r w:rsidRPr="00B869C9">
              <w:rPr>
                <w:sz w:val="28"/>
                <w:szCs w:val="28"/>
              </w:rPr>
              <w:t>Владение умениями работать с учебной и внешкольной информацией, обосновывать выводы.</w:t>
            </w:r>
          </w:p>
        </w:tc>
        <w:tc>
          <w:tcPr>
            <w:tcW w:w="1331" w:type="dxa"/>
          </w:tcPr>
          <w:p w:rsidR="00692EF3" w:rsidRPr="00B869C9" w:rsidRDefault="00821395" w:rsidP="00692EF3">
            <w:pPr>
              <w:jc w:val="center"/>
              <w:rPr>
                <w:rFonts w:eastAsia="Calibri"/>
                <w:sz w:val="28"/>
                <w:szCs w:val="28"/>
                <w:lang w:eastAsia="en-US"/>
              </w:rPr>
            </w:pPr>
            <w:r>
              <w:rPr>
                <w:rFonts w:eastAsia="Calibri"/>
                <w:sz w:val="28"/>
                <w:szCs w:val="28"/>
                <w:lang w:eastAsia="en-US"/>
              </w:rPr>
              <w:t>20</w:t>
            </w:r>
            <w:r w:rsidR="00BD5CD1">
              <w:rPr>
                <w:rFonts w:eastAsia="Calibri"/>
                <w:sz w:val="28"/>
                <w:szCs w:val="28"/>
                <w:lang w:eastAsia="en-US"/>
              </w:rPr>
              <w:t>.02.</w:t>
            </w:r>
          </w:p>
        </w:tc>
      </w:tr>
      <w:tr w:rsidR="00692EF3" w:rsidRPr="00B869C9" w:rsidTr="008475CB">
        <w:trPr>
          <w:jc w:val="center"/>
        </w:trPr>
        <w:tc>
          <w:tcPr>
            <w:tcW w:w="15026" w:type="dxa"/>
            <w:gridSpan w:val="6"/>
          </w:tcPr>
          <w:p w:rsidR="00692EF3" w:rsidRDefault="00692EF3" w:rsidP="00692EF3">
            <w:pPr>
              <w:jc w:val="center"/>
              <w:rPr>
                <w:b/>
                <w:i/>
                <w:sz w:val="28"/>
                <w:szCs w:val="28"/>
              </w:rPr>
            </w:pPr>
          </w:p>
          <w:p w:rsidR="00692EF3" w:rsidRPr="00391C64" w:rsidRDefault="00692EF3" w:rsidP="00692EF3">
            <w:pPr>
              <w:jc w:val="center"/>
              <w:rPr>
                <w:b/>
                <w:bCs/>
                <w:i/>
                <w:sz w:val="28"/>
                <w:szCs w:val="28"/>
              </w:rPr>
            </w:pPr>
            <w:r w:rsidRPr="00391C64">
              <w:rPr>
                <w:b/>
                <w:i/>
                <w:sz w:val="28"/>
                <w:szCs w:val="28"/>
              </w:rPr>
              <w:t>Культурные права человека</w:t>
            </w:r>
            <w:r>
              <w:rPr>
                <w:b/>
                <w:i/>
                <w:sz w:val="28"/>
                <w:szCs w:val="28"/>
              </w:rPr>
              <w:t xml:space="preserve"> (3 ч.).</w:t>
            </w:r>
          </w:p>
        </w:tc>
      </w:tr>
      <w:tr w:rsidR="00692EF3" w:rsidRPr="00B869C9" w:rsidTr="008475CB">
        <w:trPr>
          <w:jc w:val="center"/>
        </w:trPr>
        <w:tc>
          <w:tcPr>
            <w:tcW w:w="795" w:type="dxa"/>
          </w:tcPr>
          <w:p w:rsidR="00692EF3" w:rsidRPr="00B869C9" w:rsidRDefault="00692EF3" w:rsidP="00692EF3">
            <w:pPr>
              <w:pStyle w:val="aa"/>
              <w:numPr>
                <w:ilvl w:val="0"/>
                <w:numId w:val="4"/>
              </w:numPr>
              <w:rPr>
                <w:rFonts w:eastAsia="Calibri"/>
                <w:sz w:val="28"/>
                <w:szCs w:val="28"/>
                <w:lang w:eastAsia="en-US"/>
              </w:rPr>
            </w:pPr>
          </w:p>
        </w:tc>
        <w:tc>
          <w:tcPr>
            <w:tcW w:w="4630" w:type="dxa"/>
          </w:tcPr>
          <w:p w:rsidR="00692EF3" w:rsidRPr="00391C64" w:rsidRDefault="00692EF3" w:rsidP="00692EF3">
            <w:pPr>
              <w:rPr>
                <w:rFonts w:eastAsia="Calibri"/>
                <w:sz w:val="28"/>
                <w:szCs w:val="28"/>
                <w:lang w:eastAsia="en-US"/>
              </w:rPr>
            </w:pPr>
            <w:r w:rsidRPr="00391C64">
              <w:rPr>
                <w:sz w:val="28"/>
                <w:szCs w:val="28"/>
              </w:rPr>
              <w:t>Право на участие в культурной жизни. Право на доступ к культурным ценностям.</w:t>
            </w:r>
          </w:p>
        </w:tc>
        <w:tc>
          <w:tcPr>
            <w:tcW w:w="1040" w:type="dxa"/>
          </w:tcPr>
          <w:p w:rsidR="00692EF3" w:rsidRPr="00B869C9" w:rsidRDefault="00692EF3" w:rsidP="00692EF3">
            <w:pPr>
              <w:jc w:val="center"/>
              <w:rPr>
                <w:rFonts w:eastAsia="Calibri"/>
                <w:sz w:val="28"/>
                <w:szCs w:val="28"/>
                <w:lang w:eastAsia="en-US"/>
              </w:rPr>
            </w:pPr>
            <w:r w:rsidRPr="00B869C9">
              <w:rPr>
                <w:rFonts w:eastAsia="Calibri"/>
                <w:sz w:val="28"/>
                <w:szCs w:val="28"/>
                <w:lang w:eastAsia="en-US"/>
              </w:rPr>
              <w:t>1 ч.</w:t>
            </w:r>
          </w:p>
        </w:tc>
        <w:tc>
          <w:tcPr>
            <w:tcW w:w="3686" w:type="dxa"/>
          </w:tcPr>
          <w:p w:rsidR="00692EF3" w:rsidRPr="00391C64" w:rsidRDefault="00692EF3" w:rsidP="00692EF3">
            <w:pPr>
              <w:rPr>
                <w:rFonts w:eastAsia="Calibri"/>
                <w:sz w:val="28"/>
                <w:szCs w:val="28"/>
                <w:lang w:eastAsia="en-US"/>
              </w:rPr>
            </w:pPr>
            <w:r w:rsidRPr="00391C64">
              <w:rPr>
                <w:sz w:val="28"/>
                <w:szCs w:val="28"/>
              </w:rPr>
              <w:t xml:space="preserve">Выработать у учащихся собственные представления и установки, основанные на современных правовых ценностях, необходимые для защиты прав, свобод и законных интересов личности и правомерной реализации их гражданской </w:t>
            </w:r>
            <w:r w:rsidRPr="00391C64">
              <w:rPr>
                <w:sz w:val="28"/>
                <w:szCs w:val="28"/>
              </w:rPr>
              <w:lastRenderedPageBreak/>
              <w:t>позиции.</w:t>
            </w:r>
          </w:p>
        </w:tc>
        <w:tc>
          <w:tcPr>
            <w:tcW w:w="3544" w:type="dxa"/>
          </w:tcPr>
          <w:p w:rsidR="00692EF3" w:rsidRPr="00B869C9" w:rsidRDefault="00692EF3" w:rsidP="00692EF3">
            <w:pPr>
              <w:rPr>
                <w:rFonts w:eastAsia="Calibri"/>
                <w:sz w:val="28"/>
                <w:szCs w:val="28"/>
                <w:lang w:eastAsia="en-US"/>
              </w:rPr>
            </w:pPr>
            <w:r w:rsidRPr="00B869C9">
              <w:rPr>
                <w:sz w:val="28"/>
                <w:szCs w:val="28"/>
              </w:rPr>
              <w:lastRenderedPageBreak/>
              <w:t xml:space="preserve">Уметь добывать информацию из дополнительных источников, планировать, контролировать и выполнять действие. </w:t>
            </w:r>
          </w:p>
        </w:tc>
        <w:tc>
          <w:tcPr>
            <w:tcW w:w="1331" w:type="dxa"/>
          </w:tcPr>
          <w:p w:rsidR="00692EF3" w:rsidRPr="00B869C9" w:rsidRDefault="00821395" w:rsidP="00692EF3">
            <w:pPr>
              <w:jc w:val="center"/>
              <w:rPr>
                <w:rFonts w:eastAsia="Calibri"/>
                <w:sz w:val="28"/>
                <w:szCs w:val="28"/>
                <w:lang w:eastAsia="en-US"/>
              </w:rPr>
            </w:pPr>
            <w:r>
              <w:rPr>
                <w:rFonts w:eastAsia="Calibri"/>
                <w:sz w:val="28"/>
                <w:szCs w:val="28"/>
                <w:lang w:eastAsia="en-US"/>
              </w:rPr>
              <w:t>27.02</w:t>
            </w:r>
            <w:r w:rsidR="00BD5CD1">
              <w:rPr>
                <w:rFonts w:eastAsia="Calibri"/>
                <w:sz w:val="28"/>
                <w:szCs w:val="28"/>
                <w:lang w:eastAsia="en-US"/>
              </w:rPr>
              <w:t>.</w:t>
            </w:r>
          </w:p>
        </w:tc>
      </w:tr>
      <w:tr w:rsidR="00692EF3" w:rsidRPr="00B869C9" w:rsidTr="008475CB">
        <w:trPr>
          <w:jc w:val="center"/>
        </w:trPr>
        <w:tc>
          <w:tcPr>
            <w:tcW w:w="795" w:type="dxa"/>
          </w:tcPr>
          <w:p w:rsidR="00692EF3" w:rsidRPr="00B869C9" w:rsidRDefault="00692EF3" w:rsidP="00692EF3">
            <w:pPr>
              <w:pStyle w:val="aa"/>
              <w:numPr>
                <w:ilvl w:val="0"/>
                <w:numId w:val="4"/>
              </w:numPr>
              <w:rPr>
                <w:rFonts w:eastAsia="Calibri"/>
                <w:sz w:val="28"/>
                <w:szCs w:val="28"/>
                <w:lang w:eastAsia="en-US"/>
              </w:rPr>
            </w:pPr>
          </w:p>
        </w:tc>
        <w:tc>
          <w:tcPr>
            <w:tcW w:w="4630" w:type="dxa"/>
          </w:tcPr>
          <w:p w:rsidR="00692EF3" w:rsidRPr="003B6DE4" w:rsidRDefault="00692EF3" w:rsidP="00692EF3">
            <w:pPr>
              <w:rPr>
                <w:rFonts w:eastAsia="Calibri"/>
                <w:sz w:val="28"/>
                <w:szCs w:val="28"/>
                <w:lang w:eastAsia="en-US"/>
              </w:rPr>
            </w:pPr>
            <w:r w:rsidRPr="003B6DE4">
              <w:rPr>
                <w:sz w:val="28"/>
                <w:szCs w:val="28"/>
              </w:rPr>
              <w:t>Права этнических, религиозных меньшинств пользоваться достижениями своей культуры.</w:t>
            </w:r>
          </w:p>
        </w:tc>
        <w:tc>
          <w:tcPr>
            <w:tcW w:w="1040" w:type="dxa"/>
          </w:tcPr>
          <w:p w:rsidR="00692EF3" w:rsidRPr="00B869C9" w:rsidRDefault="00692EF3" w:rsidP="00692EF3">
            <w:pPr>
              <w:jc w:val="center"/>
              <w:rPr>
                <w:rFonts w:eastAsia="Calibri"/>
                <w:sz w:val="28"/>
                <w:szCs w:val="28"/>
                <w:lang w:eastAsia="en-US"/>
              </w:rPr>
            </w:pPr>
            <w:r w:rsidRPr="00B869C9">
              <w:rPr>
                <w:rFonts w:eastAsia="Calibri"/>
                <w:sz w:val="28"/>
                <w:szCs w:val="28"/>
                <w:lang w:eastAsia="en-US"/>
              </w:rPr>
              <w:t>1 ч.</w:t>
            </w:r>
          </w:p>
        </w:tc>
        <w:tc>
          <w:tcPr>
            <w:tcW w:w="3686" w:type="dxa"/>
          </w:tcPr>
          <w:p w:rsidR="00692EF3" w:rsidRPr="00391C64" w:rsidRDefault="00692EF3" w:rsidP="00692EF3">
            <w:pPr>
              <w:rPr>
                <w:rFonts w:eastAsia="Calibri"/>
                <w:sz w:val="28"/>
                <w:szCs w:val="28"/>
                <w:lang w:eastAsia="en-US"/>
              </w:rPr>
            </w:pPr>
            <w:r w:rsidRPr="00391C64">
              <w:rPr>
                <w:sz w:val="28"/>
                <w:szCs w:val="28"/>
              </w:rPr>
              <w:t>Выработать у учащихся собственные представления и установки, основанные на современных правовых ценностях, необходимые для защиты прав, свобод и законных интересов личности и правомерной реализации их гражданской позиции.</w:t>
            </w:r>
          </w:p>
        </w:tc>
        <w:tc>
          <w:tcPr>
            <w:tcW w:w="3544" w:type="dxa"/>
          </w:tcPr>
          <w:p w:rsidR="00692EF3" w:rsidRPr="00B869C9" w:rsidRDefault="00692EF3" w:rsidP="00692EF3">
            <w:pPr>
              <w:rPr>
                <w:rFonts w:eastAsia="Calibri"/>
                <w:sz w:val="28"/>
                <w:szCs w:val="28"/>
                <w:lang w:eastAsia="en-US"/>
              </w:rPr>
            </w:pPr>
            <w:r w:rsidRPr="00B869C9">
              <w:rPr>
                <w:sz w:val="28"/>
                <w:szCs w:val="28"/>
              </w:rPr>
              <w:t>Способность сознательно организовывать и регулировать свою деятельность</w:t>
            </w:r>
          </w:p>
        </w:tc>
        <w:tc>
          <w:tcPr>
            <w:tcW w:w="1331" w:type="dxa"/>
          </w:tcPr>
          <w:p w:rsidR="00692EF3" w:rsidRPr="00B869C9" w:rsidRDefault="00821395" w:rsidP="00692EF3">
            <w:pPr>
              <w:jc w:val="center"/>
              <w:rPr>
                <w:rFonts w:eastAsia="Calibri"/>
                <w:sz w:val="28"/>
                <w:szCs w:val="28"/>
                <w:lang w:eastAsia="en-US"/>
              </w:rPr>
            </w:pPr>
            <w:r>
              <w:rPr>
                <w:rFonts w:eastAsia="Calibri"/>
                <w:sz w:val="28"/>
                <w:szCs w:val="28"/>
                <w:lang w:eastAsia="en-US"/>
              </w:rPr>
              <w:t>05</w:t>
            </w:r>
            <w:r w:rsidR="00BD5CD1">
              <w:rPr>
                <w:rFonts w:eastAsia="Calibri"/>
                <w:sz w:val="28"/>
                <w:szCs w:val="28"/>
                <w:lang w:eastAsia="en-US"/>
              </w:rPr>
              <w:t>.03.</w:t>
            </w:r>
          </w:p>
        </w:tc>
      </w:tr>
      <w:tr w:rsidR="00692EF3" w:rsidRPr="00B869C9" w:rsidTr="008475CB">
        <w:trPr>
          <w:jc w:val="center"/>
        </w:trPr>
        <w:tc>
          <w:tcPr>
            <w:tcW w:w="795" w:type="dxa"/>
          </w:tcPr>
          <w:p w:rsidR="00692EF3" w:rsidRPr="00B869C9" w:rsidRDefault="00692EF3" w:rsidP="00692EF3">
            <w:pPr>
              <w:pStyle w:val="aa"/>
              <w:numPr>
                <w:ilvl w:val="0"/>
                <w:numId w:val="4"/>
              </w:numPr>
              <w:rPr>
                <w:rFonts w:eastAsia="Calibri"/>
                <w:sz w:val="28"/>
                <w:szCs w:val="28"/>
                <w:lang w:eastAsia="en-US"/>
              </w:rPr>
            </w:pPr>
          </w:p>
        </w:tc>
        <w:tc>
          <w:tcPr>
            <w:tcW w:w="4630" w:type="dxa"/>
          </w:tcPr>
          <w:p w:rsidR="00692EF3" w:rsidRPr="00391C64" w:rsidRDefault="00692EF3" w:rsidP="00692EF3">
            <w:pPr>
              <w:rPr>
                <w:rFonts w:eastAsia="Calibri"/>
                <w:sz w:val="28"/>
                <w:szCs w:val="28"/>
                <w:lang w:eastAsia="en-US"/>
              </w:rPr>
            </w:pPr>
            <w:r w:rsidRPr="00391C64">
              <w:rPr>
                <w:sz w:val="28"/>
                <w:szCs w:val="28"/>
              </w:rPr>
              <w:t>Свобода литературного, художественного, научного, технического и других видов творчества. Авторское право.</w:t>
            </w:r>
          </w:p>
        </w:tc>
        <w:tc>
          <w:tcPr>
            <w:tcW w:w="1040" w:type="dxa"/>
          </w:tcPr>
          <w:p w:rsidR="00692EF3" w:rsidRPr="00B869C9" w:rsidRDefault="00692EF3" w:rsidP="00692EF3">
            <w:pPr>
              <w:jc w:val="center"/>
              <w:rPr>
                <w:rFonts w:eastAsia="Calibri"/>
                <w:sz w:val="28"/>
                <w:szCs w:val="28"/>
                <w:lang w:eastAsia="en-US"/>
              </w:rPr>
            </w:pPr>
            <w:r w:rsidRPr="00B869C9">
              <w:rPr>
                <w:rFonts w:eastAsia="Calibri"/>
                <w:sz w:val="28"/>
                <w:szCs w:val="28"/>
                <w:lang w:eastAsia="en-US"/>
              </w:rPr>
              <w:t>1 ч.</w:t>
            </w:r>
          </w:p>
        </w:tc>
        <w:tc>
          <w:tcPr>
            <w:tcW w:w="3686" w:type="dxa"/>
          </w:tcPr>
          <w:p w:rsidR="00692EF3" w:rsidRPr="00391C64" w:rsidRDefault="00692EF3" w:rsidP="00692EF3">
            <w:pPr>
              <w:rPr>
                <w:rFonts w:eastAsia="Calibri"/>
                <w:sz w:val="28"/>
                <w:szCs w:val="28"/>
                <w:lang w:eastAsia="en-US"/>
              </w:rPr>
            </w:pPr>
            <w:r w:rsidRPr="00391C64">
              <w:rPr>
                <w:sz w:val="28"/>
                <w:szCs w:val="28"/>
              </w:rPr>
              <w:t>Выработать у учащихся собственные представления и установки, основанные на современных правовых ценностях, необходимые для защиты прав, свобод и законных интересов личности и правомерной реализации их гражданской позиции.</w:t>
            </w:r>
          </w:p>
        </w:tc>
        <w:tc>
          <w:tcPr>
            <w:tcW w:w="3544" w:type="dxa"/>
          </w:tcPr>
          <w:p w:rsidR="00692EF3" w:rsidRPr="00B869C9" w:rsidRDefault="00692EF3" w:rsidP="00692EF3">
            <w:pPr>
              <w:rPr>
                <w:rFonts w:eastAsia="Calibri"/>
                <w:sz w:val="28"/>
                <w:szCs w:val="28"/>
                <w:lang w:eastAsia="en-US"/>
              </w:rPr>
            </w:pPr>
            <w:r w:rsidRPr="00B869C9">
              <w:rPr>
                <w:sz w:val="28"/>
                <w:szCs w:val="28"/>
              </w:rPr>
              <w:t>Планировать, контролировать и выполнять действие по заданному образцу</w:t>
            </w:r>
            <w:r>
              <w:rPr>
                <w:sz w:val="28"/>
                <w:szCs w:val="28"/>
              </w:rPr>
              <w:t>.</w:t>
            </w:r>
          </w:p>
        </w:tc>
        <w:tc>
          <w:tcPr>
            <w:tcW w:w="1331" w:type="dxa"/>
          </w:tcPr>
          <w:p w:rsidR="00692EF3" w:rsidRPr="00B869C9" w:rsidRDefault="00821395" w:rsidP="00692EF3">
            <w:pPr>
              <w:jc w:val="center"/>
              <w:rPr>
                <w:rFonts w:eastAsia="Calibri"/>
                <w:sz w:val="28"/>
                <w:szCs w:val="28"/>
                <w:lang w:eastAsia="en-US"/>
              </w:rPr>
            </w:pPr>
            <w:r>
              <w:rPr>
                <w:rFonts w:eastAsia="Calibri"/>
                <w:sz w:val="28"/>
                <w:szCs w:val="28"/>
                <w:lang w:eastAsia="en-US"/>
              </w:rPr>
              <w:t>12</w:t>
            </w:r>
            <w:r w:rsidR="00BD5CD1">
              <w:rPr>
                <w:rFonts w:eastAsia="Calibri"/>
                <w:sz w:val="28"/>
                <w:szCs w:val="28"/>
                <w:lang w:eastAsia="en-US"/>
              </w:rPr>
              <w:t>.03.</w:t>
            </w:r>
          </w:p>
        </w:tc>
      </w:tr>
      <w:tr w:rsidR="00692EF3" w:rsidRPr="00B869C9" w:rsidTr="00E77016">
        <w:trPr>
          <w:trHeight w:val="422"/>
          <w:jc w:val="center"/>
        </w:trPr>
        <w:tc>
          <w:tcPr>
            <w:tcW w:w="15026" w:type="dxa"/>
            <w:gridSpan w:val="6"/>
          </w:tcPr>
          <w:p w:rsidR="00692EF3" w:rsidRPr="00391C64" w:rsidRDefault="00692EF3" w:rsidP="00692EF3">
            <w:pPr>
              <w:jc w:val="center"/>
              <w:rPr>
                <w:b/>
                <w:i/>
                <w:sz w:val="28"/>
                <w:szCs w:val="28"/>
              </w:rPr>
            </w:pPr>
          </w:p>
          <w:p w:rsidR="00692EF3" w:rsidRPr="00391C64" w:rsidRDefault="00692EF3" w:rsidP="00692EF3">
            <w:pPr>
              <w:jc w:val="center"/>
              <w:rPr>
                <w:rFonts w:eastAsia="Calibri"/>
                <w:b/>
                <w:i/>
                <w:sz w:val="28"/>
                <w:szCs w:val="28"/>
                <w:lang w:eastAsia="en-US"/>
              </w:rPr>
            </w:pPr>
            <w:r w:rsidRPr="00391C64">
              <w:rPr>
                <w:b/>
                <w:i/>
                <w:sz w:val="28"/>
                <w:szCs w:val="28"/>
              </w:rPr>
              <w:t>Имущественные права несовершеннолетнего гражданина и имущественные споры (2 ч.).</w:t>
            </w:r>
          </w:p>
        </w:tc>
      </w:tr>
      <w:tr w:rsidR="00692EF3" w:rsidRPr="00B869C9" w:rsidTr="008475CB">
        <w:trPr>
          <w:trHeight w:val="852"/>
          <w:jc w:val="center"/>
        </w:trPr>
        <w:tc>
          <w:tcPr>
            <w:tcW w:w="795" w:type="dxa"/>
          </w:tcPr>
          <w:p w:rsidR="00692EF3" w:rsidRPr="00B869C9" w:rsidRDefault="00692EF3" w:rsidP="00692EF3">
            <w:pPr>
              <w:pStyle w:val="aa"/>
              <w:numPr>
                <w:ilvl w:val="0"/>
                <w:numId w:val="4"/>
              </w:numPr>
              <w:rPr>
                <w:rFonts w:eastAsia="Calibri"/>
                <w:sz w:val="28"/>
                <w:szCs w:val="28"/>
                <w:lang w:eastAsia="en-US"/>
              </w:rPr>
            </w:pPr>
          </w:p>
        </w:tc>
        <w:tc>
          <w:tcPr>
            <w:tcW w:w="4630" w:type="dxa"/>
          </w:tcPr>
          <w:p w:rsidR="00692EF3" w:rsidRPr="00391C64" w:rsidRDefault="00692EF3" w:rsidP="00692EF3">
            <w:pPr>
              <w:rPr>
                <w:rFonts w:eastAsia="Calibri"/>
                <w:sz w:val="28"/>
                <w:szCs w:val="28"/>
                <w:lang w:eastAsia="en-US"/>
              </w:rPr>
            </w:pPr>
            <w:r w:rsidRPr="00391C64">
              <w:rPr>
                <w:sz w:val="28"/>
                <w:szCs w:val="28"/>
              </w:rPr>
              <w:t>Правоспособность и дееспособность гражданина. Недееспособность сделок, совершённых несовершеннолетними.</w:t>
            </w:r>
          </w:p>
        </w:tc>
        <w:tc>
          <w:tcPr>
            <w:tcW w:w="1040" w:type="dxa"/>
          </w:tcPr>
          <w:p w:rsidR="00692EF3" w:rsidRPr="00B869C9" w:rsidRDefault="00692EF3" w:rsidP="00692EF3">
            <w:pPr>
              <w:jc w:val="center"/>
              <w:rPr>
                <w:rFonts w:eastAsia="Calibri"/>
                <w:sz w:val="28"/>
                <w:szCs w:val="28"/>
                <w:lang w:eastAsia="en-US"/>
              </w:rPr>
            </w:pPr>
            <w:r w:rsidRPr="00B869C9">
              <w:rPr>
                <w:rFonts w:eastAsia="Calibri"/>
                <w:sz w:val="28"/>
                <w:szCs w:val="28"/>
                <w:lang w:eastAsia="en-US"/>
              </w:rPr>
              <w:t>1 ч.</w:t>
            </w:r>
          </w:p>
        </w:tc>
        <w:tc>
          <w:tcPr>
            <w:tcW w:w="3686" w:type="dxa"/>
          </w:tcPr>
          <w:p w:rsidR="00692EF3" w:rsidRPr="005F584C" w:rsidRDefault="00692EF3" w:rsidP="00692EF3">
            <w:pPr>
              <w:pStyle w:val="ad"/>
              <w:tabs>
                <w:tab w:val="left" w:pos="1260"/>
                <w:tab w:val="left" w:pos="1620"/>
                <w:tab w:val="left" w:pos="1800"/>
                <w:tab w:val="left" w:pos="1980"/>
              </w:tabs>
              <w:spacing w:after="0"/>
              <w:ind w:left="0"/>
              <w:rPr>
                <w:rFonts w:ascii="Times New Roman" w:hAnsi="Times New Roman"/>
                <w:iCs/>
                <w:sz w:val="28"/>
                <w:szCs w:val="28"/>
              </w:rPr>
            </w:pPr>
            <w:r w:rsidRPr="005F584C">
              <w:rPr>
                <w:rFonts w:ascii="Times New Roman" w:eastAsia="Times New Roman" w:hAnsi="Times New Roman"/>
                <w:sz w:val="28"/>
                <w:szCs w:val="28"/>
              </w:rPr>
              <w:t xml:space="preserve">Выработать у учащихся собственные представления и установки, основанные на современных правовых </w:t>
            </w:r>
            <w:r w:rsidRPr="005F584C">
              <w:rPr>
                <w:rFonts w:ascii="Times New Roman" w:eastAsia="Times New Roman" w:hAnsi="Times New Roman"/>
                <w:sz w:val="28"/>
                <w:szCs w:val="28"/>
              </w:rPr>
              <w:lastRenderedPageBreak/>
              <w:t>ценностях, необходимые для защиты прав, свобод и законных интересов личности и правомерной реализации их гражданской позиции.</w:t>
            </w:r>
          </w:p>
        </w:tc>
        <w:tc>
          <w:tcPr>
            <w:tcW w:w="3544" w:type="dxa"/>
          </w:tcPr>
          <w:p w:rsidR="00692EF3" w:rsidRDefault="00692EF3" w:rsidP="00692EF3">
            <w:pPr>
              <w:rPr>
                <w:sz w:val="28"/>
                <w:szCs w:val="28"/>
              </w:rPr>
            </w:pPr>
            <w:r w:rsidRPr="00B869C9">
              <w:rPr>
                <w:sz w:val="28"/>
                <w:szCs w:val="28"/>
              </w:rPr>
              <w:lastRenderedPageBreak/>
              <w:t>Использовать современные источники информации, в том числе материалы на электронных носителях</w:t>
            </w:r>
            <w:r>
              <w:rPr>
                <w:sz w:val="28"/>
                <w:szCs w:val="28"/>
              </w:rPr>
              <w:t>.</w:t>
            </w:r>
          </w:p>
          <w:p w:rsidR="00692EF3" w:rsidRPr="00B869C9" w:rsidRDefault="00BD5CD1" w:rsidP="00692EF3">
            <w:pPr>
              <w:rPr>
                <w:rFonts w:eastAsia="Calibri"/>
                <w:sz w:val="28"/>
                <w:szCs w:val="28"/>
                <w:lang w:eastAsia="en-US"/>
              </w:rPr>
            </w:pPr>
            <w:r w:rsidRPr="00B869C9">
              <w:rPr>
                <w:sz w:val="28"/>
                <w:szCs w:val="28"/>
              </w:rPr>
              <w:lastRenderedPageBreak/>
              <w:t>Д</w:t>
            </w:r>
            <w:r w:rsidR="00692EF3" w:rsidRPr="00B869C9">
              <w:rPr>
                <w:sz w:val="28"/>
                <w:szCs w:val="28"/>
              </w:rPr>
              <w:t>еятельность</w:t>
            </w:r>
          </w:p>
        </w:tc>
        <w:tc>
          <w:tcPr>
            <w:tcW w:w="1331" w:type="dxa"/>
          </w:tcPr>
          <w:p w:rsidR="00692EF3" w:rsidRPr="00B869C9" w:rsidRDefault="00821395" w:rsidP="00692EF3">
            <w:pPr>
              <w:jc w:val="center"/>
              <w:rPr>
                <w:rFonts w:eastAsia="Calibri"/>
                <w:sz w:val="28"/>
                <w:szCs w:val="28"/>
                <w:lang w:eastAsia="en-US"/>
              </w:rPr>
            </w:pPr>
            <w:r>
              <w:rPr>
                <w:rFonts w:eastAsia="Calibri"/>
                <w:sz w:val="28"/>
                <w:szCs w:val="28"/>
                <w:lang w:eastAsia="en-US"/>
              </w:rPr>
              <w:lastRenderedPageBreak/>
              <w:t>19</w:t>
            </w:r>
            <w:r w:rsidR="00BD5CD1">
              <w:rPr>
                <w:rFonts w:eastAsia="Calibri"/>
                <w:sz w:val="28"/>
                <w:szCs w:val="28"/>
                <w:lang w:eastAsia="en-US"/>
              </w:rPr>
              <w:t>.03.</w:t>
            </w:r>
          </w:p>
        </w:tc>
      </w:tr>
      <w:tr w:rsidR="00692EF3" w:rsidRPr="00B869C9" w:rsidTr="008475CB">
        <w:trPr>
          <w:trHeight w:val="698"/>
          <w:jc w:val="center"/>
        </w:trPr>
        <w:tc>
          <w:tcPr>
            <w:tcW w:w="795" w:type="dxa"/>
          </w:tcPr>
          <w:p w:rsidR="00692EF3" w:rsidRPr="00B869C9" w:rsidRDefault="00692EF3" w:rsidP="00692EF3">
            <w:pPr>
              <w:pStyle w:val="aa"/>
              <w:numPr>
                <w:ilvl w:val="0"/>
                <w:numId w:val="4"/>
              </w:numPr>
              <w:rPr>
                <w:rFonts w:eastAsia="Calibri"/>
                <w:sz w:val="28"/>
                <w:szCs w:val="28"/>
                <w:lang w:eastAsia="en-US"/>
              </w:rPr>
            </w:pPr>
          </w:p>
        </w:tc>
        <w:tc>
          <w:tcPr>
            <w:tcW w:w="4630" w:type="dxa"/>
          </w:tcPr>
          <w:p w:rsidR="00692EF3" w:rsidRPr="005F584C" w:rsidRDefault="00692EF3" w:rsidP="00692EF3">
            <w:pPr>
              <w:rPr>
                <w:rFonts w:eastAsia="Calibri"/>
                <w:sz w:val="28"/>
                <w:szCs w:val="28"/>
                <w:lang w:eastAsia="en-US"/>
              </w:rPr>
            </w:pPr>
            <w:r w:rsidRPr="005F584C">
              <w:rPr>
                <w:sz w:val="28"/>
                <w:szCs w:val="28"/>
              </w:rPr>
              <w:t>Обязательства вследствие причинения вреда несовершеннолетним. Наследование несовершеннолетними.</w:t>
            </w:r>
          </w:p>
        </w:tc>
        <w:tc>
          <w:tcPr>
            <w:tcW w:w="1040" w:type="dxa"/>
          </w:tcPr>
          <w:p w:rsidR="00692EF3" w:rsidRPr="00B869C9" w:rsidRDefault="00692EF3" w:rsidP="00692EF3">
            <w:pPr>
              <w:jc w:val="center"/>
              <w:rPr>
                <w:rFonts w:eastAsia="Calibri"/>
                <w:sz w:val="28"/>
                <w:szCs w:val="28"/>
                <w:lang w:eastAsia="en-US"/>
              </w:rPr>
            </w:pPr>
            <w:r w:rsidRPr="00B869C9">
              <w:rPr>
                <w:rFonts w:eastAsia="Calibri"/>
                <w:sz w:val="28"/>
                <w:szCs w:val="28"/>
                <w:lang w:eastAsia="en-US"/>
              </w:rPr>
              <w:t>1 ч.</w:t>
            </w:r>
          </w:p>
        </w:tc>
        <w:tc>
          <w:tcPr>
            <w:tcW w:w="3686" w:type="dxa"/>
          </w:tcPr>
          <w:p w:rsidR="00692EF3" w:rsidRPr="005F584C" w:rsidRDefault="00692EF3" w:rsidP="00692EF3">
            <w:pPr>
              <w:pStyle w:val="ad"/>
              <w:tabs>
                <w:tab w:val="left" w:pos="1260"/>
                <w:tab w:val="left" w:pos="1620"/>
                <w:tab w:val="left" w:pos="1800"/>
                <w:tab w:val="left" w:pos="1980"/>
              </w:tabs>
              <w:spacing w:after="0"/>
              <w:ind w:left="0"/>
              <w:rPr>
                <w:rFonts w:ascii="Times New Roman" w:hAnsi="Times New Roman"/>
                <w:iCs/>
                <w:sz w:val="28"/>
                <w:szCs w:val="28"/>
              </w:rPr>
            </w:pPr>
            <w:r w:rsidRPr="005F584C">
              <w:rPr>
                <w:rFonts w:ascii="Times New Roman" w:eastAsia="Times New Roman" w:hAnsi="Times New Roman"/>
                <w:sz w:val="28"/>
                <w:szCs w:val="28"/>
              </w:rPr>
              <w:t>Выработать у учащихся собственные представления и установки, основанные на современных правовых ценностях, необходимые для защиты прав, свобод и законных интересов личности и правомерной реализации их гражданской позиции.</w:t>
            </w:r>
          </w:p>
        </w:tc>
        <w:tc>
          <w:tcPr>
            <w:tcW w:w="3544" w:type="dxa"/>
          </w:tcPr>
          <w:p w:rsidR="00692EF3" w:rsidRPr="00B869C9" w:rsidRDefault="00692EF3" w:rsidP="00692EF3">
            <w:pPr>
              <w:rPr>
                <w:rFonts w:eastAsia="Calibri"/>
                <w:sz w:val="28"/>
                <w:szCs w:val="28"/>
                <w:lang w:eastAsia="en-US"/>
              </w:rPr>
            </w:pPr>
            <w:r w:rsidRPr="00B869C9">
              <w:rPr>
                <w:sz w:val="28"/>
                <w:szCs w:val="28"/>
              </w:rPr>
              <w:t>Планировать, контролировать и выполнять действие по заданному образцу</w:t>
            </w:r>
            <w:r>
              <w:rPr>
                <w:sz w:val="28"/>
                <w:szCs w:val="28"/>
              </w:rPr>
              <w:t>.</w:t>
            </w:r>
          </w:p>
        </w:tc>
        <w:tc>
          <w:tcPr>
            <w:tcW w:w="1331" w:type="dxa"/>
          </w:tcPr>
          <w:p w:rsidR="00692EF3" w:rsidRPr="00B869C9" w:rsidRDefault="00CC61EF" w:rsidP="00692EF3">
            <w:pPr>
              <w:jc w:val="center"/>
              <w:rPr>
                <w:rFonts w:eastAsia="Calibri"/>
                <w:sz w:val="28"/>
                <w:szCs w:val="28"/>
                <w:lang w:eastAsia="en-US"/>
              </w:rPr>
            </w:pPr>
            <w:r>
              <w:rPr>
                <w:rFonts w:eastAsia="Calibri"/>
                <w:sz w:val="28"/>
                <w:szCs w:val="28"/>
                <w:lang w:eastAsia="en-US"/>
              </w:rPr>
              <w:t>02.04</w:t>
            </w:r>
            <w:r w:rsidR="00BD5CD1">
              <w:rPr>
                <w:rFonts w:eastAsia="Calibri"/>
                <w:sz w:val="28"/>
                <w:szCs w:val="28"/>
                <w:lang w:eastAsia="en-US"/>
              </w:rPr>
              <w:t>.</w:t>
            </w:r>
          </w:p>
        </w:tc>
      </w:tr>
      <w:tr w:rsidR="00692EF3" w:rsidRPr="00B869C9" w:rsidTr="008475CB">
        <w:trPr>
          <w:trHeight w:val="315"/>
          <w:jc w:val="center"/>
        </w:trPr>
        <w:tc>
          <w:tcPr>
            <w:tcW w:w="15026" w:type="dxa"/>
            <w:gridSpan w:val="6"/>
          </w:tcPr>
          <w:p w:rsidR="00692EF3" w:rsidRPr="005F584C" w:rsidRDefault="00692EF3" w:rsidP="00692EF3">
            <w:pPr>
              <w:jc w:val="center"/>
              <w:rPr>
                <w:b/>
                <w:i/>
                <w:sz w:val="28"/>
                <w:szCs w:val="28"/>
              </w:rPr>
            </w:pPr>
          </w:p>
          <w:p w:rsidR="00692EF3" w:rsidRPr="005F584C" w:rsidRDefault="00692EF3" w:rsidP="00692EF3">
            <w:pPr>
              <w:jc w:val="center"/>
              <w:rPr>
                <w:rFonts w:eastAsia="Calibri"/>
                <w:b/>
                <w:i/>
                <w:sz w:val="28"/>
                <w:szCs w:val="28"/>
                <w:lang w:eastAsia="en-US"/>
              </w:rPr>
            </w:pPr>
            <w:r w:rsidRPr="005F584C">
              <w:rPr>
                <w:b/>
                <w:i/>
                <w:sz w:val="28"/>
                <w:szCs w:val="28"/>
              </w:rPr>
              <w:t>Защита прав человека. (6 ч.).</w:t>
            </w:r>
          </w:p>
        </w:tc>
      </w:tr>
      <w:tr w:rsidR="00692EF3" w:rsidRPr="00B869C9" w:rsidTr="008475CB">
        <w:trPr>
          <w:trHeight w:val="698"/>
          <w:jc w:val="center"/>
        </w:trPr>
        <w:tc>
          <w:tcPr>
            <w:tcW w:w="795" w:type="dxa"/>
          </w:tcPr>
          <w:p w:rsidR="00692EF3" w:rsidRPr="00B869C9" w:rsidRDefault="00692EF3" w:rsidP="00692EF3">
            <w:pPr>
              <w:pStyle w:val="aa"/>
              <w:numPr>
                <w:ilvl w:val="0"/>
                <w:numId w:val="4"/>
              </w:numPr>
              <w:rPr>
                <w:rFonts w:eastAsia="Calibri"/>
                <w:sz w:val="28"/>
                <w:szCs w:val="28"/>
                <w:lang w:eastAsia="en-US"/>
              </w:rPr>
            </w:pPr>
          </w:p>
        </w:tc>
        <w:tc>
          <w:tcPr>
            <w:tcW w:w="4630" w:type="dxa"/>
          </w:tcPr>
          <w:p w:rsidR="00692EF3" w:rsidRPr="005F584C" w:rsidRDefault="00692EF3" w:rsidP="00692EF3">
            <w:pPr>
              <w:rPr>
                <w:rFonts w:eastAsia="Calibri"/>
                <w:sz w:val="28"/>
                <w:szCs w:val="28"/>
                <w:lang w:eastAsia="en-US"/>
              </w:rPr>
            </w:pPr>
            <w:r w:rsidRPr="005F584C">
              <w:rPr>
                <w:sz w:val="28"/>
                <w:szCs w:val="28"/>
              </w:rPr>
              <w:t>Юридические гарантии прав человека – наличие механизмов защиты. Самозащита своих прав и свобод. Судебная  защита прав человека и гражданина.</w:t>
            </w:r>
          </w:p>
        </w:tc>
        <w:tc>
          <w:tcPr>
            <w:tcW w:w="1040" w:type="dxa"/>
          </w:tcPr>
          <w:p w:rsidR="00692EF3" w:rsidRPr="00B869C9" w:rsidRDefault="00692EF3" w:rsidP="00692EF3">
            <w:pPr>
              <w:jc w:val="center"/>
              <w:rPr>
                <w:rFonts w:eastAsia="Calibri"/>
                <w:sz w:val="28"/>
                <w:szCs w:val="28"/>
                <w:lang w:eastAsia="en-US"/>
              </w:rPr>
            </w:pPr>
            <w:r w:rsidRPr="00B869C9">
              <w:rPr>
                <w:rFonts w:eastAsia="Calibri"/>
                <w:sz w:val="28"/>
                <w:szCs w:val="28"/>
                <w:lang w:eastAsia="en-US"/>
              </w:rPr>
              <w:t>1 ч.</w:t>
            </w:r>
          </w:p>
        </w:tc>
        <w:tc>
          <w:tcPr>
            <w:tcW w:w="3686" w:type="dxa"/>
          </w:tcPr>
          <w:p w:rsidR="00692EF3" w:rsidRPr="005F584C" w:rsidRDefault="00692EF3" w:rsidP="00692EF3">
            <w:pPr>
              <w:rPr>
                <w:rFonts w:eastAsia="Calibri"/>
                <w:sz w:val="28"/>
                <w:szCs w:val="28"/>
                <w:lang w:eastAsia="en-US"/>
              </w:rPr>
            </w:pPr>
            <w:r w:rsidRPr="005F584C">
              <w:rPr>
                <w:iCs/>
                <w:sz w:val="28"/>
                <w:szCs w:val="28"/>
              </w:rPr>
              <w:t xml:space="preserve">Формировать представление о том, что в нашей стране живут люди разных национальностей; формировать понимание того, что все люди одинаковы и равны; воспитывать уважительное, дружелюбное отношение </w:t>
            </w:r>
            <w:r w:rsidRPr="005F584C">
              <w:rPr>
                <w:iCs/>
                <w:sz w:val="28"/>
                <w:szCs w:val="28"/>
              </w:rPr>
              <w:lastRenderedPageBreak/>
              <w:t>детей к людям разных национальностей.</w:t>
            </w:r>
          </w:p>
        </w:tc>
        <w:tc>
          <w:tcPr>
            <w:tcW w:w="3544" w:type="dxa"/>
          </w:tcPr>
          <w:p w:rsidR="00692EF3" w:rsidRPr="008924DC" w:rsidRDefault="00692EF3" w:rsidP="00692EF3">
            <w:pPr>
              <w:rPr>
                <w:rFonts w:eastAsia="Calibri"/>
                <w:sz w:val="28"/>
                <w:szCs w:val="28"/>
                <w:lang w:eastAsia="en-US"/>
              </w:rPr>
            </w:pPr>
            <w:r w:rsidRPr="00B869C9">
              <w:rPr>
                <w:sz w:val="28"/>
                <w:szCs w:val="28"/>
              </w:rPr>
              <w:lastRenderedPageBreak/>
              <w:t>Вести конструктивный диалог</w:t>
            </w:r>
            <w:r>
              <w:rPr>
                <w:sz w:val="28"/>
                <w:szCs w:val="28"/>
              </w:rPr>
              <w:t>.</w:t>
            </w:r>
          </w:p>
        </w:tc>
        <w:tc>
          <w:tcPr>
            <w:tcW w:w="1331" w:type="dxa"/>
          </w:tcPr>
          <w:p w:rsidR="00692EF3" w:rsidRPr="00B869C9" w:rsidRDefault="00CC61EF" w:rsidP="00692EF3">
            <w:pPr>
              <w:jc w:val="center"/>
              <w:rPr>
                <w:rFonts w:eastAsia="Calibri"/>
                <w:sz w:val="28"/>
                <w:szCs w:val="28"/>
                <w:lang w:eastAsia="en-US"/>
              </w:rPr>
            </w:pPr>
            <w:r>
              <w:rPr>
                <w:rFonts w:eastAsia="Calibri"/>
                <w:sz w:val="28"/>
                <w:szCs w:val="28"/>
                <w:lang w:eastAsia="en-US"/>
              </w:rPr>
              <w:t>09</w:t>
            </w:r>
            <w:r w:rsidR="00BD5CD1">
              <w:rPr>
                <w:rFonts w:eastAsia="Calibri"/>
                <w:sz w:val="28"/>
                <w:szCs w:val="28"/>
                <w:lang w:eastAsia="en-US"/>
              </w:rPr>
              <w:t>.04.</w:t>
            </w:r>
          </w:p>
        </w:tc>
      </w:tr>
      <w:tr w:rsidR="00692EF3" w:rsidRPr="00B869C9" w:rsidTr="008475CB">
        <w:trPr>
          <w:trHeight w:val="698"/>
          <w:jc w:val="center"/>
        </w:trPr>
        <w:tc>
          <w:tcPr>
            <w:tcW w:w="795" w:type="dxa"/>
          </w:tcPr>
          <w:p w:rsidR="00692EF3" w:rsidRPr="00B869C9" w:rsidRDefault="00692EF3" w:rsidP="00692EF3">
            <w:pPr>
              <w:pStyle w:val="aa"/>
              <w:numPr>
                <w:ilvl w:val="0"/>
                <w:numId w:val="4"/>
              </w:numPr>
              <w:rPr>
                <w:rFonts w:eastAsia="Calibri"/>
                <w:sz w:val="28"/>
                <w:szCs w:val="28"/>
                <w:lang w:eastAsia="en-US"/>
              </w:rPr>
            </w:pPr>
          </w:p>
        </w:tc>
        <w:tc>
          <w:tcPr>
            <w:tcW w:w="4630" w:type="dxa"/>
          </w:tcPr>
          <w:p w:rsidR="00692EF3" w:rsidRPr="005F584C" w:rsidRDefault="00692EF3" w:rsidP="00692EF3">
            <w:pPr>
              <w:rPr>
                <w:rFonts w:eastAsia="Calibri"/>
                <w:sz w:val="28"/>
                <w:szCs w:val="28"/>
                <w:lang w:eastAsia="en-US"/>
              </w:rPr>
            </w:pPr>
            <w:r w:rsidRPr="005F584C">
              <w:rPr>
                <w:sz w:val="28"/>
                <w:szCs w:val="28"/>
              </w:rPr>
              <w:t>Несудебная защита прав человека и гражданина. Нарушение прав ребенка. Война и дети. Международное гуманитарное право.</w:t>
            </w:r>
          </w:p>
        </w:tc>
        <w:tc>
          <w:tcPr>
            <w:tcW w:w="1040" w:type="dxa"/>
          </w:tcPr>
          <w:p w:rsidR="00692EF3" w:rsidRPr="00B869C9" w:rsidRDefault="00692EF3" w:rsidP="00692EF3">
            <w:pPr>
              <w:jc w:val="center"/>
              <w:rPr>
                <w:rFonts w:eastAsia="Calibri"/>
                <w:sz w:val="28"/>
                <w:szCs w:val="28"/>
                <w:lang w:eastAsia="en-US"/>
              </w:rPr>
            </w:pPr>
            <w:r w:rsidRPr="00B869C9">
              <w:rPr>
                <w:rFonts w:eastAsia="Calibri"/>
                <w:sz w:val="28"/>
                <w:szCs w:val="28"/>
                <w:lang w:eastAsia="en-US"/>
              </w:rPr>
              <w:t>1 ч.</w:t>
            </w:r>
          </w:p>
        </w:tc>
        <w:tc>
          <w:tcPr>
            <w:tcW w:w="3686" w:type="dxa"/>
          </w:tcPr>
          <w:p w:rsidR="00692EF3" w:rsidRPr="005F584C" w:rsidRDefault="00692EF3" w:rsidP="00692EF3">
            <w:pPr>
              <w:rPr>
                <w:rFonts w:eastAsia="Calibri"/>
                <w:sz w:val="28"/>
                <w:szCs w:val="28"/>
                <w:lang w:eastAsia="en-US"/>
              </w:rPr>
            </w:pPr>
            <w:r w:rsidRPr="005F584C">
              <w:rPr>
                <w:iCs/>
                <w:sz w:val="28"/>
                <w:szCs w:val="28"/>
              </w:rPr>
              <w:t>Формировать представление о том, что в нашей стране живут люди разных национальностей; формировать понимание того, что все люди одинаковы и равны; воспитывать уважительное, дружелюбное отношение детей к людям разных национальностей.</w:t>
            </w:r>
          </w:p>
        </w:tc>
        <w:tc>
          <w:tcPr>
            <w:tcW w:w="3544" w:type="dxa"/>
          </w:tcPr>
          <w:p w:rsidR="00692EF3" w:rsidRPr="00692EF3" w:rsidRDefault="00692EF3" w:rsidP="00692EF3">
            <w:pPr>
              <w:rPr>
                <w:sz w:val="28"/>
                <w:szCs w:val="28"/>
              </w:rPr>
            </w:pPr>
            <w:r w:rsidRPr="00B869C9">
              <w:rPr>
                <w:sz w:val="28"/>
                <w:szCs w:val="28"/>
              </w:rPr>
              <w:t>Анализировать и обобщать факты</w:t>
            </w:r>
            <w:r>
              <w:rPr>
                <w:sz w:val="28"/>
                <w:szCs w:val="28"/>
              </w:rPr>
              <w:t>; формулировать и обосновывать выводы.</w:t>
            </w:r>
          </w:p>
        </w:tc>
        <w:tc>
          <w:tcPr>
            <w:tcW w:w="1331" w:type="dxa"/>
          </w:tcPr>
          <w:p w:rsidR="00692EF3" w:rsidRPr="00B869C9" w:rsidRDefault="00CC61EF" w:rsidP="00692EF3">
            <w:pPr>
              <w:jc w:val="center"/>
              <w:rPr>
                <w:rFonts w:eastAsia="Calibri"/>
                <w:sz w:val="28"/>
                <w:szCs w:val="28"/>
                <w:lang w:eastAsia="en-US"/>
              </w:rPr>
            </w:pPr>
            <w:r>
              <w:rPr>
                <w:rFonts w:eastAsia="Calibri"/>
                <w:sz w:val="28"/>
                <w:szCs w:val="28"/>
                <w:lang w:eastAsia="en-US"/>
              </w:rPr>
              <w:t>16</w:t>
            </w:r>
            <w:r w:rsidR="00BD5CD1">
              <w:rPr>
                <w:rFonts w:eastAsia="Calibri"/>
                <w:sz w:val="28"/>
                <w:szCs w:val="28"/>
                <w:lang w:eastAsia="en-US"/>
              </w:rPr>
              <w:t>.04.</w:t>
            </w:r>
          </w:p>
        </w:tc>
      </w:tr>
      <w:tr w:rsidR="00692EF3" w:rsidRPr="00B869C9" w:rsidTr="008475CB">
        <w:trPr>
          <w:trHeight w:val="698"/>
          <w:jc w:val="center"/>
        </w:trPr>
        <w:tc>
          <w:tcPr>
            <w:tcW w:w="795" w:type="dxa"/>
          </w:tcPr>
          <w:p w:rsidR="00692EF3" w:rsidRPr="00B869C9" w:rsidRDefault="00692EF3" w:rsidP="00692EF3">
            <w:pPr>
              <w:pStyle w:val="aa"/>
              <w:numPr>
                <w:ilvl w:val="0"/>
                <w:numId w:val="4"/>
              </w:numPr>
              <w:rPr>
                <w:rFonts w:eastAsia="Calibri"/>
                <w:sz w:val="28"/>
                <w:szCs w:val="28"/>
                <w:lang w:eastAsia="en-US"/>
              </w:rPr>
            </w:pPr>
          </w:p>
        </w:tc>
        <w:tc>
          <w:tcPr>
            <w:tcW w:w="4630" w:type="dxa"/>
          </w:tcPr>
          <w:p w:rsidR="00692EF3" w:rsidRPr="005F584C" w:rsidRDefault="00692EF3" w:rsidP="00692EF3">
            <w:pPr>
              <w:rPr>
                <w:rFonts w:eastAsia="Calibri"/>
                <w:sz w:val="28"/>
                <w:szCs w:val="28"/>
                <w:lang w:eastAsia="en-US"/>
              </w:rPr>
            </w:pPr>
            <w:r w:rsidRPr="005F584C">
              <w:rPr>
                <w:sz w:val="28"/>
                <w:szCs w:val="28"/>
              </w:rPr>
              <w:t>Участие детей в вооруженных конфликтах. Меры по защите и уходу  за детьми во время вооруженных конфликтов.</w:t>
            </w:r>
          </w:p>
        </w:tc>
        <w:tc>
          <w:tcPr>
            <w:tcW w:w="1040" w:type="dxa"/>
          </w:tcPr>
          <w:p w:rsidR="00692EF3" w:rsidRPr="00B869C9" w:rsidRDefault="00692EF3" w:rsidP="00692EF3">
            <w:pPr>
              <w:jc w:val="center"/>
              <w:rPr>
                <w:rFonts w:eastAsia="Calibri"/>
                <w:sz w:val="28"/>
                <w:szCs w:val="28"/>
                <w:lang w:eastAsia="en-US"/>
              </w:rPr>
            </w:pPr>
            <w:r w:rsidRPr="00B869C9">
              <w:rPr>
                <w:rFonts w:eastAsia="Calibri"/>
                <w:sz w:val="28"/>
                <w:szCs w:val="28"/>
                <w:lang w:eastAsia="en-US"/>
              </w:rPr>
              <w:t>1 ч.</w:t>
            </w:r>
          </w:p>
        </w:tc>
        <w:tc>
          <w:tcPr>
            <w:tcW w:w="3686" w:type="dxa"/>
          </w:tcPr>
          <w:p w:rsidR="00692EF3" w:rsidRPr="005F584C" w:rsidRDefault="00692EF3" w:rsidP="00692EF3">
            <w:pPr>
              <w:rPr>
                <w:rFonts w:eastAsia="Calibri"/>
                <w:sz w:val="28"/>
                <w:szCs w:val="28"/>
                <w:lang w:eastAsia="en-US"/>
              </w:rPr>
            </w:pPr>
            <w:r w:rsidRPr="005F584C">
              <w:rPr>
                <w:iCs/>
                <w:sz w:val="28"/>
                <w:szCs w:val="28"/>
              </w:rPr>
              <w:t>Формировать представление о том, что в нашей стране живут люди разных национальностей; формировать понимание того, что все люди одинаковы и равны; воспитывать уважительное, дружелюбное отношение детей к людям разных национальностей.</w:t>
            </w:r>
          </w:p>
        </w:tc>
        <w:tc>
          <w:tcPr>
            <w:tcW w:w="3544" w:type="dxa"/>
          </w:tcPr>
          <w:p w:rsidR="00692EF3" w:rsidRPr="00692EF3" w:rsidRDefault="00692EF3" w:rsidP="00692EF3">
            <w:pPr>
              <w:rPr>
                <w:sz w:val="28"/>
                <w:szCs w:val="28"/>
              </w:rPr>
            </w:pPr>
            <w:r w:rsidRPr="00B869C9">
              <w:rPr>
                <w:sz w:val="28"/>
                <w:szCs w:val="28"/>
              </w:rPr>
              <w:t>Готовность формулировать и высказывать собствен</w:t>
            </w:r>
            <w:r>
              <w:rPr>
                <w:sz w:val="28"/>
                <w:szCs w:val="28"/>
              </w:rPr>
              <w:t>ное мнение.</w:t>
            </w:r>
          </w:p>
        </w:tc>
        <w:tc>
          <w:tcPr>
            <w:tcW w:w="1331" w:type="dxa"/>
          </w:tcPr>
          <w:p w:rsidR="00692EF3" w:rsidRPr="00B869C9" w:rsidRDefault="00CC61EF" w:rsidP="00692EF3">
            <w:pPr>
              <w:jc w:val="center"/>
              <w:rPr>
                <w:rFonts w:eastAsia="Calibri"/>
                <w:sz w:val="28"/>
                <w:szCs w:val="28"/>
                <w:lang w:eastAsia="en-US"/>
              </w:rPr>
            </w:pPr>
            <w:r>
              <w:rPr>
                <w:rFonts w:eastAsia="Calibri"/>
                <w:sz w:val="28"/>
                <w:szCs w:val="28"/>
                <w:lang w:eastAsia="en-US"/>
              </w:rPr>
              <w:t>23</w:t>
            </w:r>
            <w:r w:rsidR="00BD5CD1">
              <w:rPr>
                <w:rFonts w:eastAsia="Calibri"/>
                <w:sz w:val="28"/>
                <w:szCs w:val="28"/>
                <w:lang w:eastAsia="en-US"/>
              </w:rPr>
              <w:t>.04.</w:t>
            </w:r>
          </w:p>
        </w:tc>
      </w:tr>
      <w:tr w:rsidR="00692EF3" w:rsidRPr="00B869C9" w:rsidTr="008475CB">
        <w:trPr>
          <w:trHeight w:val="698"/>
          <w:jc w:val="center"/>
        </w:trPr>
        <w:tc>
          <w:tcPr>
            <w:tcW w:w="795" w:type="dxa"/>
          </w:tcPr>
          <w:p w:rsidR="00692EF3" w:rsidRPr="00B869C9" w:rsidRDefault="00692EF3" w:rsidP="00692EF3">
            <w:pPr>
              <w:pStyle w:val="aa"/>
              <w:numPr>
                <w:ilvl w:val="0"/>
                <w:numId w:val="4"/>
              </w:numPr>
              <w:rPr>
                <w:rFonts w:eastAsia="Calibri"/>
                <w:sz w:val="28"/>
                <w:szCs w:val="28"/>
                <w:lang w:eastAsia="en-US"/>
              </w:rPr>
            </w:pPr>
          </w:p>
        </w:tc>
        <w:tc>
          <w:tcPr>
            <w:tcW w:w="4630" w:type="dxa"/>
          </w:tcPr>
          <w:p w:rsidR="00692EF3" w:rsidRPr="005F584C" w:rsidRDefault="00692EF3" w:rsidP="00692EF3">
            <w:pPr>
              <w:rPr>
                <w:rFonts w:eastAsia="Calibri"/>
                <w:sz w:val="28"/>
                <w:szCs w:val="28"/>
                <w:lang w:eastAsia="en-US"/>
              </w:rPr>
            </w:pPr>
            <w:r w:rsidRPr="005F584C">
              <w:rPr>
                <w:sz w:val="28"/>
                <w:szCs w:val="28"/>
              </w:rPr>
              <w:t xml:space="preserve">Уполномоченный по правам ребенка в России.Право детей на защиту  от всех форм физического и </w:t>
            </w:r>
            <w:r w:rsidRPr="005F584C">
              <w:rPr>
                <w:sz w:val="28"/>
                <w:szCs w:val="28"/>
              </w:rPr>
              <w:lastRenderedPageBreak/>
              <w:t>психологического насилия. Формы защиты прав ребенка.</w:t>
            </w:r>
          </w:p>
        </w:tc>
        <w:tc>
          <w:tcPr>
            <w:tcW w:w="1040" w:type="dxa"/>
          </w:tcPr>
          <w:p w:rsidR="00692EF3" w:rsidRPr="00B869C9" w:rsidRDefault="00692EF3" w:rsidP="00692EF3">
            <w:pPr>
              <w:jc w:val="center"/>
              <w:rPr>
                <w:rFonts w:eastAsia="Calibri"/>
                <w:sz w:val="28"/>
                <w:szCs w:val="28"/>
                <w:lang w:eastAsia="en-US"/>
              </w:rPr>
            </w:pPr>
            <w:r w:rsidRPr="00B869C9">
              <w:rPr>
                <w:rFonts w:eastAsia="Calibri"/>
                <w:sz w:val="28"/>
                <w:szCs w:val="28"/>
                <w:lang w:eastAsia="en-US"/>
              </w:rPr>
              <w:lastRenderedPageBreak/>
              <w:t>1 ч.</w:t>
            </w:r>
          </w:p>
        </w:tc>
        <w:tc>
          <w:tcPr>
            <w:tcW w:w="3686" w:type="dxa"/>
          </w:tcPr>
          <w:p w:rsidR="00692EF3" w:rsidRPr="005F584C" w:rsidRDefault="00692EF3" w:rsidP="00692EF3">
            <w:pPr>
              <w:rPr>
                <w:rFonts w:eastAsia="Calibri"/>
                <w:sz w:val="28"/>
                <w:szCs w:val="28"/>
                <w:lang w:eastAsia="en-US"/>
              </w:rPr>
            </w:pPr>
            <w:r w:rsidRPr="005F584C">
              <w:rPr>
                <w:iCs/>
                <w:sz w:val="28"/>
                <w:szCs w:val="28"/>
              </w:rPr>
              <w:t xml:space="preserve">Формировать представление о том, что в нашей стране живут люди разных </w:t>
            </w:r>
            <w:r w:rsidRPr="005F584C">
              <w:rPr>
                <w:iCs/>
                <w:sz w:val="28"/>
                <w:szCs w:val="28"/>
              </w:rPr>
              <w:lastRenderedPageBreak/>
              <w:t>национальностей; воспитывать уважительное, дружелюбное отношение детей к людям разных национальностей.</w:t>
            </w:r>
          </w:p>
        </w:tc>
        <w:tc>
          <w:tcPr>
            <w:tcW w:w="3544" w:type="dxa"/>
          </w:tcPr>
          <w:p w:rsidR="00692EF3" w:rsidRPr="00B869C9" w:rsidRDefault="00692EF3" w:rsidP="00692EF3">
            <w:pPr>
              <w:rPr>
                <w:rFonts w:eastAsia="Calibri"/>
                <w:sz w:val="28"/>
                <w:szCs w:val="28"/>
                <w:lang w:eastAsia="en-US"/>
              </w:rPr>
            </w:pPr>
            <w:r w:rsidRPr="00B869C9">
              <w:rPr>
                <w:sz w:val="28"/>
                <w:szCs w:val="28"/>
              </w:rPr>
              <w:lastRenderedPageBreak/>
              <w:t xml:space="preserve">Готовность и способность вести диалог с другими людьми и достигать в нём </w:t>
            </w:r>
            <w:r w:rsidRPr="00B869C9">
              <w:rPr>
                <w:sz w:val="28"/>
                <w:szCs w:val="28"/>
              </w:rPr>
              <w:lastRenderedPageBreak/>
              <w:t>взаимопонимания</w:t>
            </w:r>
          </w:p>
        </w:tc>
        <w:tc>
          <w:tcPr>
            <w:tcW w:w="1331" w:type="dxa"/>
          </w:tcPr>
          <w:p w:rsidR="00692EF3" w:rsidRPr="00B869C9" w:rsidRDefault="00CC61EF" w:rsidP="00692EF3">
            <w:pPr>
              <w:jc w:val="center"/>
              <w:rPr>
                <w:sz w:val="28"/>
                <w:szCs w:val="28"/>
              </w:rPr>
            </w:pPr>
            <w:r>
              <w:rPr>
                <w:sz w:val="28"/>
                <w:szCs w:val="28"/>
              </w:rPr>
              <w:lastRenderedPageBreak/>
              <w:t>30</w:t>
            </w:r>
            <w:r w:rsidR="0051361B">
              <w:rPr>
                <w:sz w:val="28"/>
                <w:szCs w:val="28"/>
              </w:rPr>
              <w:t>.04</w:t>
            </w:r>
            <w:r w:rsidR="00BD5CD1">
              <w:rPr>
                <w:sz w:val="28"/>
                <w:szCs w:val="28"/>
              </w:rPr>
              <w:t>.</w:t>
            </w:r>
          </w:p>
        </w:tc>
      </w:tr>
      <w:tr w:rsidR="00692EF3" w:rsidRPr="00B869C9" w:rsidTr="005F584C">
        <w:trPr>
          <w:trHeight w:val="420"/>
          <w:jc w:val="center"/>
        </w:trPr>
        <w:tc>
          <w:tcPr>
            <w:tcW w:w="795" w:type="dxa"/>
          </w:tcPr>
          <w:p w:rsidR="00692EF3" w:rsidRPr="00B869C9" w:rsidRDefault="00692EF3" w:rsidP="00692EF3">
            <w:pPr>
              <w:pStyle w:val="aa"/>
              <w:numPr>
                <w:ilvl w:val="0"/>
                <w:numId w:val="4"/>
              </w:numPr>
              <w:rPr>
                <w:rFonts w:eastAsia="Calibri"/>
                <w:sz w:val="28"/>
                <w:szCs w:val="28"/>
                <w:lang w:eastAsia="en-US"/>
              </w:rPr>
            </w:pPr>
          </w:p>
        </w:tc>
        <w:tc>
          <w:tcPr>
            <w:tcW w:w="4630" w:type="dxa"/>
          </w:tcPr>
          <w:p w:rsidR="00692EF3" w:rsidRPr="005F584C" w:rsidRDefault="00692EF3" w:rsidP="00692EF3">
            <w:pPr>
              <w:rPr>
                <w:rFonts w:eastAsia="Calibri"/>
                <w:sz w:val="28"/>
                <w:szCs w:val="28"/>
                <w:lang w:eastAsia="en-US"/>
              </w:rPr>
            </w:pPr>
            <w:r w:rsidRPr="005F584C">
              <w:rPr>
                <w:sz w:val="28"/>
                <w:szCs w:val="28"/>
              </w:rPr>
              <w:t>Правомочность защиты прав ребенка лично или через представителей. Обращение за защитой прав в органы опеки и попечительства. Возможность обращения в суд.</w:t>
            </w:r>
          </w:p>
        </w:tc>
        <w:tc>
          <w:tcPr>
            <w:tcW w:w="1040" w:type="dxa"/>
          </w:tcPr>
          <w:p w:rsidR="00692EF3" w:rsidRPr="00B869C9" w:rsidRDefault="00692EF3" w:rsidP="00692EF3">
            <w:pPr>
              <w:jc w:val="center"/>
              <w:rPr>
                <w:rFonts w:eastAsia="Calibri"/>
                <w:sz w:val="28"/>
                <w:szCs w:val="28"/>
                <w:lang w:eastAsia="en-US"/>
              </w:rPr>
            </w:pPr>
            <w:r w:rsidRPr="00B869C9">
              <w:rPr>
                <w:rFonts w:eastAsia="Calibri"/>
                <w:sz w:val="28"/>
                <w:szCs w:val="28"/>
                <w:lang w:eastAsia="en-US"/>
              </w:rPr>
              <w:t>1 ч.</w:t>
            </w:r>
          </w:p>
        </w:tc>
        <w:tc>
          <w:tcPr>
            <w:tcW w:w="3686" w:type="dxa"/>
          </w:tcPr>
          <w:p w:rsidR="00692EF3" w:rsidRPr="005F584C" w:rsidRDefault="00692EF3" w:rsidP="00692EF3">
            <w:pPr>
              <w:rPr>
                <w:rFonts w:eastAsia="Calibri"/>
                <w:sz w:val="28"/>
                <w:szCs w:val="28"/>
                <w:lang w:eastAsia="en-US"/>
              </w:rPr>
            </w:pPr>
            <w:r w:rsidRPr="005F584C">
              <w:rPr>
                <w:iCs/>
                <w:sz w:val="28"/>
                <w:szCs w:val="28"/>
              </w:rPr>
              <w:t>Формировать представление о том, что в нашей стране живут люди разных национальностей; формировать понимание того, что все люди одинаковы и равны; воспитывать уважительное, дружелюбное отношение детей к людям разных национальностей.</w:t>
            </w:r>
          </w:p>
        </w:tc>
        <w:tc>
          <w:tcPr>
            <w:tcW w:w="3544" w:type="dxa"/>
          </w:tcPr>
          <w:p w:rsidR="00692EF3" w:rsidRPr="008924DC" w:rsidRDefault="00692EF3" w:rsidP="00692EF3">
            <w:pPr>
              <w:rPr>
                <w:rFonts w:eastAsia="Calibri"/>
                <w:sz w:val="28"/>
                <w:szCs w:val="28"/>
                <w:lang w:eastAsia="en-US"/>
              </w:rPr>
            </w:pPr>
            <w:r w:rsidRPr="00B869C9">
              <w:rPr>
                <w:sz w:val="28"/>
                <w:szCs w:val="28"/>
              </w:rPr>
              <w:t>Вести конструктивный диалог</w:t>
            </w:r>
            <w:r>
              <w:rPr>
                <w:sz w:val="28"/>
                <w:szCs w:val="28"/>
              </w:rPr>
              <w:t>.</w:t>
            </w:r>
            <w:r w:rsidRPr="00B869C9">
              <w:rPr>
                <w:sz w:val="28"/>
                <w:szCs w:val="28"/>
              </w:rPr>
              <w:t xml:space="preserve"> Планировать, контролировать и выполнять действие по заданному образцу</w:t>
            </w:r>
            <w:r>
              <w:rPr>
                <w:sz w:val="28"/>
                <w:szCs w:val="28"/>
              </w:rPr>
              <w:t>.</w:t>
            </w:r>
          </w:p>
        </w:tc>
        <w:tc>
          <w:tcPr>
            <w:tcW w:w="1331" w:type="dxa"/>
          </w:tcPr>
          <w:p w:rsidR="00692EF3" w:rsidRPr="00B869C9" w:rsidRDefault="00CC61EF" w:rsidP="00692EF3">
            <w:pPr>
              <w:jc w:val="center"/>
              <w:rPr>
                <w:rFonts w:eastAsia="Calibri"/>
                <w:sz w:val="28"/>
                <w:szCs w:val="28"/>
                <w:lang w:eastAsia="en-US"/>
              </w:rPr>
            </w:pPr>
            <w:r>
              <w:rPr>
                <w:rFonts w:eastAsia="Calibri"/>
                <w:sz w:val="28"/>
                <w:szCs w:val="28"/>
                <w:lang w:eastAsia="en-US"/>
              </w:rPr>
              <w:t>07</w:t>
            </w:r>
            <w:r w:rsidR="00BD5CD1">
              <w:rPr>
                <w:rFonts w:eastAsia="Calibri"/>
                <w:sz w:val="28"/>
                <w:szCs w:val="28"/>
                <w:lang w:eastAsia="en-US"/>
              </w:rPr>
              <w:t>.05.</w:t>
            </w:r>
          </w:p>
        </w:tc>
      </w:tr>
      <w:tr w:rsidR="00692EF3" w:rsidRPr="00B869C9" w:rsidTr="008475CB">
        <w:trPr>
          <w:trHeight w:val="698"/>
          <w:jc w:val="center"/>
        </w:trPr>
        <w:tc>
          <w:tcPr>
            <w:tcW w:w="795" w:type="dxa"/>
          </w:tcPr>
          <w:p w:rsidR="00692EF3" w:rsidRPr="00B869C9" w:rsidRDefault="00692EF3" w:rsidP="00692EF3">
            <w:pPr>
              <w:pStyle w:val="aa"/>
              <w:numPr>
                <w:ilvl w:val="0"/>
                <w:numId w:val="4"/>
              </w:numPr>
              <w:rPr>
                <w:rFonts w:eastAsia="Calibri"/>
                <w:sz w:val="28"/>
                <w:szCs w:val="28"/>
                <w:lang w:eastAsia="en-US"/>
              </w:rPr>
            </w:pPr>
          </w:p>
        </w:tc>
        <w:tc>
          <w:tcPr>
            <w:tcW w:w="4630" w:type="dxa"/>
          </w:tcPr>
          <w:p w:rsidR="00692EF3" w:rsidRPr="005F584C" w:rsidRDefault="00692EF3" w:rsidP="00692EF3">
            <w:pPr>
              <w:rPr>
                <w:sz w:val="28"/>
                <w:szCs w:val="28"/>
              </w:rPr>
            </w:pPr>
            <w:r w:rsidRPr="005F584C">
              <w:rPr>
                <w:sz w:val="28"/>
                <w:szCs w:val="28"/>
              </w:rPr>
              <w:t>Международные механизмы защиты прав человека (ООН и Совет Европы). Деятельность Европейского Суда по правам человека.</w:t>
            </w:r>
          </w:p>
        </w:tc>
        <w:tc>
          <w:tcPr>
            <w:tcW w:w="1040" w:type="dxa"/>
          </w:tcPr>
          <w:p w:rsidR="00692EF3" w:rsidRPr="00B869C9" w:rsidRDefault="00692EF3" w:rsidP="00692EF3">
            <w:pPr>
              <w:jc w:val="center"/>
              <w:rPr>
                <w:rFonts w:eastAsia="Calibri"/>
                <w:sz w:val="28"/>
                <w:szCs w:val="28"/>
                <w:lang w:eastAsia="en-US"/>
              </w:rPr>
            </w:pPr>
            <w:r w:rsidRPr="00B869C9">
              <w:rPr>
                <w:rFonts w:eastAsia="Calibri"/>
                <w:sz w:val="28"/>
                <w:szCs w:val="28"/>
                <w:lang w:eastAsia="en-US"/>
              </w:rPr>
              <w:t>1 ч.</w:t>
            </w:r>
          </w:p>
        </w:tc>
        <w:tc>
          <w:tcPr>
            <w:tcW w:w="3686" w:type="dxa"/>
          </w:tcPr>
          <w:p w:rsidR="00692EF3" w:rsidRPr="005F584C" w:rsidRDefault="00692EF3" w:rsidP="00692EF3">
            <w:pPr>
              <w:rPr>
                <w:rFonts w:eastAsia="Calibri"/>
                <w:sz w:val="28"/>
                <w:szCs w:val="28"/>
                <w:lang w:eastAsia="en-US"/>
              </w:rPr>
            </w:pPr>
            <w:r w:rsidRPr="005F584C">
              <w:rPr>
                <w:iCs/>
                <w:sz w:val="28"/>
                <w:szCs w:val="28"/>
              </w:rPr>
              <w:t>Формировать представление о том, что в нашей стране живут люди разных национальностей; формировать понимание того, что все люди одинаковы и равны; воспитывать уважительное, дружелюбное отношение детей к людям разных национальностей.</w:t>
            </w:r>
          </w:p>
        </w:tc>
        <w:tc>
          <w:tcPr>
            <w:tcW w:w="3544" w:type="dxa"/>
          </w:tcPr>
          <w:p w:rsidR="00692EF3" w:rsidRPr="003B6DE4" w:rsidRDefault="00692EF3" w:rsidP="00692EF3">
            <w:pPr>
              <w:rPr>
                <w:sz w:val="28"/>
                <w:szCs w:val="28"/>
              </w:rPr>
            </w:pPr>
            <w:r w:rsidRPr="00B869C9">
              <w:rPr>
                <w:sz w:val="28"/>
                <w:szCs w:val="28"/>
              </w:rPr>
              <w:t>Представлять результаты своей деятельности в различных формах (сообщение).</w:t>
            </w:r>
          </w:p>
        </w:tc>
        <w:tc>
          <w:tcPr>
            <w:tcW w:w="1331" w:type="dxa"/>
          </w:tcPr>
          <w:p w:rsidR="00692EF3" w:rsidRPr="00B869C9" w:rsidRDefault="00CC61EF" w:rsidP="00692EF3">
            <w:pPr>
              <w:jc w:val="center"/>
              <w:rPr>
                <w:rFonts w:eastAsia="Calibri"/>
                <w:sz w:val="28"/>
                <w:szCs w:val="28"/>
                <w:lang w:eastAsia="en-US"/>
              </w:rPr>
            </w:pPr>
            <w:r>
              <w:rPr>
                <w:rFonts w:eastAsia="Calibri"/>
                <w:sz w:val="28"/>
                <w:szCs w:val="28"/>
                <w:lang w:eastAsia="en-US"/>
              </w:rPr>
              <w:t>14</w:t>
            </w:r>
            <w:r w:rsidR="00BD5CD1">
              <w:rPr>
                <w:rFonts w:eastAsia="Calibri"/>
                <w:sz w:val="28"/>
                <w:szCs w:val="28"/>
                <w:lang w:eastAsia="en-US"/>
              </w:rPr>
              <w:t>.05.</w:t>
            </w:r>
          </w:p>
        </w:tc>
      </w:tr>
    </w:tbl>
    <w:p w:rsidR="00F02B28" w:rsidRDefault="00F02B28" w:rsidP="00692EF3">
      <w:pPr>
        <w:spacing w:after="200" w:line="276" w:lineRule="auto"/>
        <w:jc w:val="center"/>
        <w:rPr>
          <w:b/>
          <w:sz w:val="28"/>
          <w:szCs w:val="28"/>
        </w:rPr>
        <w:sectPr w:rsidR="00F02B28" w:rsidSect="008475CB">
          <w:pgSz w:w="16838" w:h="11906" w:orient="landscape"/>
          <w:pgMar w:top="1701" w:right="1134" w:bottom="850" w:left="1134" w:header="708" w:footer="708" w:gutter="0"/>
          <w:pgBorders w:offsetFrom="page">
            <w:top w:val="single" w:sz="4" w:space="0" w:color="auto"/>
            <w:left w:val="single" w:sz="4" w:space="0" w:color="auto"/>
            <w:bottom w:val="single" w:sz="4" w:space="0" w:color="auto"/>
            <w:right w:val="single" w:sz="4" w:space="0" w:color="auto"/>
          </w:pgBorders>
          <w:cols w:space="708"/>
          <w:docGrid w:linePitch="360"/>
        </w:sectPr>
      </w:pPr>
    </w:p>
    <w:p w:rsidR="000E30B7" w:rsidRPr="00B869C9" w:rsidRDefault="000E30B7" w:rsidP="00692EF3">
      <w:pPr>
        <w:spacing w:after="200" w:line="276" w:lineRule="auto"/>
        <w:jc w:val="center"/>
        <w:rPr>
          <w:b/>
          <w:sz w:val="28"/>
          <w:szCs w:val="28"/>
        </w:rPr>
      </w:pPr>
      <w:r w:rsidRPr="00B869C9">
        <w:rPr>
          <w:b/>
          <w:sz w:val="28"/>
          <w:szCs w:val="28"/>
        </w:rPr>
        <w:lastRenderedPageBreak/>
        <w:t>Учебно-методическое и материально – техническое обеспечение образовательного процесса</w:t>
      </w:r>
    </w:p>
    <w:p w:rsidR="00F7381A" w:rsidRPr="00B869C9" w:rsidRDefault="00F7381A" w:rsidP="00F7381A">
      <w:pPr>
        <w:rPr>
          <w:b/>
          <w:sz w:val="28"/>
          <w:szCs w:val="28"/>
        </w:rPr>
      </w:pPr>
    </w:p>
    <w:p w:rsidR="00FB0A90" w:rsidRPr="00B869C9" w:rsidRDefault="000E3FEA" w:rsidP="00F7381A">
      <w:pPr>
        <w:rPr>
          <w:i/>
          <w:sz w:val="28"/>
          <w:szCs w:val="28"/>
        </w:rPr>
      </w:pPr>
      <w:r w:rsidRPr="00B869C9">
        <w:rPr>
          <w:i/>
          <w:sz w:val="28"/>
          <w:szCs w:val="28"/>
        </w:rPr>
        <w:t>Учебные пособия</w:t>
      </w:r>
      <w:r w:rsidR="003F6844">
        <w:rPr>
          <w:i/>
          <w:sz w:val="28"/>
          <w:szCs w:val="28"/>
        </w:rPr>
        <w:t xml:space="preserve"> и дополнительная литература</w:t>
      </w:r>
      <w:r w:rsidRPr="00B869C9">
        <w:rPr>
          <w:i/>
          <w:sz w:val="28"/>
          <w:szCs w:val="28"/>
        </w:rPr>
        <w:t xml:space="preserve">: </w:t>
      </w:r>
    </w:p>
    <w:p w:rsidR="00FB0A90" w:rsidRPr="00B869C9" w:rsidRDefault="00FB0A90" w:rsidP="00FB0A90">
      <w:pPr>
        <w:widowControl w:val="0"/>
        <w:autoSpaceDE w:val="0"/>
        <w:autoSpaceDN w:val="0"/>
        <w:adjustRightInd w:val="0"/>
        <w:jc w:val="both"/>
        <w:rPr>
          <w:rFonts w:ascii="Times New Roman CYR" w:hAnsi="Times New Roman CYR" w:cs="Times New Roman CYR"/>
          <w:bCs/>
          <w:sz w:val="28"/>
          <w:szCs w:val="28"/>
        </w:rPr>
      </w:pPr>
      <w:r w:rsidRPr="00B869C9">
        <w:rPr>
          <w:rFonts w:ascii="Times New Roman CYR" w:hAnsi="Times New Roman CYR" w:cs="Times New Roman CYR"/>
          <w:bCs/>
          <w:sz w:val="28"/>
          <w:szCs w:val="28"/>
        </w:rPr>
        <w:t>1. Соколов Я.В. Наша Родина – великая Россия.: Книга для учащихся 5-9 классов.- М.:НИЦ Гражданин,2012.- 48с.: ил.</w:t>
      </w:r>
    </w:p>
    <w:p w:rsidR="00F02B28" w:rsidRPr="00F02B28" w:rsidRDefault="00F02B28" w:rsidP="00FB0A90">
      <w:pPr>
        <w:widowControl w:val="0"/>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2. </w:t>
      </w:r>
      <w:r w:rsidRPr="00F02B28">
        <w:rPr>
          <w:sz w:val="28"/>
          <w:szCs w:val="28"/>
        </w:rPr>
        <w:t>Данилюк, А.Я. и др. Концепция духовно – нравственного развития и воспитания личности гражданина России [Текст] /Вестник образования. – 2009. - №17. - 9 - 13с.</w:t>
      </w:r>
    </w:p>
    <w:p w:rsidR="00FB0A90" w:rsidRPr="00B869C9" w:rsidRDefault="00F02B28" w:rsidP="00FB0A90">
      <w:pPr>
        <w:widowControl w:val="0"/>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3</w:t>
      </w:r>
      <w:r w:rsidR="00FB0A90" w:rsidRPr="00B869C9">
        <w:rPr>
          <w:rFonts w:ascii="Times New Roman CYR" w:hAnsi="Times New Roman CYR" w:cs="Times New Roman CYR"/>
          <w:bCs/>
          <w:sz w:val="28"/>
          <w:szCs w:val="28"/>
        </w:rPr>
        <w:t>. Соколов Я.В. Гражданин России: наши права и свободы.: Книга для учащихся 7-9 классов.- М.:НИЦ Гражданин,2012.-48с.:ил.</w:t>
      </w:r>
    </w:p>
    <w:p w:rsidR="00FB0A90" w:rsidRPr="00B869C9" w:rsidRDefault="00F02B28" w:rsidP="00FB0A90">
      <w:pPr>
        <w:widowControl w:val="0"/>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4</w:t>
      </w:r>
      <w:r w:rsidR="00FB0A90" w:rsidRPr="00B869C9">
        <w:rPr>
          <w:rFonts w:ascii="Times New Roman CYR" w:hAnsi="Times New Roman CYR" w:cs="Times New Roman CYR"/>
          <w:bCs/>
          <w:sz w:val="28"/>
          <w:szCs w:val="28"/>
        </w:rPr>
        <w:t>. Соколов Я.В. Наш выбор – здоровый образ жизни.: Книга для учащихся 5-7 классов .-М.: НИЦ Гражданин,2012.-48с.:ил.</w:t>
      </w:r>
    </w:p>
    <w:p w:rsidR="00FB0A90" w:rsidRPr="00B869C9" w:rsidRDefault="00F02B28" w:rsidP="00FB0A90">
      <w:pPr>
        <w:widowControl w:val="0"/>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5</w:t>
      </w:r>
      <w:r w:rsidR="00FB0A90" w:rsidRPr="00B869C9">
        <w:rPr>
          <w:rFonts w:ascii="Times New Roman CYR" w:hAnsi="Times New Roman CYR" w:cs="Times New Roman CYR"/>
          <w:bCs/>
          <w:sz w:val="28"/>
          <w:szCs w:val="28"/>
        </w:rPr>
        <w:t>. Соколов Я.В.  Мы в обществе.: Книга для учащихся 5-9 классов.- М.:НИЦ Гражданин,2012.-48с.:ил</w:t>
      </w:r>
    </w:p>
    <w:p w:rsidR="00FB0A90" w:rsidRPr="00B869C9" w:rsidRDefault="00F02B28" w:rsidP="00FB0A90">
      <w:pPr>
        <w:widowControl w:val="0"/>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6</w:t>
      </w:r>
      <w:r w:rsidR="00FB0A90" w:rsidRPr="00B869C9">
        <w:rPr>
          <w:rFonts w:ascii="Times New Roman CYR" w:hAnsi="Times New Roman CYR" w:cs="Times New Roman CYR"/>
          <w:bCs/>
          <w:sz w:val="28"/>
          <w:szCs w:val="28"/>
        </w:rPr>
        <w:t>. Соколов Я.В. Наши права и ответственность.: Книга для учащихся 5-9 классов .-М.:НИЦ Гражданин,2012.-48с.:ил</w:t>
      </w:r>
    </w:p>
    <w:p w:rsidR="00FB0A90" w:rsidRDefault="00F02B28" w:rsidP="00FB0A90">
      <w:pPr>
        <w:rPr>
          <w:sz w:val="28"/>
          <w:szCs w:val="28"/>
        </w:rPr>
      </w:pPr>
      <w:r>
        <w:rPr>
          <w:sz w:val="28"/>
          <w:szCs w:val="28"/>
        </w:rPr>
        <w:t>7</w:t>
      </w:r>
      <w:r w:rsidR="00FB0A90" w:rsidRPr="00B869C9">
        <w:rPr>
          <w:sz w:val="28"/>
          <w:szCs w:val="28"/>
        </w:rPr>
        <w:t xml:space="preserve">. Конституция РФ </w:t>
      </w:r>
      <w:smartTag w:uri="urn:schemas-microsoft-com:office:smarttags" w:element="metricconverter">
        <w:smartTagPr>
          <w:attr w:name="ProductID" w:val="1993 г"/>
        </w:smartTagPr>
        <w:r w:rsidR="00FB0A90" w:rsidRPr="00B869C9">
          <w:rPr>
            <w:sz w:val="28"/>
            <w:szCs w:val="28"/>
          </w:rPr>
          <w:t>1993 г</w:t>
        </w:r>
      </w:smartTag>
      <w:r w:rsidR="00FB0A90" w:rsidRPr="00B869C9">
        <w:rPr>
          <w:sz w:val="28"/>
          <w:szCs w:val="28"/>
        </w:rPr>
        <w:t>.</w:t>
      </w:r>
    </w:p>
    <w:p w:rsidR="00F02B28" w:rsidRPr="00B869C9" w:rsidRDefault="00F02B28" w:rsidP="00F02B28">
      <w:pPr>
        <w:jc w:val="both"/>
        <w:rPr>
          <w:sz w:val="28"/>
          <w:szCs w:val="28"/>
        </w:rPr>
      </w:pPr>
      <w:r>
        <w:rPr>
          <w:sz w:val="28"/>
          <w:szCs w:val="28"/>
        </w:rPr>
        <w:t xml:space="preserve">8. </w:t>
      </w:r>
      <w:r w:rsidRPr="00F02B28">
        <w:rPr>
          <w:color w:val="000000"/>
          <w:kern w:val="36"/>
          <w:sz w:val="28"/>
          <w:szCs w:val="28"/>
        </w:rPr>
        <w:t xml:space="preserve">Я - гражданин России. Книга для учителя. 5-7 классы: пособие для учителей общеобразовательных учреждений </w:t>
      </w:r>
      <w:r w:rsidRPr="00F02B28">
        <w:rPr>
          <w:rFonts w:ascii="Arimo" w:hAnsi="Arimo"/>
          <w:color w:val="000000"/>
          <w:sz w:val="28"/>
          <w:szCs w:val="28"/>
        </w:rPr>
        <w:t xml:space="preserve">Автор/создатель: Иоффе А.Н., Крицкая Н.Ф., Мостяева Л.В. Издательство "Просвещение" </w:t>
      </w:r>
    </w:p>
    <w:p w:rsidR="00FB0A90" w:rsidRPr="00B869C9" w:rsidRDefault="00F02B28" w:rsidP="00FB0A90">
      <w:pPr>
        <w:rPr>
          <w:sz w:val="28"/>
          <w:szCs w:val="28"/>
        </w:rPr>
      </w:pPr>
      <w:r>
        <w:rPr>
          <w:sz w:val="28"/>
          <w:szCs w:val="28"/>
        </w:rPr>
        <w:t>9</w:t>
      </w:r>
      <w:r w:rsidR="00FB0A90" w:rsidRPr="00B869C9">
        <w:rPr>
          <w:sz w:val="28"/>
          <w:szCs w:val="28"/>
        </w:rPr>
        <w:t xml:space="preserve">. Никитин А.Ф. Обществознание. 6, 7 класс. Учебное пособие Москва «Дрофа» </w:t>
      </w:r>
    </w:p>
    <w:p w:rsidR="00FB0A90" w:rsidRPr="00B869C9" w:rsidRDefault="00F02B28" w:rsidP="00FB0A90">
      <w:pPr>
        <w:rPr>
          <w:sz w:val="28"/>
          <w:szCs w:val="28"/>
        </w:rPr>
      </w:pPr>
      <w:r>
        <w:rPr>
          <w:sz w:val="28"/>
          <w:szCs w:val="28"/>
        </w:rPr>
        <w:t>10</w:t>
      </w:r>
      <w:r w:rsidR="00FB0A90" w:rsidRPr="00B869C9">
        <w:rPr>
          <w:sz w:val="28"/>
          <w:szCs w:val="28"/>
        </w:rPr>
        <w:t>. Никитин А.Ф. Право и политика. Учебное пособие для 9 класса. Москва «Просвещение» 2001.</w:t>
      </w:r>
    </w:p>
    <w:p w:rsidR="00FB0A90" w:rsidRPr="00B869C9" w:rsidRDefault="00F02B28" w:rsidP="00FB0A90">
      <w:pPr>
        <w:rPr>
          <w:sz w:val="28"/>
          <w:szCs w:val="28"/>
        </w:rPr>
      </w:pPr>
      <w:r>
        <w:rPr>
          <w:sz w:val="28"/>
          <w:szCs w:val="28"/>
        </w:rPr>
        <w:t>11</w:t>
      </w:r>
      <w:r w:rsidR="00FB0A90" w:rsidRPr="00B869C9">
        <w:rPr>
          <w:sz w:val="28"/>
          <w:szCs w:val="28"/>
        </w:rPr>
        <w:t>. Обществознание: учебник для 6 класса общеобразовательных учреждений / А.И. Кравченко, Е.А. Певцова. – 2-е изд. – М.: ООО «Русское слово – учебник», 2013.</w:t>
      </w:r>
    </w:p>
    <w:p w:rsidR="00FB0A90" w:rsidRPr="00B869C9" w:rsidRDefault="00F02B28" w:rsidP="00FB0A90">
      <w:pPr>
        <w:rPr>
          <w:sz w:val="28"/>
          <w:szCs w:val="28"/>
        </w:rPr>
      </w:pPr>
      <w:r>
        <w:rPr>
          <w:sz w:val="28"/>
          <w:szCs w:val="28"/>
        </w:rPr>
        <w:t>12</w:t>
      </w:r>
      <w:r w:rsidR="00FB0A90" w:rsidRPr="00B869C9">
        <w:rPr>
          <w:sz w:val="28"/>
          <w:szCs w:val="28"/>
        </w:rPr>
        <w:t>. Обществознание: учебник для 7 класса общеобразовательных учреждений / А.И. Кравченко, Е.А. Певцова. – 11-е изд. – М.: ООО «ТИД «Русское слово – РС», 2009.</w:t>
      </w:r>
    </w:p>
    <w:p w:rsidR="00FB0A90" w:rsidRPr="00B869C9" w:rsidRDefault="00F02B28" w:rsidP="00FB0A90">
      <w:pPr>
        <w:rPr>
          <w:sz w:val="28"/>
          <w:szCs w:val="28"/>
        </w:rPr>
      </w:pPr>
      <w:r>
        <w:rPr>
          <w:sz w:val="28"/>
          <w:szCs w:val="28"/>
        </w:rPr>
        <w:t>13</w:t>
      </w:r>
      <w:r w:rsidR="00FB0A90" w:rsidRPr="00B869C9">
        <w:rPr>
          <w:sz w:val="28"/>
          <w:szCs w:val="28"/>
        </w:rPr>
        <w:t>. Обществознание: учебник для 8 класса общеобразовательных учреждений / А.И. Кравченко, Е.А. Певцова. – 9-е изд. – М.: ООО «ТИД «Русское слово – РС», 2018.</w:t>
      </w:r>
    </w:p>
    <w:p w:rsidR="00F02B28" w:rsidRDefault="00F02B28" w:rsidP="00F02B28">
      <w:pPr>
        <w:rPr>
          <w:sz w:val="28"/>
          <w:szCs w:val="28"/>
        </w:rPr>
      </w:pPr>
      <w:r>
        <w:rPr>
          <w:sz w:val="28"/>
          <w:szCs w:val="28"/>
        </w:rPr>
        <w:t>14</w:t>
      </w:r>
      <w:r w:rsidR="00FB0A90" w:rsidRPr="00B869C9">
        <w:rPr>
          <w:sz w:val="28"/>
          <w:szCs w:val="28"/>
        </w:rPr>
        <w:t>. Обществознание: учебник для 9 класса общеобразовательных учреждений / А.И. Кравченко, Е.А. Певцова. – 9-е изд. – М.: ООО «</w:t>
      </w:r>
      <w:r>
        <w:rPr>
          <w:sz w:val="28"/>
          <w:szCs w:val="28"/>
        </w:rPr>
        <w:t>ТИД «Русское слово – РС», 2009.</w:t>
      </w:r>
    </w:p>
    <w:p w:rsidR="00F02B28" w:rsidRPr="00F02B28" w:rsidRDefault="00F02B28" w:rsidP="00F02B28">
      <w:r>
        <w:rPr>
          <w:sz w:val="28"/>
          <w:szCs w:val="28"/>
        </w:rPr>
        <w:t xml:space="preserve">15. </w:t>
      </w:r>
      <w:r w:rsidRPr="00F02B28">
        <w:rPr>
          <w:bCs/>
          <w:iCs/>
          <w:color w:val="000000"/>
          <w:kern w:val="36"/>
        </w:rPr>
        <w:t>Закон «Об образовании».</w:t>
      </w:r>
    </w:p>
    <w:p w:rsidR="00FB0A90" w:rsidRPr="003F6844" w:rsidRDefault="00F02B28" w:rsidP="003F6844">
      <w:pPr>
        <w:widowControl w:val="0"/>
        <w:autoSpaceDE w:val="0"/>
        <w:autoSpaceDN w:val="0"/>
        <w:adjustRightInd w:val="0"/>
        <w:rPr>
          <w:color w:val="000000"/>
          <w:kern w:val="36"/>
          <w:sz w:val="28"/>
          <w:szCs w:val="28"/>
        </w:rPr>
      </w:pPr>
      <w:r>
        <w:rPr>
          <w:rFonts w:ascii="Times New Roman CYR" w:hAnsi="Times New Roman CYR" w:cs="Times New Roman CYR"/>
          <w:bCs/>
          <w:sz w:val="28"/>
          <w:szCs w:val="28"/>
        </w:rPr>
        <w:t xml:space="preserve">16. </w:t>
      </w:r>
      <w:r w:rsidRPr="00F02B28">
        <w:rPr>
          <w:color w:val="000000"/>
          <w:kern w:val="36"/>
          <w:sz w:val="28"/>
          <w:szCs w:val="28"/>
        </w:rPr>
        <w:t>Конвенция о правах ребёнка. Права ребёнка: Нормативные правовые документы.</w:t>
      </w:r>
    </w:p>
    <w:p w:rsidR="00FB0A90" w:rsidRDefault="00FB0A90" w:rsidP="00FB0A90">
      <w:pPr>
        <w:widowControl w:val="0"/>
        <w:autoSpaceDE w:val="0"/>
        <w:autoSpaceDN w:val="0"/>
        <w:adjustRightInd w:val="0"/>
        <w:rPr>
          <w:rFonts w:ascii="Times New Roman CYR" w:hAnsi="Times New Roman CYR" w:cs="Times New Roman CYR"/>
          <w:bCs/>
          <w:i/>
          <w:sz w:val="28"/>
          <w:szCs w:val="28"/>
        </w:rPr>
      </w:pPr>
    </w:p>
    <w:p w:rsidR="003F6844" w:rsidRDefault="003F6844" w:rsidP="00FB0A90">
      <w:pPr>
        <w:widowControl w:val="0"/>
        <w:autoSpaceDE w:val="0"/>
        <w:autoSpaceDN w:val="0"/>
        <w:adjustRightInd w:val="0"/>
        <w:rPr>
          <w:rFonts w:ascii="Times New Roman CYR" w:hAnsi="Times New Roman CYR" w:cs="Times New Roman CYR"/>
          <w:bCs/>
          <w:i/>
          <w:sz w:val="28"/>
          <w:szCs w:val="28"/>
        </w:rPr>
      </w:pPr>
    </w:p>
    <w:p w:rsidR="003F6844" w:rsidRPr="00B869C9" w:rsidRDefault="003F6844" w:rsidP="00FB0A90">
      <w:pPr>
        <w:widowControl w:val="0"/>
        <w:autoSpaceDE w:val="0"/>
        <w:autoSpaceDN w:val="0"/>
        <w:adjustRightInd w:val="0"/>
        <w:rPr>
          <w:rFonts w:ascii="Times New Roman CYR" w:hAnsi="Times New Roman CYR" w:cs="Times New Roman CYR"/>
          <w:bCs/>
          <w:i/>
          <w:sz w:val="28"/>
          <w:szCs w:val="28"/>
        </w:rPr>
      </w:pPr>
    </w:p>
    <w:p w:rsidR="00FB0A90" w:rsidRPr="00B869C9" w:rsidRDefault="00FB0A90" w:rsidP="00FB0A90">
      <w:pPr>
        <w:widowControl w:val="0"/>
        <w:autoSpaceDE w:val="0"/>
        <w:autoSpaceDN w:val="0"/>
        <w:adjustRightInd w:val="0"/>
        <w:rPr>
          <w:rFonts w:ascii="Times New Roman CYR" w:hAnsi="Times New Roman CYR" w:cs="Times New Roman CYR"/>
          <w:bCs/>
          <w:i/>
          <w:sz w:val="28"/>
          <w:szCs w:val="28"/>
        </w:rPr>
      </w:pPr>
      <w:r w:rsidRPr="00B869C9">
        <w:rPr>
          <w:rFonts w:ascii="Times New Roman CYR" w:hAnsi="Times New Roman CYR" w:cs="Times New Roman CYR"/>
          <w:bCs/>
          <w:i/>
          <w:sz w:val="28"/>
          <w:szCs w:val="28"/>
        </w:rPr>
        <w:lastRenderedPageBreak/>
        <w:t>Оборудование и приборы</w:t>
      </w:r>
    </w:p>
    <w:p w:rsidR="00FB0A90" w:rsidRPr="00B869C9" w:rsidRDefault="00FB0A90" w:rsidP="00FB0A90">
      <w:pPr>
        <w:widowControl w:val="0"/>
        <w:autoSpaceDE w:val="0"/>
        <w:autoSpaceDN w:val="0"/>
        <w:adjustRightInd w:val="0"/>
        <w:jc w:val="both"/>
        <w:rPr>
          <w:rFonts w:ascii="Times New Roman CYR" w:hAnsi="Times New Roman CYR" w:cs="Times New Roman CYR"/>
          <w:bCs/>
          <w:sz w:val="28"/>
          <w:szCs w:val="28"/>
        </w:rPr>
      </w:pPr>
      <w:r w:rsidRPr="00B869C9">
        <w:rPr>
          <w:rFonts w:ascii="Times New Roman CYR" w:hAnsi="Times New Roman CYR" w:cs="Times New Roman CYR"/>
          <w:bCs/>
          <w:sz w:val="28"/>
          <w:szCs w:val="28"/>
        </w:rPr>
        <w:t>1.    Компьютер с программным обеспечением</w:t>
      </w:r>
    </w:p>
    <w:p w:rsidR="00FB0A90" w:rsidRPr="00B869C9" w:rsidRDefault="00F02B28" w:rsidP="00FB0A90">
      <w:pPr>
        <w:widowControl w:val="0"/>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2.    Мультимедийный </w:t>
      </w:r>
      <w:r w:rsidR="00FB0A90" w:rsidRPr="00B869C9">
        <w:rPr>
          <w:rFonts w:ascii="Times New Roman CYR" w:hAnsi="Times New Roman CYR" w:cs="Times New Roman CYR"/>
          <w:bCs/>
          <w:sz w:val="28"/>
          <w:szCs w:val="28"/>
        </w:rPr>
        <w:t>проектор</w:t>
      </w:r>
    </w:p>
    <w:p w:rsidR="00FB0A90" w:rsidRPr="00B869C9" w:rsidRDefault="00F02B28" w:rsidP="00FB0A90">
      <w:pPr>
        <w:widowControl w:val="0"/>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3.    Интерактивная доска</w:t>
      </w:r>
    </w:p>
    <w:p w:rsidR="00FB0A90" w:rsidRPr="00B869C9" w:rsidRDefault="00FB0A90" w:rsidP="00F7381A">
      <w:pPr>
        <w:rPr>
          <w:sz w:val="28"/>
          <w:szCs w:val="28"/>
        </w:rPr>
      </w:pPr>
    </w:p>
    <w:p w:rsidR="00F7381A" w:rsidRPr="00B869C9" w:rsidRDefault="00F7381A" w:rsidP="00F7381A">
      <w:pPr>
        <w:rPr>
          <w:sz w:val="28"/>
          <w:szCs w:val="28"/>
        </w:rPr>
      </w:pPr>
    </w:p>
    <w:p w:rsidR="00F7381A" w:rsidRPr="00B869C9" w:rsidRDefault="00FB0A90" w:rsidP="00F7381A">
      <w:pPr>
        <w:rPr>
          <w:i/>
          <w:sz w:val="28"/>
          <w:szCs w:val="28"/>
        </w:rPr>
      </w:pPr>
      <w:r w:rsidRPr="00B869C9">
        <w:rPr>
          <w:i/>
          <w:sz w:val="28"/>
          <w:szCs w:val="28"/>
        </w:rPr>
        <w:t>Интернет – ресурсы:</w:t>
      </w:r>
    </w:p>
    <w:p w:rsidR="00F7381A" w:rsidRPr="00B869C9" w:rsidRDefault="00FB0A90" w:rsidP="00F7381A">
      <w:pPr>
        <w:rPr>
          <w:sz w:val="28"/>
          <w:szCs w:val="28"/>
        </w:rPr>
      </w:pPr>
      <w:r w:rsidRPr="00B869C9">
        <w:rPr>
          <w:sz w:val="28"/>
          <w:szCs w:val="28"/>
        </w:rPr>
        <w:t xml:space="preserve">1. </w:t>
      </w:r>
      <w:r w:rsidR="00F7381A" w:rsidRPr="00B869C9">
        <w:rPr>
          <w:sz w:val="28"/>
          <w:szCs w:val="28"/>
        </w:rPr>
        <w:t>«Президент России – гражданам школьного возраста»</w:t>
      </w:r>
    </w:p>
    <w:p w:rsidR="00F7381A" w:rsidRPr="00B869C9" w:rsidRDefault="00FB0A90" w:rsidP="00F7381A">
      <w:pPr>
        <w:rPr>
          <w:sz w:val="28"/>
          <w:szCs w:val="28"/>
        </w:rPr>
      </w:pPr>
      <w:r w:rsidRPr="00B869C9">
        <w:rPr>
          <w:sz w:val="28"/>
          <w:szCs w:val="28"/>
        </w:rPr>
        <w:t xml:space="preserve">2. </w:t>
      </w:r>
      <w:r w:rsidR="003F6844">
        <w:rPr>
          <w:sz w:val="28"/>
          <w:szCs w:val="28"/>
        </w:rPr>
        <w:t xml:space="preserve">«Патриотизм. </w:t>
      </w:r>
      <w:r w:rsidR="00F7381A" w:rsidRPr="00B869C9">
        <w:rPr>
          <w:sz w:val="28"/>
          <w:szCs w:val="28"/>
        </w:rPr>
        <w:t>ру»</w:t>
      </w:r>
    </w:p>
    <w:p w:rsidR="00F7381A" w:rsidRPr="00B869C9" w:rsidRDefault="00FB0A90" w:rsidP="00F7381A">
      <w:pPr>
        <w:rPr>
          <w:sz w:val="28"/>
          <w:szCs w:val="28"/>
        </w:rPr>
      </w:pPr>
      <w:r w:rsidRPr="00B869C9">
        <w:rPr>
          <w:sz w:val="28"/>
          <w:szCs w:val="28"/>
        </w:rPr>
        <w:t xml:space="preserve">3. </w:t>
      </w:r>
      <w:r w:rsidR="00F7381A" w:rsidRPr="00B869C9">
        <w:rPr>
          <w:sz w:val="28"/>
          <w:szCs w:val="28"/>
        </w:rPr>
        <w:t>«Компьютер на уроках истории, обществознания и права»</w:t>
      </w:r>
    </w:p>
    <w:p w:rsidR="00F7381A" w:rsidRPr="00B869C9" w:rsidRDefault="00F7381A" w:rsidP="00F7381A">
      <w:pPr>
        <w:rPr>
          <w:sz w:val="28"/>
          <w:szCs w:val="28"/>
        </w:rPr>
      </w:pPr>
    </w:p>
    <w:p w:rsidR="003C6F8A" w:rsidRPr="00B869C9" w:rsidRDefault="003C6F8A" w:rsidP="003C6F8A">
      <w:pPr>
        <w:rPr>
          <w:i/>
          <w:sz w:val="28"/>
          <w:szCs w:val="28"/>
        </w:rPr>
      </w:pPr>
      <w:r w:rsidRPr="00B869C9">
        <w:rPr>
          <w:i/>
          <w:sz w:val="28"/>
          <w:szCs w:val="28"/>
        </w:rPr>
        <w:t>Информационные источники:</w:t>
      </w:r>
    </w:p>
    <w:p w:rsidR="003C6F8A" w:rsidRPr="00B869C9" w:rsidRDefault="003C6F8A" w:rsidP="003C6F8A">
      <w:pPr>
        <w:rPr>
          <w:sz w:val="28"/>
          <w:szCs w:val="28"/>
        </w:rPr>
      </w:pPr>
      <w:r w:rsidRPr="00B869C9">
        <w:rPr>
          <w:sz w:val="28"/>
          <w:szCs w:val="28"/>
        </w:rPr>
        <w:t xml:space="preserve">1. </w:t>
      </w:r>
      <w:hyperlink r:id="rId9" w:history="1">
        <w:r w:rsidRPr="00B869C9">
          <w:rPr>
            <w:rStyle w:val="ab"/>
            <w:sz w:val="28"/>
            <w:szCs w:val="28"/>
          </w:rPr>
          <w:t>http://fcior.edu.ru/</w:t>
        </w:r>
      </w:hyperlink>
      <w:r w:rsidRPr="00B869C9">
        <w:rPr>
          <w:sz w:val="28"/>
          <w:szCs w:val="28"/>
        </w:rPr>
        <w:t xml:space="preserve"> - Федеральный центр информационнообразовательных ресурсов. </w:t>
      </w:r>
    </w:p>
    <w:p w:rsidR="003C6F8A" w:rsidRPr="00B869C9" w:rsidRDefault="003C6F8A" w:rsidP="003C6F8A">
      <w:pPr>
        <w:rPr>
          <w:sz w:val="28"/>
          <w:szCs w:val="28"/>
        </w:rPr>
      </w:pPr>
      <w:r w:rsidRPr="00B869C9">
        <w:rPr>
          <w:sz w:val="28"/>
          <w:szCs w:val="28"/>
        </w:rPr>
        <w:t xml:space="preserve">2. </w:t>
      </w:r>
      <w:hyperlink r:id="rId10" w:history="1">
        <w:r w:rsidRPr="00B869C9">
          <w:rPr>
            <w:rStyle w:val="ab"/>
            <w:sz w:val="28"/>
            <w:szCs w:val="28"/>
          </w:rPr>
          <w:t>http://school-collection.edu.ru/</w:t>
        </w:r>
      </w:hyperlink>
      <w:r w:rsidRPr="00B869C9">
        <w:rPr>
          <w:sz w:val="28"/>
          <w:szCs w:val="28"/>
        </w:rPr>
        <w:t xml:space="preserve"> - Единая коллекция цифровых образовательных ресурсов. </w:t>
      </w:r>
    </w:p>
    <w:p w:rsidR="003C6F8A" w:rsidRPr="00B869C9" w:rsidRDefault="003C6F8A" w:rsidP="003C6F8A">
      <w:pPr>
        <w:rPr>
          <w:sz w:val="28"/>
          <w:szCs w:val="28"/>
        </w:rPr>
      </w:pPr>
      <w:r w:rsidRPr="00B869C9">
        <w:rPr>
          <w:sz w:val="28"/>
          <w:szCs w:val="28"/>
        </w:rPr>
        <w:t xml:space="preserve">3. </w:t>
      </w:r>
      <w:hyperlink r:id="rId11" w:history="1">
        <w:r w:rsidRPr="00B869C9">
          <w:rPr>
            <w:rStyle w:val="ab"/>
            <w:sz w:val="28"/>
            <w:szCs w:val="28"/>
          </w:rPr>
          <w:t>http://museum.ru/</w:t>
        </w:r>
      </w:hyperlink>
      <w:r w:rsidRPr="00B869C9">
        <w:rPr>
          <w:sz w:val="28"/>
          <w:szCs w:val="28"/>
        </w:rPr>
        <w:t xml:space="preserve"> - Портал «Музеи России». </w:t>
      </w:r>
    </w:p>
    <w:p w:rsidR="003C6F8A" w:rsidRPr="00B869C9" w:rsidRDefault="003C6F8A" w:rsidP="003C6F8A">
      <w:pPr>
        <w:rPr>
          <w:sz w:val="28"/>
          <w:szCs w:val="28"/>
        </w:rPr>
      </w:pPr>
      <w:r w:rsidRPr="00B869C9">
        <w:rPr>
          <w:sz w:val="28"/>
          <w:szCs w:val="28"/>
        </w:rPr>
        <w:t xml:space="preserve">4. </w:t>
      </w:r>
      <w:hyperlink r:id="rId12" w:history="1">
        <w:r w:rsidRPr="00B869C9">
          <w:rPr>
            <w:rStyle w:val="ab"/>
            <w:sz w:val="28"/>
            <w:szCs w:val="28"/>
          </w:rPr>
          <w:t>http://www.bibliotekar.ru/</w:t>
        </w:r>
      </w:hyperlink>
      <w:r w:rsidRPr="00B869C9">
        <w:rPr>
          <w:sz w:val="28"/>
          <w:szCs w:val="28"/>
        </w:rPr>
        <w:t xml:space="preserve"> - Электронная библиотека «Библиотекарь.ru» электронная библиотека нехудожественной литературы по русской и мировой истории, искусству</w:t>
      </w:r>
      <w:r w:rsidR="00FB0A90" w:rsidRPr="00B869C9">
        <w:rPr>
          <w:sz w:val="28"/>
          <w:szCs w:val="28"/>
        </w:rPr>
        <w:t xml:space="preserve">, культуре, прикладным наукам. </w:t>
      </w:r>
    </w:p>
    <w:p w:rsidR="00CD5FFD" w:rsidRDefault="00FB0A90" w:rsidP="00FB0A90">
      <w:pPr>
        <w:rPr>
          <w:sz w:val="28"/>
          <w:szCs w:val="28"/>
        </w:rPr>
      </w:pPr>
      <w:r w:rsidRPr="00B869C9">
        <w:rPr>
          <w:sz w:val="28"/>
          <w:szCs w:val="28"/>
        </w:rPr>
        <w:t xml:space="preserve">5. </w:t>
      </w:r>
      <w:hyperlink r:id="rId13" w:history="1">
        <w:r w:rsidR="003C6F8A" w:rsidRPr="00B869C9">
          <w:rPr>
            <w:rStyle w:val="ab"/>
            <w:sz w:val="28"/>
            <w:szCs w:val="28"/>
          </w:rPr>
          <w:t>http://sbiblio.com/biblio/</w:t>
        </w:r>
      </w:hyperlink>
      <w:r w:rsidR="003C6F8A" w:rsidRPr="00B869C9">
        <w:rPr>
          <w:sz w:val="28"/>
          <w:szCs w:val="28"/>
        </w:rPr>
        <w:t xml:space="preserve"> - Библиотека учебной и научной литературы Русского гуманитарного интернетуниверситета</w:t>
      </w:r>
      <w:r w:rsidR="00D41BCA" w:rsidRPr="00B869C9">
        <w:rPr>
          <w:sz w:val="28"/>
          <w:szCs w:val="28"/>
        </w:rPr>
        <w:t>.</w:t>
      </w:r>
    </w:p>
    <w:p w:rsidR="003F6844" w:rsidRPr="003F6844" w:rsidRDefault="003F6844" w:rsidP="00FB0A90">
      <w:pPr>
        <w:rPr>
          <w:sz w:val="28"/>
          <w:szCs w:val="28"/>
        </w:rPr>
      </w:pPr>
      <w:r>
        <w:rPr>
          <w:sz w:val="28"/>
          <w:szCs w:val="28"/>
        </w:rPr>
        <w:t>6</w:t>
      </w:r>
      <w:r w:rsidRPr="003F6844">
        <w:rPr>
          <w:sz w:val="28"/>
          <w:szCs w:val="28"/>
        </w:rPr>
        <w:t xml:space="preserve">. </w:t>
      </w:r>
      <w:hyperlink r:id="rId14" w:history="1">
        <w:r w:rsidRPr="003F6844">
          <w:rPr>
            <w:rStyle w:val="ab"/>
            <w:sz w:val="28"/>
            <w:szCs w:val="28"/>
          </w:rPr>
          <w:t>http://www.openclass.ru/node/357269</w:t>
        </w:r>
      </w:hyperlink>
      <w:r w:rsidRPr="003F6844">
        <w:rPr>
          <w:sz w:val="28"/>
          <w:szCs w:val="28"/>
        </w:rPr>
        <w:t xml:space="preserve"> - Разработки внеклассных занятий по духовно-нравственному направлению.</w:t>
      </w:r>
    </w:p>
    <w:p w:rsidR="003F6F59" w:rsidRPr="00B869C9" w:rsidRDefault="003F6F59" w:rsidP="003F6F59">
      <w:pPr>
        <w:pStyle w:val="aa"/>
        <w:ind w:left="360"/>
        <w:rPr>
          <w:sz w:val="28"/>
          <w:szCs w:val="28"/>
        </w:rPr>
      </w:pPr>
    </w:p>
    <w:p w:rsidR="00A54176" w:rsidRPr="00B869C9" w:rsidRDefault="00A54176" w:rsidP="00FF4302">
      <w:pPr>
        <w:rPr>
          <w:sz w:val="28"/>
          <w:szCs w:val="28"/>
        </w:rPr>
      </w:pPr>
    </w:p>
    <w:p w:rsidR="00FB0A90" w:rsidRDefault="00FB0A90" w:rsidP="003F6F59">
      <w:pPr>
        <w:jc w:val="right"/>
        <w:rPr>
          <w:sz w:val="28"/>
          <w:szCs w:val="28"/>
        </w:rPr>
      </w:pPr>
    </w:p>
    <w:p w:rsidR="003F6844" w:rsidRDefault="003F6844" w:rsidP="003F6F59">
      <w:pPr>
        <w:jc w:val="right"/>
        <w:rPr>
          <w:sz w:val="28"/>
          <w:szCs w:val="28"/>
        </w:rPr>
      </w:pPr>
    </w:p>
    <w:p w:rsidR="003F6844" w:rsidRDefault="003F6844" w:rsidP="003F6F59">
      <w:pPr>
        <w:jc w:val="right"/>
        <w:rPr>
          <w:sz w:val="28"/>
          <w:szCs w:val="28"/>
        </w:rPr>
      </w:pPr>
    </w:p>
    <w:p w:rsidR="003F6844" w:rsidRDefault="003F6844" w:rsidP="003F6F59">
      <w:pPr>
        <w:jc w:val="right"/>
        <w:rPr>
          <w:sz w:val="28"/>
          <w:szCs w:val="28"/>
        </w:rPr>
      </w:pPr>
    </w:p>
    <w:p w:rsidR="003F6844" w:rsidRDefault="003F6844" w:rsidP="003F6F59">
      <w:pPr>
        <w:jc w:val="right"/>
        <w:rPr>
          <w:sz w:val="28"/>
          <w:szCs w:val="28"/>
        </w:rPr>
      </w:pPr>
    </w:p>
    <w:p w:rsidR="003F6844" w:rsidRDefault="003F6844" w:rsidP="003F6F59">
      <w:pPr>
        <w:jc w:val="right"/>
        <w:rPr>
          <w:sz w:val="28"/>
          <w:szCs w:val="28"/>
        </w:rPr>
      </w:pPr>
    </w:p>
    <w:p w:rsidR="003F6844" w:rsidRDefault="003F6844" w:rsidP="003F6F59">
      <w:pPr>
        <w:jc w:val="right"/>
        <w:rPr>
          <w:sz w:val="28"/>
          <w:szCs w:val="28"/>
        </w:rPr>
      </w:pPr>
    </w:p>
    <w:p w:rsidR="003F6844" w:rsidRDefault="003F6844" w:rsidP="003F6F59">
      <w:pPr>
        <w:jc w:val="right"/>
        <w:rPr>
          <w:sz w:val="28"/>
          <w:szCs w:val="28"/>
        </w:rPr>
      </w:pPr>
    </w:p>
    <w:p w:rsidR="003F6844" w:rsidRDefault="003F6844" w:rsidP="003F6F59">
      <w:pPr>
        <w:jc w:val="right"/>
        <w:rPr>
          <w:sz w:val="28"/>
          <w:szCs w:val="28"/>
        </w:rPr>
      </w:pPr>
    </w:p>
    <w:p w:rsidR="003F6844" w:rsidRDefault="003F6844" w:rsidP="003F6F59">
      <w:pPr>
        <w:jc w:val="right"/>
        <w:rPr>
          <w:sz w:val="28"/>
          <w:szCs w:val="28"/>
        </w:rPr>
      </w:pPr>
    </w:p>
    <w:p w:rsidR="003F6844" w:rsidRDefault="003F6844" w:rsidP="003F6F59">
      <w:pPr>
        <w:jc w:val="right"/>
        <w:rPr>
          <w:sz w:val="28"/>
          <w:szCs w:val="28"/>
        </w:rPr>
      </w:pPr>
    </w:p>
    <w:p w:rsidR="003F6844" w:rsidRDefault="003F6844" w:rsidP="003F6F59">
      <w:pPr>
        <w:jc w:val="right"/>
        <w:rPr>
          <w:sz w:val="28"/>
          <w:szCs w:val="28"/>
        </w:rPr>
      </w:pPr>
    </w:p>
    <w:p w:rsidR="003F6844" w:rsidRDefault="003F6844" w:rsidP="003F6F59">
      <w:pPr>
        <w:jc w:val="right"/>
        <w:rPr>
          <w:sz w:val="28"/>
          <w:szCs w:val="28"/>
        </w:rPr>
      </w:pPr>
    </w:p>
    <w:p w:rsidR="003F6844" w:rsidRPr="00B869C9" w:rsidRDefault="003F6844" w:rsidP="003F6F59">
      <w:pPr>
        <w:jc w:val="right"/>
        <w:rPr>
          <w:sz w:val="28"/>
          <w:szCs w:val="28"/>
        </w:rPr>
      </w:pPr>
    </w:p>
    <w:p w:rsidR="003F6F59" w:rsidRPr="00B869C9" w:rsidRDefault="003F6F59" w:rsidP="003F6F59">
      <w:pPr>
        <w:jc w:val="right"/>
        <w:rPr>
          <w:sz w:val="28"/>
          <w:szCs w:val="28"/>
        </w:rPr>
      </w:pPr>
      <w:r w:rsidRPr="00B869C9">
        <w:rPr>
          <w:sz w:val="28"/>
          <w:szCs w:val="28"/>
        </w:rPr>
        <w:t>СОГЛАСОВАНО</w:t>
      </w:r>
    </w:p>
    <w:p w:rsidR="003F6F59" w:rsidRPr="00B869C9" w:rsidRDefault="003F6F59" w:rsidP="003F6F59">
      <w:pPr>
        <w:jc w:val="right"/>
        <w:rPr>
          <w:sz w:val="28"/>
          <w:szCs w:val="28"/>
        </w:rPr>
      </w:pPr>
      <w:r w:rsidRPr="00B869C9">
        <w:rPr>
          <w:sz w:val="28"/>
          <w:szCs w:val="28"/>
        </w:rPr>
        <w:t>Заместитель директора по УВР</w:t>
      </w:r>
    </w:p>
    <w:p w:rsidR="003F6F59" w:rsidRPr="00B869C9" w:rsidRDefault="003F6F59" w:rsidP="003F6F59">
      <w:pPr>
        <w:jc w:val="right"/>
        <w:rPr>
          <w:sz w:val="28"/>
          <w:szCs w:val="28"/>
        </w:rPr>
      </w:pPr>
      <w:r w:rsidRPr="00B869C9">
        <w:rPr>
          <w:sz w:val="28"/>
          <w:szCs w:val="28"/>
        </w:rPr>
        <w:t>_____________ Ковалева А. Г.</w:t>
      </w:r>
    </w:p>
    <w:p w:rsidR="004D4FED" w:rsidRPr="00B869C9" w:rsidRDefault="00692EF3" w:rsidP="00F02B28">
      <w:pPr>
        <w:jc w:val="right"/>
        <w:rPr>
          <w:sz w:val="28"/>
          <w:szCs w:val="28"/>
        </w:rPr>
      </w:pPr>
      <w:r>
        <w:rPr>
          <w:sz w:val="28"/>
          <w:szCs w:val="28"/>
        </w:rPr>
        <w:t>_________________ 2019</w:t>
      </w:r>
      <w:r w:rsidR="003F6F59" w:rsidRPr="00B869C9">
        <w:rPr>
          <w:sz w:val="28"/>
          <w:szCs w:val="28"/>
        </w:rPr>
        <w:t xml:space="preserve"> года</w:t>
      </w:r>
    </w:p>
    <w:sectPr w:rsidR="004D4FED" w:rsidRPr="00B869C9" w:rsidSect="00F02B28">
      <w:pgSz w:w="11906" w:h="16838"/>
      <w:pgMar w:top="1134" w:right="850" w:bottom="1134" w:left="1701" w:header="708" w:footer="708" w:gutter="0"/>
      <w:pgBorders w:offsetFrom="page">
        <w:top w:val="single" w:sz="4" w:space="0" w:color="auto"/>
        <w:left w:val="single" w:sz="4" w:space="0" w:color="auto"/>
        <w:bottom w:val="single" w:sz="4" w:space="0" w:color="auto"/>
        <w:right w:val="single" w:sz="4" w:space="0"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CB8" w:rsidRDefault="00E75CB8" w:rsidP="00BD7846">
      <w:r>
        <w:separator/>
      </w:r>
    </w:p>
  </w:endnote>
  <w:endnote w:type="continuationSeparator" w:id="1">
    <w:p w:rsidR="00E75CB8" w:rsidRDefault="00E75CB8" w:rsidP="00BD78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m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920528"/>
    </w:sdtPr>
    <w:sdtContent>
      <w:p w:rsidR="00BD25C3" w:rsidRDefault="000B02F6">
        <w:pPr>
          <w:pStyle w:val="a6"/>
          <w:jc w:val="right"/>
        </w:pPr>
        <w:fldSimple w:instr="PAGE   \* MERGEFORMAT">
          <w:r w:rsidR="00A20B5C">
            <w:rPr>
              <w:noProof/>
            </w:rPr>
            <w:t>1</w:t>
          </w:r>
        </w:fldSimple>
      </w:p>
    </w:sdtContent>
  </w:sdt>
  <w:p w:rsidR="00BD25C3" w:rsidRDefault="00BD25C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CB8" w:rsidRDefault="00E75CB8" w:rsidP="00BD7846">
      <w:r>
        <w:separator/>
      </w:r>
    </w:p>
  </w:footnote>
  <w:footnote w:type="continuationSeparator" w:id="1">
    <w:p w:rsidR="00E75CB8" w:rsidRDefault="00E75CB8" w:rsidP="00BD78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0"/>
        </w:tabs>
        <w:ind w:left="720" w:hanging="360"/>
      </w:pPr>
    </w:lvl>
  </w:abstractNum>
  <w:abstractNum w:abstractNumId="1">
    <w:nsid w:val="00F55FD8"/>
    <w:multiLevelType w:val="hybridMultilevel"/>
    <w:tmpl w:val="42B455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D9E158E"/>
    <w:multiLevelType w:val="hybridMultilevel"/>
    <w:tmpl w:val="5F60535C"/>
    <w:lvl w:ilvl="0" w:tplc="804C4E8A">
      <w:start w:val="1"/>
      <w:numFmt w:val="decimal"/>
      <w:lvlText w:val="%1."/>
      <w:lvlJc w:val="left"/>
      <w:pPr>
        <w:tabs>
          <w:tab w:val="num" w:pos="480"/>
        </w:tabs>
        <w:ind w:left="480" w:hanging="360"/>
      </w:p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3">
    <w:nsid w:val="4F9C49A9"/>
    <w:multiLevelType w:val="hybridMultilevel"/>
    <w:tmpl w:val="4470D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3042D3"/>
    <w:multiLevelType w:val="hybridMultilevel"/>
    <w:tmpl w:val="40BE0FC8"/>
    <w:lvl w:ilvl="0" w:tplc="37FC2FDA">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077FF0"/>
    <w:multiLevelType w:val="hybridMultilevel"/>
    <w:tmpl w:val="C6E02384"/>
    <w:lvl w:ilvl="0" w:tplc="22F0BE5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32232C"/>
    <w:multiLevelType w:val="hybridMultilevel"/>
    <w:tmpl w:val="99C6DBC0"/>
    <w:lvl w:ilvl="0" w:tplc="0419000F">
      <w:start w:val="1"/>
      <w:numFmt w:val="decimal"/>
      <w:lvlText w:val="%1."/>
      <w:lvlJc w:val="left"/>
      <w:pPr>
        <w:ind w:left="360"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5"/>
  </w:num>
  <w:num w:numId="5">
    <w:abstractNumId w:val="3"/>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F7381A"/>
    <w:rsid w:val="0000577A"/>
    <w:rsid w:val="00010C42"/>
    <w:rsid w:val="00041EAC"/>
    <w:rsid w:val="000557E9"/>
    <w:rsid w:val="00071E27"/>
    <w:rsid w:val="00075025"/>
    <w:rsid w:val="000A5B83"/>
    <w:rsid w:val="000B02F6"/>
    <w:rsid w:val="000C7901"/>
    <w:rsid w:val="000E30B7"/>
    <w:rsid w:val="000E3FEA"/>
    <w:rsid w:val="001101FB"/>
    <w:rsid w:val="00150CA9"/>
    <w:rsid w:val="00157FAA"/>
    <w:rsid w:val="0016167A"/>
    <w:rsid w:val="001A72D0"/>
    <w:rsid w:val="001D727F"/>
    <w:rsid w:val="00202A8C"/>
    <w:rsid w:val="00291F14"/>
    <w:rsid w:val="002A576E"/>
    <w:rsid w:val="002C2229"/>
    <w:rsid w:val="002E7EFB"/>
    <w:rsid w:val="00346AA0"/>
    <w:rsid w:val="00352064"/>
    <w:rsid w:val="003557D4"/>
    <w:rsid w:val="00363A1E"/>
    <w:rsid w:val="00371D70"/>
    <w:rsid w:val="00391C64"/>
    <w:rsid w:val="003968DE"/>
    <w:rsid w:val="003B6DE4"/>
    <w:rsid w:val="003C6F8A"/>
    <w:rsid w:val="003E2EB4"/>
    <w:rsid w:val="003F6844"/>
    <w:rsid w:val="003F6F59"/>
    <w:rsid w:val="0042271E"/>
    <w:rsid w:val="00453194"/>
    <w:rsid w:val="004616C2"/>
    <w:rsid w:val="004658D9"/>
    <w:rsid w:val="004828B4"/>
    <w:rsid w:val="004B149A"/>
    <w:rsid w:val="004D4FED"/>
    <w:rsid w:val="004F4207"/>
    <w:rsid w:val="005077A6"/>
    <w:rsid w:val="00510DD2"/>
    <w:rsid w:val="0051361B"/>
    <w:rsid w:val="00547F03"/>
    <w:rsid w:val="0056354B"/>
    <w:rsid w:val="0056591D"/>
    <w:rsid w:val="005762B9"/>
    <w:rsid w:val="00576515"/>
    <w:rsid w:val="005A699C"/>
    <w:rsid w:val="005C2ED6"/>
    <w:rsid w:val="005E0015"/>
    <w:rsid w:val="005F584C"/>
    <w:rsid w:val="0060489D"/>
    <w:rsid w:val="006059BA"/>
    <w:rsid w:val="0066528E"/>
    <w:rsid w:val="00684621"/>
    <w:rsid w:val="00692EF3"/>
    <w:rsid w:val="006D3A05"/>
    <w:rsid w:val="006E1582"/>
    <w:rsid w:val="006E2563"/>
    <w:rsid w:val="00763CC2"/>
    <w:rsid w:val="00781FB6"/>
    <w:rsid w:val="007D151A"/>
    <w:rsid w:val="007D597E"/>
    <w:rsid w:val="00801E1D"/>
    <w:rsid w:val="00821395"/>
    <w:rsid w:val="008475CB"/>
    <w:rsid w:val="00853083"/>
    <w:rsid w:val="00854E9F"/>
    <w:rsid w:val="0089016D"/>
    <w:rsid w:val="008924DC"/>
    <w:rsid w:val="008C0C53"/>
    <w:rsid w:val="008C54F3"/>
    <w:rsid w:val="008D2966"/>
    <w:rsid w:val="008D7B91"/>
    <w:rsid w:val="008E057F"/>
    <w:rsid w:val="008E462E"/>
    <w:rsid w:val="0090382E"/>
    <w:rsid w:val="009067CA"/>
    <w:rsid w:val="00932F87"/>
    <w:rsid w:val="00961249"/>
    <w:rsid w:val="009A68F1"/>
    <w:rsid w:val="009C2C58"/>
    <w:rsid w:val="009C7890"/>
    <w:rsid w:val="00A05955"/>
    <w:rsid w:val="00A20B5C"/>
    <w:rsid w:val="00A40E0E"/>
    <w:rsid w:val="00A54176"/>
    <w:rsid w:val="00A61518"/>
    <w:rsid w:val="00A7420E"/>
    <w:rsid w:val="00A80BB3"/>
    <w:rsid w:val="00AB42E1"/>
    <w:rsid w:val="00AB5606"/>
    <w:rsid w:val="00B55C8F"/>
    <w:rsid w:val="00B80AD0"/>
    <w:rsid w:val="00B869C9"/>
    <w:rsid w:val="00BD25C3"/>
    <w:rsid w:val="00BD5CD1"/>
    <w:rsid w:val="00BD7846"/>
    <w:rsid w:val="00C20CBF"/>
    <w:rsid w:val="00C42CCD"/>
    <w:rsid w:val="00C46066"/>
    <w:rsid w:val="00C8214D"/>
    <w:rsid w:val="00C82BE5"/>
    <w:rsid w:val="00C96787"/>
    <w:rsid w:val="00CA72FB"/>
    <w:rsid w:val="00CC2B0C"/>
    <w:rsid w:val="00CC61EF"/>
    <w:rsid w:val="00CD5FFD"/>
    <w:rsid w:val="00CE4101"/>
    <w:rsid w:val="00D21A9B"/>
    <w:rsid w:val="00D41BCA"/>
    <w:rsid w:val="00D62F7F"/>
    <w:rsid w:val="00DA0F8D"/>
    <w:rsid w:val="00E53D92"/>
    <w:rsid w:val="00E649A0"/>
    <w:rsid w:val="00E712B1"/>
    <w:rsid w:val="00E75CB8"/>
    <w:rsid w:val="00E77016"/>
    <w:rsid w:val="00F02B28"/>
    <w:rsid w:val="00F04020"/>
    <w:rsid w:val="00F214A2"/>
    <w:rsid w:val="00F231F7"/>
    <w:rsid w:val="00F573CD"/>
    <w:rsid w:val="00F7381A"/>
    <w:rsid w:val="00F7519B"/>
    <w:rsid w:val="00FB0A90"/>
    <w:rsid w:val="00FD50D9"/>
    <w:rsid w:val="00FF43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81A"/>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nhideWhenUsed/>
    <w:qFormat/>
    <w:rsid w:val="00A20B5C"/>
    <w:pPr>
      <w:keepNext/>
      <w:keepLines/>
      <w:spacing w:after="0" w:line="259" w:lineRule="auto"/>
      <w:ind w:left="10" w:right="38" w:hanging="10"/>
      <w:jc w:val="center"/>
      <w:outlineLvl w:val="0"/>
    </w:pPr>
    <w:rPr>
      <w:rFonts w:ascii="Times New Roman" w:eastAsia="Times New Roman" w:hAnsi="Times New Roman" w:cs="Times New Roman"/>
      <w:b/>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381A"/>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82BE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3"/>
    <w:uiPriority w:val="59"/>
    <w:rsid w:val="00D62F7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D7846"/>
    <w:pPr>
      <w:tabs>
        <w:tab w:val="center" w:pos="4677"/>
        <w:tab w:val="right" w:pos="9355"/>
      </w:tabs>
    </w:pPr>
  </w:style>
  <w:style w:type="character" w:customStyle="1" w:styleId="a5">
    <w:name w:val="Верхний колонтитул Знак"/>
    <w:basedOn w:val="a0"/>
    <w:link w:val="a4"/>
    <w:uiPriority w:val="99"/>
    <w:rsid w:val="00BD784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D7846"/>
    <w:pPr>
      <w:tabs>
        <w:tab w:val="center" w:pos="4677"/>
        <w:tab w:val="right" w:pos="9355"/>
      </w:tabs>
    </w:pPr>
  </w:style>
  <w:style w:type="character" w:customStyle="1" w:styleId="a7">
    <w:name w:val="Нижний колонтитул Знак"/>
    <w:basedOn w:val="a0"/>
    <w:link w:val="a6"/>
    <w:uiPriority w:val="99"/>
    <w:rsid w:val="00BD784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D7846"/>
    <w:rPr>
      <w:rFonts w:ascii="Tahoma" w:hAnsi="Tahoma" w:cs="Tahoma"/>
      <w:sz w:val="16"/>
      <w:szCs w:val="16"/>
    </w:rPr>
  </w:style>
  <w:style w:type="character" w:customStyle="1" w:styleId="a9">
    <w:name w:val="Текст выноски Знак"/>
    <w:basedOn w:val="a0"/>
    <w:link w:val="a8"/>
    <w:uiPriority w:val="99"/>
    <w:semiHidden/>
    <w:rsid w:val="00BD7846"/>
    <w:rPr>
      <w:rFonts w:ascii="Tahoma" w:eastAsia="Times New Roman" w:hAnsi="Tahoma" w:cs="Tahoma"/>
      <w:sz w:val="16"/>
      <w:szCs w:val="16"/>
      <w:lang w:eastAsia="ru-RU"/>
    </w:rPr>
  </w:style>
  <w:style w:type="paragraph" w:styleId="aa">
    <w:name w:val="List Paragraph"/>
    <w:basedOn w:val="a"/>
    <w:uiPriority w:val="34"/>
    <w:qFormat/>
    <w:rsid w:val="00763CC2"/>
    <w:pPr>
      <w:ind w:left="720"/>
      <w:contextualSpacing/>
    </w:pPr>
  </w:style>
  <w:style w:type="character" w:styleId="ab">
    <w:name w:val="Hyperlink"/>
    <w:basedOn w:val="a0"/>
    <w:uiPriority w:val="99"/>
    <w:unhideWhenUsed/>
    <w:rsid w:val="003C6F8A"/>
    <w:rPr>
      <w:color w:val="0000FF" w:themeColor="hyperlink"/>
      <w:u w:val="single"/>
    </w:rPr>
  </w:style>
  <w:style w:type="paragraph" w:customStyle="1" w:styleId="12">
    <w:name w:val="Без интервала1"/>
    <w:rsid w:val="008D7B91"/>
    <w:pPr>
      <w:spacing w:after="0" w:line="240" w:lineRule="auto"/>
    </w:pPr>
    <w:rPr>
      <w:rFonts w:ascii="Calibri" w:eastAsia="Times New Roman" w:hAnsi="Calibri" w:cs="Times New Roman"/>
    </w:rPr>
  </w:style>
  <w:style w:type="paragraph" w:styleId="ac">
    <w:name w:val="Normal (Web)"/>
    <w:basedOn w:val="a"/>
    <w:rsid w:val="008D7B91"/>
    <w:pPr>
      <w:spacing w:before="100" w:beforeAutospacing="1" w:after="100" w:afterAutospacing="1"/>
    </w:pPr>
    <w:rPr>
      <w:rFonts w:ascii="Calibri" w:eastAsia="Calibri" w:hAnsi="Calibri"/>
    </w:rPr>
  </w:style>
  <w:style w:type="paragraph" w:styleId="ad">
    <w:name w:val="Body Text Indent"/>
    <w:basedOn w:val="a"/>
    <w:link w:val="ae"/>
    <w:rsid w:val="008D7B91"/>
    <w:pPr>
      <w:spacing w:after="120"/>
      <w:ind w:left="283"/>
    </w:pPr>
    <w:rPr>
      <w:rFonts w:ascii="Calibri" w:eastAsia="Calibri" w:hAnsi="Calibri"/>
    </w:rPr>
  </w:style>
  <w:style w:type="character" w:customStyle="1" w:styleId="ae">
    <w:name w:val="Основной текст с отступом Знак"/>
    <w:basedOn w:val="a0"/>
    <w:link w:val="ad"/>
    <w:rsid w:val="008D7B91"/>
    <w:rPr>
      <w:rFonts w:ascii="Calibri" w:eastAsia="Calibri" w:hAnsi="Calibri" w:cs="Times New Roman"/>
      <w:sz w:val="24"/>
      <w:szCs w:val="24"/>
      <w:lang w:eastAsia="ru-RU"/>
    </w:rPr>
  </w:style>
  <w:style w:type="character" w:styleId="af">
    <w:name w:val="Strong"/>
    <w:basedOn w:val="a0"/>
    <w:qFormat/>
    <w:rsid w:val="008D7B91"/>
    <w:rPr>
      <w:b/>
      <w:bCs/>
    </w:rPr>
  </w:style>
  <w:style w:type="paragraph" w:styleId="af0">
    <w:name w:val="No Spacing"/>
    <w:uiPriority w:val="1"/>
    <w:qFormat/>
    <w:rsid w:val="008D7B91"/>
    <w:pPr>
      <w:suppressAutoHyphens/>
      <w:spacing w:after="0" w:line="240" w:lineRule="auto"/>
    </w:pPr>
    <w:rPr>
      <w:rFonts w:ascii="Calibri" w:eastAsia="Calibri" w:hAnsi="Calibri" w:cs="Calibri"/>
      <w:lang w:eastAsia="ar-SA"/>
    </w:rPr>
  </w:style>
  <w:style w:type="character" w:customStyle="1" w:styleId="c0">
    <w:name w:val="c0"/>
    <w:basedOn w:val="a0"/>
    <w:rsid w:val="008D7B91"/>
  </w:style>
  <w:style w:type="paragraph" w:customStyle="1" w:styleId="13">
    <w:name w:val="Текст1"/>
    <w:basedOn w:val="a"/>
    <w:rsid w:val="008D7B91"/>
    <w:pPr>
      <w:suppressAutoHyphens/>
    </w:pPr>
    <w:rPr>
      <w:rFonts w:ascii="Courier New" w:hAnsi="Courier New" w:cs="Courier New"/>
      <w:sz w:val="20"/>
      <w:szCs w:val="20"/>
      <w:lang w:eastAsia="ar-SA"/>
    </w:rPr>
  </w:style>
  <w:style w:type="character" w:customStyle="1" w:styleId="10">
    <w:name w:val="Заголовок 1 Знак"/>
    <w:basedOn w:val="a0"/>
    <w:link w:val="1"/>
    <w:rsid w:val="00A20B5C"/>
    <w:rPr>
      <w:rFonts w:ascii="Times New Roman" w:eastAsia="Times New Roman" w:hAnsi="Times New Roman" w:cs="Times New Roman"/>
      <w:b/>
      <w:color w:val="000000"/>
      <w:sz w:val="28"/>
      <w:szCs w:val="20"/>
      <w:lang w:eastAsia="ru-RU"/>
    </w:rPr>
  </w:style>
</w:styles>
</file>

<file path=word/webSettings.xml><?xml version="1.0" encoding="utf-8"?>
<w:webSettings xmlns:r="http://schemas.openxmlformats.org/officeDocument/2006/relationships" xmlns:w="http://schemas.openxmlformats.org/wordprocessingml/2006/main">
  <w:divs>
    <w:div w:id="898902265">
      <w:bodyDiv w:val="1"/>
      <w:marLeft w:val="0"/>
      <w:marRight w:val="0"/>
      <w:marTop w:val="0"/>
      <w:marBottom w:val="0"/>
      <w:divBdr>
        <w:top w:val="none" w:sz="0" w:space="0" w:color="auto"/>
        <w:left w:val="none" w:sz="0" w:space="0" w:color="auto"/>
        <w:bottom w:val="none" w:sz="0" w:space="0" w:color="auto"/>
        <w:right w:val="none" w:sz="0" w:space="0" w:color="auto"/>
      </w:divBdr>
    </w:div>
    <w:div w:id="1047879660">
      <w:bodyDiv w:val="1"/>
      <w:marLeft w:val="0"/>
      <w:marRight w:val="0"/>
      <w:marTop w:val="0"/>
      <w:marBottom w:val="0"/>
      <w:divBdr>
        <w:top w:val="none" w:sz="0" w:space="0" w:color="auto"/>
        <w:left w:val="none" w:sz="0" w:space="0" w:color="auto"/>
        <w:bottom w:val="none" w:sz="0" w:space="0" w:color="auto"/>
        <w:right w:val="none" w:sz="0" w:space="0" w:color="auto"/>
      </w:divBdr>
    </w:div>
    <w:div w:id="1575358655">
      <w:bodyDiv w:val="1"/>
      <w:marLeft w:val="0"/>
      <w:marRight w:val="0"/>
      <w:marTop w:val="0"/>
      <w:marBottom w:val="0"/>
      <w:divBdr>
        <w:top w:val="none" w:sz="0" w:space="0" w:color="auto"/>
        <w:left w:val="none" w:sz="0" w:space="0" w:color="auto"/>
        <w:bottom w:val="none" w:sz="0" w:space="0" w:color="auto"/>
        <w:right w:val="none" w:sz="0" w:space="0" w:color="auto"/>
      </w:divBdr>
    </w:div>
    <w:div w:id="164974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iblio.com/bibli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blioteka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seum.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fcior.edu.ru/" TargetMode="External"/><Relationship Id="rId14" Type="http://schemas.openxmlformats.org/officeDocument/2006/relationships/hyperlink" Target="http://www.openclass.ru/node/3572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46747-1630-4822-ACFC-D82C69C95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23</Pages>
  <Words>5342</Words>
  <Characters>30452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User</cp:lastModifiedBy>
  <cp:revision>38</cp:revision>
  <cp:lastPrinted>2018-09-20T13:36:00Z</cp:lastPrinted>
  <dcterms:created xsi:type="dcterms:W3CDTF">2015-12-19T18:50:00Z</dcterms:created>
  <dcterms:modified xsi:type="dcterms:W3CDTF">2023-10-25T09:23:00Z</dcterms:modified>
</cp:coreProperties>
</file>