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D3" w:rsidRPr="000C63E8" w:rsidRDefault="000C63E8" w:rsidP="009958D3">
      <w:pPr>
        <w:spacing w:after="0" w:line="216" w:lineRule="auto"/>
        <w:ind w:right="12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</w:t>
      </w:r>
      <w:r w:rsidR="009958D3" w:rsidRPr="000C63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воспитательной работы МБОУ Панозерской ООШ</w:t>
      </w:r>
    </w:p>
    <w:p w:rsidR="009958D3" w:rsidRPr="000C63E8" w:rsidRDefault="000C63E8" w:rsidP="009958D3">
      <w:pPr>
        <w:spacing w:after="0" w:line="216" w:lineRule="auto"/>
        <w:ind w:right="12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</w:t>
      </w:r>
      <w:r w:rsidR="009958D3" w:rsidRPr="000C63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2023-2024 учебный год</w:t>
      </w:r>
    </w:p>
    <w:p w:rsidR="00500F29" w:rsidRDefault="00500F29"/>
    <w:p w:rsidR="009958D3" w:rsidRPr="009958D3" w:rsidRDefault="009958D3" w:rsidP="009958D3">
      <w:pPr>
        <w:spacing w:after="5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958D3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2023 год</w:t>
      </w:r>
      <w:r w:rsidRPr="009958D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— 200-летие со дня рождения Константина Дмитриевича Ушинского (русский педагог, писатель, основоположник научной педагогики в России) </w:t>
      </w:r>
    </w:p>
    <w:p w:rsidR="009958D3" w:rsidRPr="009958D3" w:rsidRDefault="009958D3" w:rsidP="009958D3">
      <w:pPr>
        <w:spacing w:after="5"/>
        <w:ind w:left="42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9958D3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2023 год</w:t>
      </w:r>
      <w:r w:rsidRPr="009958D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— Год педагога и наставника</w:t>
      </w:r>
      <w:bookmarkStart w:id="0" w:name="_GoBack"/>
      <w:bookmarkEnd w:id="0"/>
    </w:p>
    <w:p w:rsidR="009958D3" w:rsidRPr="009958D3" w:rsidRDefault="009958D3" w:rsidP="009958D3">
      <w:pPr>
        <w:spacing w:after="5" w:line="268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123"/>
        <w:gridCol w:w="867"/>
        <w:gridCol w:w="849"/>
        <w:gridCol w:w="846"/>
        <w:gridCol w:w="897"/>
        <w:gridCol w:w="1225"/>
        <w:gridCol w:w="1290"/>
        <w:gridCol w:w="3651"/>
      </w:tblGrid>
      <w:tr w:rsidR="009958D3" w:rsidRPr="009958D3" w:rsidTr="002E1E2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КАЛЕНДАРНЫЙ ПЛАН ВОСПИТАТЕЛЬНОЙ РАБОТЫ</w:t>
            </w:r>
          </w:p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 уровне ООО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Дела, события, мероприятия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Классы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Ответственные</w:t>
            </w:r>
          </w:p>
        </w:tc>
      </w:tr>
      <w:tr w:rsidR="009958D3" w:rsidRPr="009958D3" w:rsidTr="009958D3">
        <w:trPr>
          <w:trHeight w:val="739"/>
        </w:trPr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Модуль «Урочная деятельность»</w:t>
            </w:r>
          </w:p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8"/>
              </w:rPr>
              <w:t>(Согласно рабочим программам учебных предметов)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Модуль «Внеурочная деятельность»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4123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Дела, события, мероприятия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Классы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Часы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</w:t>
            </w:r>
          </w:p>
        </w:tc>
        <w:tc>
          <w:tcPr>
            <w:tcW w:w="3651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Ответственные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23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«По материкам и странам».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1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Сентябрь-май</w:t>
            </w:r>
          </w:p>
        </w:tc>
        <w:tc>
          <w:tcPr>
            <w:tcW w:w="3651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Штаюнда С.Н.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23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«Музыкальная гостиная»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</w:tc>
        <w:tc>
          <w:tcPr>
            <w:tcW w:w="3651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Павлова Н.В.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23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Кружок 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Финансовая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грамотность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</w:tc>
        <w:tc>
          <w:tcPr>
            <w:tcW w:w="3651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Филиппова С.В.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23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Кружок 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Шаг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будущее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3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</w:tc>
        <w:tc>
          <w:tcPr>
            <w:tcW w:w="3651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Крысина И.И.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23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ОФП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</w:tc>
        <w:tc>
          <w:tcPr>
            <w:tcW w:w="3651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Михайлов А.Н.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23" w:type="dxa"/>
            <w:shd w:val="clear" w:color="auto" w:fill="auto"/>
          </w:tcPr>
          <w:p w:rsidR="009958D3" w:rsidRPr="009958D3" w:rsidRDefault="009958D3" w:rsidP="009958D3">
            <w:pPr>
              <w:spacing w:after="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Курс внеурочной деятельности «Разговоры о </w:t>
            </w:r>
            <w:proofErr w:type="gram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важном</w:t>
            </w:r>
            <w:proofErr w:type="gram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Каждый понедельник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</w:tc>
        <w:tc>
          <w:tcPr>
            <w:tcW w:w="3651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Дела, события, мероприятия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Классы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Сроки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Ответственные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Модуль «Основные школьные дела»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знаний. Торжественная линейка «Первый звонок».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«Слезы Беслана».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Международный день распространения грамотности.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руководитель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«Урок мужества», посвященный Бородинскому сражению в 1812 году.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5-6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«Чистый двор» (уборка территории школы и обелиска).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Забег по улицам поселка.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27.09.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 А.Н.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Классный час </w:t>
            </w: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"1 октября - День пожилого человека".</w:t>
            </w: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Творческая мастерская.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02.10.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 «Уши, лапы, хвост!»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02.10. – 06.10.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Праздничное мероприятие  «День учителя».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05.10.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«Осень золотая».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09.10. – 15.10. 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Классный час «День Отца». Творческая мастерская.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15.10.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 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Фотоакция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"Мой папа - самый лучший!"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15.10.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Спортивно-развлекательная программа «Веселуха».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18.10.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Елисеева О.З.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 «Мой учитель».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23.10. – 30.10. 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«Читай-КА» в рамках международного дня школьных библиотек.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25.10.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памяти жертв политических репрессий.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30.10.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добра. Акция «День добрых дел».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13.11.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Неделя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правовых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знаний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13.11. – 20.11.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Павлова Н.В.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Конкурс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чтецов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Живая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классика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5 - 6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13.11. – 19.11. 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Мошникова Л.Г.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толерантности «Все мы разные, но мы вместе».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16.11.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Классный час «20 ноября - Всемирный день детей».</w:t>
            </w:r>
            <w:r w:rsidRPr="009958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Веселые старты.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20.11.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Праздничное мероприятие, посвященное празднику «День Матери».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24.11.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Проект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Наши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домашние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любимцы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«День добровольца (волонтера)».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05.12.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«День прав человека».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11.12.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Праздничное мероприятие «Новогодний серпантин», концертно-развлекательная программа.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29.12.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«Накорми птиц зимой».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Международный день «Спасибо».</w:t>
            </w: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Акция «Скажи спасибо».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Всемирный День снега. Конкурсная программа на свежем воздухе.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15.01.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Спортивное состязание на лыжах.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 А.Н.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рисунков «Зимние забавы».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российской науки.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 на свежем воздухе.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rPr>
          <w:trHeight w:val="423"/>
        </w:trPr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«Мы разные, но мы вместе».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14.02. 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Игровая викторина «День родного языка».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21.02.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Мошникова Л.Г.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Всемирный день без гаджетов. Акция «Выключи гаджет».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05.03.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«Международный женский день», конкурсная программа «А ну-ка, </w:t>
            </w: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девочки!»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07.03.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Классный час «Что значит дарить добро?».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13.03.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«Масленица», праздничное мероприятие «Проводы весны!».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17.03.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Елисеева О.З.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«След войны в моей семье».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«Мы против террора».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05.04. 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Классный час «День космонавтики»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12.04.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«Сохраним дерево».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17.04.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Викторина по ПДД «Детям знать положено». Акция «Письмо водителю».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17.04.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Всемирный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день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Земли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22.04.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Конкурс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рисунков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Зелёная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планета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15.04. - 22.04.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Беседа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 xml:space="preserve">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Зачем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человеку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трудиться</w:t>
            </w:r>
            <w:proofErr w:type="spellEnd"/>
            <w:proofErr w:type="gramStart"/>
            <w:r w:rsidRPr="009958D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  <w:t>?»</w:t>
            </w:r>
            <w:proofErr w:type="gramEnd"/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30.04.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«Чистый двор» (уборка территории школы и обелиска).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День детских общественных объединений и организаций. День Пионерии.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17.05.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Акция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Весенняя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неделя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добра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»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20.05. – 27.05. 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День славянской письменности и культуры.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23.05.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Мошникова Л.Г.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Торжественная линейка «Последний звонок».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24.05.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Классный час «День защиты детей»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31.05.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конкурсах, олимпиадах на цифровых платформах и ресурсах («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», «Классный час»,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Знаника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»,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Экоурок.рф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и др.)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Учителя-предметники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Забег по улицам поселка.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lastRenderedPageBreak/>
              <w:t>Модуль «Самоуправление»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Выборы классного ученического самоуправления.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Назначение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поручений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классах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октябрь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Помощь учителю в организации внутриклассных мероприятий.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Подведение итогов учебного года.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Модуль «Классное руководство»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До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20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сентября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классных часов по плану классных руководителей.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раз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неделю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Планирование индивидуальной работы с учащимися: Активом, «Группой риска».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До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20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сентября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учеников класса в общешкольных мероприятиях по плану школы.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 течение учебного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Ведение необходимой документации:</w:t>
            </w:r>
          </w:p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электронного журнала, личных дел, дневников обучающихся</w:t>
            </w:r>
            <w:proofErr w:type="gram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сентябрь-май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занятости учащихся во внеурочное время в кружках, секциях,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Составление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социального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паспорта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класса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Изучение интересов обучающихся и их занятости в свободное от занятий время.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Оформление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классных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уголков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сентябрь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и проведение классных родительских собраний.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менее одного раза в месяц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Написание характеристик по необходимости и по месту требования.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 течение учебного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Отчеты по ВР по четвертям.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 течение учебного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руководители</w:t>
            </w:r>
            <w:proofErr w:type="spellEnd"/>
          </w:p>
        </w:tc>
      </w:tr>
      <w:tr w:rsidR="009958D3" w:rsidRPr="009958D3" w:rsidTr="009958D3">
        <w:trPr>
          <w:trHeight w:val="441"/>
        </w:trPr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Педсовет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по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воспитательной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работе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27 марта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rPr>
          <w:trHeight w:val="392"/>
        </w:trPr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Прогноз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летней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занятости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учащихся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Модуль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Работа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с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родителями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Родительские собрания (по итогам 1 четверти)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Родительские собрания (по итогам 2 четверти)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Родительские собрания (по итогам 3 четверти)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Родительские собрания (по итогам 4 четверти)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rPr>
          <w:trHeight w:val="511"/>
        </w:trPr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Индивидуальные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консультации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родителями по организации горячего питания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Сентябрь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май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Сотрудничество с работающими в классе учителями — предметниками, педагогами дополнительного образования.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Сентябрь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май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Информационное оповещение родителей через сайт школы, в школьной группе ВК.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Сентябрь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-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май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Привлечение родителей к участию в 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классных и общешкольных мероприятиях.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lastRenderedPageBreak/>
              <w:t>Модуль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Профориентация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часы по плану классных руководителей.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раз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в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четверть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Тематические экскурсии на предприятия поселка Панозеро, г. Кеми.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Просмотр видео-уроков на сайте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ПроеКТОрия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(«Шоу профессий»).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теч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ение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Занятия в кружке «Шаг в будущее»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Сентябрь-май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Проектная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деятельность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Сентябрь-май</w:t>
            </w:r>
            <w:proofErr w:type="spellEnd"/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районной Акции «Неделя без турникетов».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tabs>
                <w:tab w:val="left" w:pos="4544"/>
              </w:tabs>
              <w:spacing w:after="5" w:line="268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Модуль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«Профилактика и безопасность»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Встречи с работниками ГИБДД, ПДН, МЧС, отделения Полиции.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Сотрудники ГИБДД, ПДН, МЧС, отделения Полиции.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Учебные эвакуации, тренировки действий в случае пожара, угрозы теракта.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отдельному плану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школы</w:t>
            </w:r>
          </w:p>
          <w:p w:rsidR="009958D3" w:rsidRPr="009958D3" w:rsidRDefault="009958D3" w:rsidP="009958D3">
            <w:pPr>
              <w:spacing w:after="0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Всероссийский открытый урок «Основы безопасности жизнедеятельности».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Сотрудники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ОНДиПР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</w:t>
            </w:r>
            <w:proofErr w:type="gram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Кемскому</w:t>
            </w:r>
            <w:proofErr w:type="gram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Лоухскому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районам,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Бабичев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Е.С. и Романов А.И., пожарная часть № 65 п. Панозеро.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солидарности в борьбе с терроризмом.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«В здоровом теле – здоровый дух!».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 сотрудниками ОГИБДД ОМВД России по Кемскому району. Беседа «Правила безопасности на дороге. Светоотражение».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Начальник ОГИБДД ОМВД России по Кемскому району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Печуркин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Евгений Павлович и инспектор по пропаганде Николай Галина Сергеевна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Классный час "Скажи алкоголю - Нет!", приуроченный Всероссийскому Дню 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трезвости (11 сентября).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Всероссийская неделя безопасности дорожного движения.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18.09. –  22.09.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Районная викторина "Правила нашей безопасности".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 Творчества г. Кеми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 «Чем опасен Интернет?»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Филиппова С.В.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Час здоровья «Сердце для жизни». Творческая мастерская.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29.09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ренинг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"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Психологическое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здоровье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человека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".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10.10.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Осенний день здоровья.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20.10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Елисеева О.З.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Олимпиада по ПДД на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</w:t>
            </w:r>
            <w:proofErr w:type="gram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Елисеева О.З.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«Правила поведения на льду в осенне-зимний период».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«Правила пожарной безопасности».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памяти жертв дорожно-транспортных происшествий.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«Опасности дома и на улице».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«Всемирный день борьбы со СПИДом».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Беседа о зимних дорожных ловушках. 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Профилактика ДДТТ.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Осторожно, гололед!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27.12.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Классный час «Пожарная безопасность на новогодних праздниках. Пиротехника».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958D3" w:rsidRPr="009958D3" w:rsidTr="009958D3">
        <w:trPr>
          <w:trHeight w:val="764"/>
        </w:trPr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«Международный день отказа от курения».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Акция «Скажи наркотикам-НЕТ!»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Всемирный день здоровья. Классный час 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«Здоровым быть, </w:t>
            </w:r>
            <w:proofErr w:type="gram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здорово</w:t>
            </w:r>
            <w:proofErr w:type="gram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!».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05.04.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Викторина по ПДД.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08.04.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«Правила поведения на льду в весенний период».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 «Безопасность на улице во время летних каникул»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29.05.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rPr>
          <w:trHeight w:val="545"/>
        </w:trPr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Инструктажи по ТБ перед каникулами.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Беседа-инструктаж «Твой безопасный маршрут Дом-Школа-Дом».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Минутки безопасности.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Регулярно 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Модуль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Экскурсии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,</w:t>
            </w: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походы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«Неделя без турникетов»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в краеведческий музей «Поморье».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Экскурсия в музей деревни Панозеро.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экскурсии в рамках предмета «Окружающий мир».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Походы выходного дня («Осенние краски», «Зимняя природа», «Приметы весны»).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Модуль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«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Социальное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партнерство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Экскурсия в краеведческий музей «Поморье» г. Кеми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rPr>
          <w:trHeight w:val="527"/>
        </w:trPr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в музей деревни Панозеро.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в Сельскую библиотеку п. Панозеро.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в пожарную часть № 65 п. Панозеро.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Классные руководители 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с Домом Творчества г. Кеми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</w:t>
            </w: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proofErr w:type="gram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Школьные</w:t>
            </w:r>
            <w:proofErr w:type="spellEnd"/>
            <w:proofErr w:type="gram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ме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иа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группы школы в социальной сети ВК, с дальнейшим ведением.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съёмках праздничных поздравительных роликов для родителей.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фотоальбомов, презентаций</w:t>
            </w:r>
          </w:p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«Наша школа».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tabs>
                <w:tab w:val="left" w:pos="6284"/>
              </w:tabs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Выставки рисунков, фотографий, творческих работ, посвящённых события и памятным датам.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Оформление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классных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уголков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дежурства. Эстетическое оформление классного кабинета.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14360" w:type="dxa"/>
            <w:gridSpan w:val="9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Модуль (региональный) «Патриотическое воспитание»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Подъем Флага РФ и исполнение Гимна РФ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Каждый понедельник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Международный день памяти жертв фашизма.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День освобождения Республики Карелия от фашистских захватчиков».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29.09.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«День народного Единства»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«День Государственного герба РФ».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30.11.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«День неизвестного солдата» (03.12)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04.12.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Павлова Н.В.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«День Героев Отечества».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08.12.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Павлова Н.В.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«День Конституции»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12.12.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мужества «80 лет со дня полного освобождения Ленинграда от фашистской блокады (27 января 1944 год)».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26.01.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Павлова Н.В.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"День памяти жертв Холокоста".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29.01.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«Битва под Сталинградом.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02.02.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Павлова Н.В.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памяти</w:t>
            </w: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воинов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интернационалистов</w:t>
            </w:r>
            <w:proofErr w:type="spellEnd"/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15.02.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 мужества «День памяти», посвященный Дню памяти жертв Афганистана. Акция «Черный тюльпан».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16.02. 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«День Защитника Отечества», конкурсная программа «А ну-ка, мальчики!»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22.02.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воссоединения Крыма с Россией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18.03.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единых действий в память о геноциде над советскими людьми фашистами и их пособниками в годы ВОВ.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19.04.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Проекта «Наследники Великой Победы».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Концерт, посвященный празднику «День Победы».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09.05.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9958D3" w:rsidRPr="009958D3" w:rsidTr="009958D3">
        <w:tc>
          <w:tcPr>
            <w:tcW w:w="612" w:type="dxa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рисунков «Спасибо за Победу!».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5" w:line="26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13 мая</w:t>
            </w:r>
          </w:p>
        </w:tc>
        <w:tc>
          <w:tcPr>
            <w:tcW w:w="4941" w:type="dxa"/>
            <w:gridSpan w:val="2"/>
            <w:shd w:val="clear" w:color="auto" w:fill="auto"/>
          </w:tcPr>
          <w:p w:rsidR="009958D3" w:rsidRPr="009958D3" w:rsidRDefault="009958D3" w:rsidP="0099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9958D3" w:rsidRPr="009958D3" w:rsidRDefault="009958D3" w:rsidP="009958D3">
            <w:pPr>
              <w:spacing w:after="15" w:line="27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8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</w:tbl>
    <w:p w:rsidR="009958D3" w:rsidRDefault="009958D3"/>
    <w:sectPr w:rsidR="009958D3" w:rsidSect="009958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0C"/>
    <w:multiLevelType w:val="hybridMultilevel"/>
    <w:tmpl w:val="ACB4FE72"/>
    <w:lvl w:ilvl="0" w:tplc="FC68AB80">
      <w:start w:val="1"/>
      <w:numFmt w:val="bullet"/>
      <w:lvlText w:val="-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A8828">
      <w:start w:val="1"/>
      <w:numFmt w:val="bullet"/>
      <w:lvlText w:val="o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007972">
      <w:start w:val="1"/>
      <w:numFmt w:val="bullet"/>
      <w:lvlText w:val="▪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A002E">
      <w:start w:val="1"/>
      <w:numFmt w:val="bullet"/>
      <w:lvlText w:val="•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09C56">
      <w:start w:val="1"/>
      <w:numFmt w:val="bullet"/>
      <w:lvlText w:val="o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007178">
      <w:start w:val="1"/>
      <w:numFmt w:val="bullet"/>
      <w:lvlText w:val="▪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8D11E">
      <w:start w:val="1"/>
      <w:numFmt w:val="bullet"/>
      <w:lvlText w:val="•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D6A872">
      <w:start w:val="1"/>
      <w:numFmt w:val="bullet"/>
      <w:lvlText w:val="o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CAF460">
      <w:start w:val="1"/>
      <w:numFmt w:val="bullet"/>
      <w:lvlText w:val="▪"/>
      <w:lvlJc w:val="left"/>
      <w:pPr>
        <w:ind w:left="6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2383F"/>
    <w:multiLevelType w:val="hybridMultilevel"/>
    <w:tmpl w:val="00A033F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03D2395"/>
    <w:multiLevelType w:val="hybridMultilevel"/>
    <w:tmpl w:val="7D7C7C6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2DC34A3"/>
    <w:multiLevelType w:val="hybridMultilevel"/>
    <w:tmpl w:val="221C0F38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>
    <w:nsid w:val="16CE127C"/>
    <w:multiLevelType w:val="hybridMultilevel"/>
    <w:tmpl w:val="9ADA4B70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>
    <w:nsid w:val="19517A98"/>
    <w:multiLevelType w:val="hybridMultilevel"/>
    <w:tmpl w:val="E06C2FE0"/>
    <w:lvl w:ilvl="0" w:tplc="06148882">
      <w:start w:val="1"/>
      <w:numFmt w:val="decimal"/>
      <w:lvlText w:val="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AADED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C0010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8B882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20282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002A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30526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1A554A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CEFF0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5828F8"/>
    <w:multiLevelType w:val="hybridMultilevel"/>
    <w:tmpl w:val="9B9E72AA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7">
    <w:nsid w:val="1F926A40"/>
    <w:multiLevelType w:val="hybridMultilevel"/>
    <w:tmpl w:val="F488970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07440EB"/>
    <w:multiLevelType w:val="hybridMultilevel"/>
    <w:tmpl w:val="89945A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A76640"/>
    <w:multiLevelType w:val="hybridMultilevel"/>
    <w:tmpl w:val="F97C8DA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24267D53"/>
    <w:multiLevelType w:val="hybridMultilevel"/>
    <w:tmpl w:val="3F48117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8417C04"/>
    <w:multiLevelType w:val="hybridMultilevel"/>
    <w:tmpl w:val="23EC947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2B0464DF"/>
    <w:multiLevelType w:val="hybridMultilevel"/>
    <w:tmpl w:val="219CC3B2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3">
    <w:nsid w:val="33C65DF2"/>
    <w:multiLevelType w:val="hybridMultilevel"/>
    <w:tmpl w:val="D18098F6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4">
    <w:nsid w:val="38EC051C"/>
    <w:multiLevelType w:val="hybridMultilevel"/>
    <w:tmpl w:val="7D9661B8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3E4B12E9"/>
    <w:multiLevelType w:val="hybridMultilevel"/>
    <w:tmpl w:val="6434AB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F916EFF"/>
    <w:multiLevelType w:val="hybridMultilevel"/>
    <w:tmpl w:val="1F4850D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F9D2765"/>
    <w:multiLevelType w:val="hybridMultilevel"/>
    <w:tmpl w:val="EA60FBB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3277602"/>
    <w:multiLevelType w:val="hybridMultilevel"/>
    <w:tmpl w:val="D436AD74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>
    <w:nsid w:val="439E4E0B"/>
    <w:multiLevelType w:val="hybridMultilevel"/>
    <w:tmpl w:val="5F827D84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43B7058A"/>
    <w:multiLevelType w:val="hybridMultilevel"/>
    <w:tmpl w:val="55D65E36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1">
    <w:nsid w:val="44553082"/>
    <w:multiLevelType w:val="hybridMultilevel"/>
    <w:tmpl w:val="6CB6E6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14577C"/>
    <w:multiLevelType w:val="hybridMultilevel"/>
    <w:tmpl w:val="D1204B68"/>
    <w:lvl w:ilvl="0" w:tplc="4224B2E4">
      <w:start w:val="1"/>
      <w:numFmt w:val="bullet"/>
      <w:lvlText w:val="-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A7F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ACF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898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4C8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039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0C74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AAB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4A4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B15370C"/>
    <w:multiLevelType w:val="hybridMultilevel"/>
    <w:tmpl w:val="E9C60CE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4">
    <w:nsid w:val="4DD23228"/>
    <w:multiLevelType w:val="hybridMultilevel"/>
    <w:tmpl w:val="EF7CED30"/>
    <w:lvl w:ilvl="0" w:tplc="0FF20930">
      <w:start w:val="1"/>
      <w:numFmt w:val="bullet"/>
      <w:lvlText w:val="-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48E55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EC182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B287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5465A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6980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A183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6836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B2F1D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C75FB6"/>
    <w:multiLevelType w:val="hybridMultilevel"/>
    <w:tmpl w:val="18248D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1915D9"/>
    <w:multiLevelType w:val="hybridMultilevel"/>
    <w:tmpl w:val="B1C688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0B571FC"/>
    <w:multiLevelType w:val="hybridMultilevel"/>
    <w:tmpl w:val="785E365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8">
    <w:nsid w:val="52D2143C"/>
    <w:multiLevelType w:val="hybridMultilevel"/>
    <w:tmpl w:val="E4EAA576"/>
    <w:lvl w:ilvl="0" w:tplc="BE5C77BC">
      <w:start w:val="1"/>
      <w:numFmt w:val="decimal"/>
      <w:lvlText w:val="%1."/>
      <w:lvlJc w:val="left"/>
      <w:pPr>
        <w:ind w:left="1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9">
    <w:nsid w:val="53967673"/>
    <w:multiLevelType w:val="hybridMultilevel"/>
    <w:tmpl w:val="CCCC426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>
    <w:nsid w:val="5B7D05A4"/>
    <w:multiLevelType w:val="hybridMultilevel"/>
    <w:tmpl w:val="04C2CE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68268BB"/>
    <w:multiLevelType w:val="hybridMultilevel"/>
    <w:tmpl w:val="B2C49714"/>
    <w:lvl w:ilvl="0" w:tplc="F9140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6A2A4F"/>
    <w:multiLevelType w:val="hybridMultilevel"/>
    <w:tmpl w:val="912E31DE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3">
    <w:nsid w:val="6B7F30F9"/>
    <w:multiLevelType w:val="hybridMultilevel"/>
    <w:tmpl w:val="DCDC76D6"/>
    <w:lvl w:ilvl="0" w:tplc="8FE499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E13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4E469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4AB0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CD00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0F7A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8252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A32A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C2CF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E62172"/>
    <w:multiLevelType w:val="hybridMultilevel"/>
    <w:tmpl w:val="74764D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0C610A"/>
    <w:multiLevelType w:val="hybridMultilevel"/>
    <w:tmpl w:val="F81E32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36C3714"/>
    <w:multiLevelType w:val="hybridMultilevel"/>
    <w:tmpl w:val="5B96200A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37">
    <w:nsid w:val="739D2B5C"/>
    <w:multiLevelType w:val="hybridMultilevel"/>
    <w:tmpl w:val="49883990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38">
    <w:nsid w:val="73FA21D7"/>
    <w:multiLevelType w:val="hybridMultilevel"/>
    <w:tmpl w:val="FF5E4F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5B15C6A"/>
    <w:multiLevelType w:val="hybridMultilevel"/>
    <w:tmpl w:val="309AF89E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0">
    <w:nsid w:val="7EEF5E82"/>
    <w:multiLevelType w:val="hybridMultilevel"/>
    <w:tmpl w:val="D2F0CC3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22"/>
  </w:num>
  <w:num w:numId="5">
    <w:abstractNumId w:val="10"/>
  </w:num>
  <w:num w:numId="6">
    <w:abstractNumId w:val="39"/>
  </w:num>
  <w:num w:numId="7">
    <w:abstractNumId w:val="2"/>
  </w:num>
  <w:num w:numId="8">
    <w:abstractNumId w:val="31"/>
  </w:num>
  <w:num w:numId="9">
    <w:abstractNumId w:val="16"/>
  </w:num>
  <w:num w:numId="10">
    <w:abstractNumId w:val="1"/>
  </w:num>
  <w:num w:numId="11">
    <w:abstractNumId w:val="13"/>
  </w:num>
  <w:num w:numId="12">
    <w:abstractNumId w:val="36"/>
  </w:num>
  <w:num w:numId="13">
    <w:abstractNumId w:val="26"/>
  </w:num>
  <w:num w:numId="14">
    <w:abstractNumId w:val="28"/>
  </w:num>
  <w:num w:numId="15">
    <w:abstractNumId w:val="37"/>
  </w:num>
  <w:num w:numId="16">
    <w:abstractNumId w:val="18"/>
  </w:num>
  <w:num w:numId="17">
    <w:abstractNumId w:val="20"/>
  </w:num>
  <w:num w:numId="18">
    <w:abstractNumId w:val="32"/>
  </w:num>
  <w:num w:numId="19">
    <w:abstractNumId w:val="29"/>
  </w:num>
  <w:num w:numId="20">
    <w:abstractNumId w:val="4"/>
  </w:num>
  <w:num w:numId="21">
    <w:abstractNumId w:val="14"/>
  </w:num>
  <w:num w:numId="22">
    <w:abstractNumId w:val="19"/>
  </w:num>
  <w:num w:numId="23">
    <w:abstractNumId w:val="40"/>
  </w:num>
  <w:num w:numId="24">
    <w:abstractNumId w:val="7"/>
  </w:num>
  <w:num w:numId="25">
    <w:abstractNumId w:val="17"/>
  </w:num>
  <w:num w:numId="26">
    <w:abstractNumId w:val="34"/>
  </w:num>
  <w:num w:numId="27">
    <w:abstractNumId w:val="30"/>
  </w:num>
  <w:num w:numId="28">
    <w:abstractNumId w:val="25"/>
  </w:num>
  <w:num w:numId="29">
    <w:abstractNumId w:val="9"/>
  </w:num>
  <w:num w:numId="30">
    <w:abstractNumId w:val="3"/>
  </w:num>
  <w:num w:numId="31">
    <w:abstractNumId w:val="21"/>
  </w:num>
  <w:num w:numId="32">
    <w:abstractNumId w:val="6"/>
  </w:num>
  <w:num w:numId="33">
    <w:abstractNumId w:val="27"/>
  </w:num>
  <w:num w:numId="34">
    <w:abstractNumId w:val="12"/>
  </w:num>
  <w:num w:numId="35">
    <w:abstractNumId w:val="23"/>
  </w:num>
  <w:num w:numId="36">
    <w:abstractNumId w:val="11"/>
  </w:num>
  <w:num w:numId="37">
    <w:abstractNumId w:val="8"/>
  </w:num>
  <w:num w:numId="38">
    <w:abstractNumId w:val="38"/>
  </w:num>
  <w:num w:numId="39">
    <w:abstractNumId w:val="35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0B"/>
    <w:rsid w:val="000C63E8"/>
    <w:rsid w:val="00500F29"/>
    <w:rsid w:val="009958D3"/>
    <w:rsid w:val="00D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958D3"/>
    <w:pPr>
      <w:keepNext/>
      <w:keepLines/>
      <w:spacing w:after="5" w:line="271" w:lineRule="auto"/>
      <w:ind w:left="28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9958D3"/>
    <w:pPr>
      <w:keepNext/>
      <w:keepLines/>
      <w:spacing w:after="5" w:line="271" w:lineRule="auto"/>
      <w:ind w:left="28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8D3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958D3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958D3"/>
  </w:style>
  <w:style w:type="table" w:customStyle="1" w:styleId="TableGrid">
    <w:name w:val="TableGrid"/>
    <w:rsid w:val="009958D3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958D3"/>
    <w:pPr>
      <w:tabs>
        <w:tab w:val="center" w:pos="4677"/>
        <w:tab w:val="right" w:pos="9355"/>
      </w:tabs>
      <w:spacing w:after="15" w:line="270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9958D3"/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5">
    <w:name w:val="Table Grid"/>
    <w:basedOn w:val="a1"/>
    <w:uiPriority w:val="39"/>
    <w:rsid w:val="00995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95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958D3"/>
    <w:pPr>
      <w:keepNext/>
      <w:keepLines/>
      <w:spacing w:after="5" w:line="271" w:lineRule="auto"/>
      <w:ind w:left="28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9958D3"/>
    <w:pPr>
      <w:keepNext/>
      <w:keepLines/>
      <w:spacing w:after="5" w:line="271" w:lineRule="auto"/>
      <w:ind w:left="284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8D3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958D3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958D3"/>
  </w:style>
  <w:style w:type="table" w:customStyle="1" w:styleId="TableGrid">
    <w:name w:val="TableGrid"/>
    <w:rsid w:val="009958D3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958D3"/>
    <w:pPr>
      <w:tabs>
        <w:tab w:val="center" w:pos="4677"/>
        <w:tab w:val="right" w:pos="9355"/>
      </w:tabs>
      <w:spacing w:after="15" w:line="270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9958D3"/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5">
    <w:name w:val="Table Grid"/>
    <w:basedOn w:val="a1"/>
    <w:uiPriority w:val="39"/>
    <w:rsid w:val="00995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995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2479</Words>
  <Characters>14136</Characters>
  <Application>Microsoft Office Word</Application>
  <DocSecurity>0</DocSecurity>
  <Lines>117</Lines>
  <Paragraphs>33</Paragraphs>
  <ScaleCrop>false</ScaleCrop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2023-10-20T16:52:00Z</dcterms:created>
  <dcterms:modified xsi:type="dcterms:W3CDTF">2023-10-20T17:21:00Z</dcterms:modified>
</cp:coreProperties>
</file>