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27" w:rsidRDefault="00D85DAC" w:rsidP="001B0027">
      <w:pPr>
        <w:pStyle w:val="a6"/>
        <w:spacing w:before="0" w:beforeAutospacing="0" w:after="0" w:afterAutospacing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FA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 реализации</w:t>
      </w:r>
    </w:p>
    <w:p w:rsidR="00D85DAC" w:rsidRDefault="00D85DAC" w:rsidP="001B0027">
      <w:pPr>
        <w:pStyle w:val="a6"/>
        <w:spacing w:before="0" w:beforeAutospacing="0" w:after="0" w:afterAutospacing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FA2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коррекционной работы</w:t>
      </w:r>
    </w:p>
    <w:p w:rsidR="00D85DAC" w:rsidRPr="00705FA2" w:rsidRDefault="00D85DAC" w:rsidP="00D85DAC">
      <w:pPr>
        <w:pStyle w:val="a6"/>
        <w:spacing w:before="0" w:beforeAutospacing="0" w:after="0" w:afterAutospacing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DAC" w:rsidRDefault="00D85DAC" w:rsidP="00D85DAC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FA2">
        <w:rPr>
          <w:rFonts w:ascii="Times New Roman" w:eastAsia="Calibri" w:hAnsi="Times New Roman" w:cs="Times New Roman"/>
          <w:bCs/>
          <w:i/>
          <w:sz w:val="24"/>
          <w:szCs w:val="24"/>
        </w:rPr>
        <w:t>Основным результатом</w:t>
      </w:r>
      <w:r w:rsidRPr="00705FA2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 коррекционной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является достижение ребе</w:t>
      </w:r>
      <w:r w:rsidRPr="00705FA2">
        <w:rPr>
          <w:rFonts w:ascii="Times New Roman" w:eastAsia="Calibri" w:hAnsi="Times New Roman" w:cs="Times New Roman"/>
          <w:sz w:val="24"/>
          <w:szCs w:val="24"/>
        </w:rPr>
        <w:t xml:space="preserve">нком с ОВЗ и различными видами </w:t>
      </w:r>
      <w:proofErr w:type="spellStart"/>
      <w:r w:rsidRPr="00705FA2">
        <w:rPr>
          <w:rFonts w:ascii="Times New Roman" w:eastAsia="Calibri" w:hAnsi="Times New Roman" w:cs="Times New Roman"/>
          <w:sz w:val="24"/>
          <w:szCs w:val="24"/>
        </w:rPr>
        <w:t>дезадаптации</w:t>
      </w:r>
      <w:proofErr w:type="spellEnd"/>
      <w:r w:rsidRPr="00705FA2">
        <w:rPr>
          <w:rFonts w:ascii="Times New Roman" w:eastAsia="Calibri" w:hAnsi="Times New Roman" w:cs="Times New Roman"/>
          <w:sz w:val="24"/>
          <w:szCs w:val="24"/>
        </w:rPr>
        <w:t xml:space="preserve"> планируемых результатов освоения ООП НОО.</w:t>
      </w:r>
    </w:p>
    <w:p w:rsidR="006D6E62" w:rsidRPr="00705FA2" w:rsidRDefault="006D6E62" w:rsidP="00D85DAC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85DAC" w:rsidRPr="001B0027" w:rsidRDefault="00D85DAC" w:rsidP="00D85DAC">
      <w:pPr>
        <w:spacing w:before="0" w:beforeAutospacing="0" w:after="0" w:afterAutospacing="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B00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Итоговыми результатами являются:</w:t>
      </w:r>
    </w:p>
    <w:p w:rsidR="00D85DAC" w:rsidRPr="00705FA2" w:rsidRDefault="00D85DAC" w:rsidP="00D85DAC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rPr>
          <w:rFonts w:ascii="Times New Roman" w:eastAsia="Calibri" w:hAnsi="Times New Roman"/>
          <w:sz w:val="24"/>
          <w:szCs w:val="24"/>
        </w:rPr>
      </w:pPr>
      <w:r w:rsidRPr="00705FA2">
        <w:rPr>
          <w:rFonts w:ascii="Times New Roman" w:eastAsia="Calibri" w:hAnsi="Times New Roman"/>
          <w:sz w:val="24"/>
          <w:szCs w:val="24"/>
        </w:rPr>
        <w:t>создание оптимальных условий для усвоения ООП и повышения адаптивных возможностей детей, имеющие особые образовательные потребности и испытывающие трудности в обучении и адаптации, для формирования ключевых компетенций;</w:t>
      </w:r>
    </w:p>
    <w:p w:rsidR="00D85DAC" w:rsidRPr="00705FA2" w:rsidRDefault="00D85DAC" w:rsidP="00D85DAC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rPr>
          <w:rFonts w:ascii="Times New Roman" w:eastAsia="Calibri" w:hAnsi="Times New Roman"/>
          <w:sz w:val="24"/>
          <w:szCs w:val="24"/>
        </w:rPr>
      </w:pPr>
      <w:r w:rsidRPr="00705FA2">
        <w:rPr>
          <w:rFonts w:ascii="Times New Roman" w:eastAsia="Calibri" w:hAnsi="Times New Roman"/>
          <w:sz w:val="24"/>
          <w:szCs w:val="24"/>
        </w:rPr>
        <w:t xml:space="preserve">создание  специальных  условий  воспитания,  обучения  детей  с ограниченными  возможностями  здоровья,  </w:t>
      </w:r>
      <w:proofErr w:type="spellStart"/>
      <w:r w:rsidRPr="00705FA2">
        <w:rPr>
          <w:rFonts w:ascii="Times New Roman" w:eastAsia="Calibri" w:hAnsi="Times New Roman"/>
          <w:sz w:val="24"/>
          <w:szCs w:val="24"/>
        </w:rPr>
        <w:t>безбарьерной</w:t>
      </w:r>
      <w:proofErr w:type="spellEnd"/>
      <w:r w:rsidRPr="00705FA2">
        <w:rPr>
          <w:rFonts w:ascii="Times New Roman" w:eastAsia="Calibri" w:hAnsi="Times New Roman"/>
          <w:sz w:val="24"/>
          <w:szCs w:val="24"/>
        </w:rPr>
        <w:t xml:space="preserve">  среды жизнедеятельности  и  учебной  деятельности;</w:t>
      </w:r>
    </w:p>
    <w:p w:rsidR="00D85DAC" w:rsidRPr="00705FA2" w:rsidRDefault="00D85DAC" w:rsidP="00D85DAC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rPr>
          <w:rFonts w:ascii="Times New Roman" w:eastAsia="Calibri" w:hAnsi="Times New Roman"/>
          <w:sz w:val="24"/>
          <w:szCs w:val="24"/>
        </w:rPr>
      </w:pPr>
      <w:r w:rsidRPr="00705FA2">
        <w:rPr>
          <w:rFonts w:ascii="Times New Roman" w:eastAsia="Calibri" w:hAnsi="Times New Roman"/>
          <w:sz w:val="24"/>
          <w:szCs w:val="24"/>
        </w:rPr>
        <w:t xml:space="preserve">выявление  и  удовлетворение  особых  образовательных  потребностей  учащихся с ОВЗ при освоении ими ООП НОО  и  их  дальнейшую  интеграцию  в </w:t>
      </w:r>
      <w:r w:rsidRPr="00705FA2">
        <w:rPr>
          <w:rFonts w:ascii="Times New Roman" w:hAnsi="Times New Roman"/>
          <w:sz w:val="24"/>
          <w:szCs w:val="24"/>
        </w:rPr>
        <w:t>образовательном у</w:t>
      </w:r>
      <w:r w:rsidRPr="00705FA2">
        <w:rPr>
          <w:rFonts w:ascii="Times New Roman" w:eastAsia="Calibri" w:hAnsi="Times New Roman"/>
          <w:sz w:val="24"/>
          <w:szCs w:val="24"/>
        </w:rPr>
        <w:t>чреждении;</w:t>
      </w:r>
    </w:p>
    <w:p w:rsidR="00D85DAC" w:rsidRPr="00705FA2" w:rsidRDefault="00D85DAC" w:rsidP="00D85DAC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</w:t>
      </w:r>
      <w:r w:rsidRPr="00705FA2">
        <w:rPr>
          <w:rFonts w:ascii="Times New Roman" w:eastAsia="Calibri" w:hAnsi="Times New Roman"/>
          <w:sz w:val="24"/>
          <w:szCs w:val="24"/>
        </w:rPr>
        <w:t xml:space="preserve">  комплексного  индивидуально  ориентированного </w:t>
      </w:r>
      <w:proofErr w:type="spellStart"/>
      <w:r w:rsidRPr="00705FA2">
        <w:rPr>
          <w:rFonts w:ascii="Times New Roman" w:eastAsia="Calibri" w:hAnsi="Times New Roman"/>
          <w:sz w:val="24"/>
          <w:szCs w:val="24"/>
        </w:rPr>
        <w:t>психолого-медико-педагогического</w:t>
      </w:r>
      <w:proofErr w:type="spellEnd"/>
      <w:r w:rsidRPr="00705FA2">
        <w:rPr>
          <w:rFonts w:ascii="Times New Roman" w:eastAsia="Calibri" w:hAnsi="Times New Roman"/>
          <w:sz w:val="24"/>
          <w:szCs w:val="24"/>
        </w:rPr>
        <w:t xml:space="preserve">  сопровождения  в  условиях образовательной  деятельности  всех  детей  с  особыми  образо</w:t>
      </w:r>
      <w:r w:rsidRPr="00705FA2">
        <w:rPr>
          <w:rFonts w:ascii="Times New Roman" w:hAnsi="Times New Roman"/>
          <w:sz w:val="24"/>
          <w:szCs w:val="24"/>
        </w:rPr>
        <w:t>вательными потребностями  с  уче</w:t>
      </w:r>
      <w:r w:rsidRPr="00705FA2">
        <w:rPr>
          <w:rFonts w:ascii="Times New Roman" w:eastAsia="Calibri" w:hAnsi="Times New Roman"/>
          <w:sz w:val="24"/>
          <w:szCs w:val="24"/>
        </w:rPr>
        <w:t xml:space="preserve">том  состояния  здоровья  и  особенностей психофизического  развития  (в  соответствии  с  рекомендациями  </w:t>
      </w:r>
      <w:proofErr w:type="spellStart"/>
      <w:r w:rsidRPr="00705FA2">
        <w:rPr>
          <w:rFonts w:ascii="Times New Roman" w:eastAsia="Calibri" w:hAnsi="Times New Roman"/>
          <w:sz w:val="24"/>
          <w:szCs w:val="24"/>
        </w:rPr>
        <w:t>психолого-медико-педагогической</w:t>
      </w:r>
      <w:proofErr w:type="spellEnd"/>
      <w:r w:rsidRPr="00705FA2">
        <w:rPr>
          <w:rFonts w:ascii="Times New Roman" w:eastAsia="Calibri" w:hAnsi="Times New Roman"/>
          <w:sz w:val="24"/>
          <w:szCs w:val="24"/>
        </w:rPr>
        <w:t xml:space="preserve"> комиссии);</w:t>
      </w:r>
    </w:p>
    <w:p w:rsidR="00D85DAC" w:rsidRPr="00705FA2" w:rsidRDefault="00D85DAC" w:rsidP="00D85DAC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rPr>
          <w:rFonts w:ascii="Times New Roman" w:eastAsia="Calibri" w:hAnsi="Times New Roman"/>
          <w:sz w:val="24"/>
          <w:szCs w:val="24"/>
        </w:rPr>
      </w:pPr>
      <w:r w:rsidRPr="00705FA2">
        <w:rPr>
          <w:rFonts w:ascii="Times New Roman" w:eastAsia="Calibri" w:hAnsi="Times New Roman"/>
          <w:sz w:val="24"/>
          <w:szCs w:val="24"/>
        </w:rPr>
        <w:t xml:space="preserve">использование  специальных образовательных программ, разрабатываемых </w:t>
      </w:r>
      <w:r w:rsidRPr="00705FA2">
        <w:rPr>
          <w:rFonts w:ascii="Times New Roman" w:hAnsi="Times New Roman"/>
          <w:sz w:val="24"/>
          <w:szCs w:val="24"/>
        </w:rPr>
        <w:t>образовательным у</w:t>
      </w:r>
      <w:r w:rsidRPr="00705FA2">
        <w:rPr>
          <w:rFonts w:ascii="Times New Roman" w:eastAsia="Calibri" w:hAnsi="Times New Roman"/>
          <w:sz w:val="24"/>
          <w:szCs w:val="24"/>
        </w:rPr>
        <w:t xml:space="preserve">чреждением совместно с другими участниками образовательных отношений, специальных учебных  и  дидактических  пособий; </w:t>
      </w:r>
    </w:p>
    <w:p w:rsidR="00D85DAC" w:rsidRPr="00705FA2" w:rsidRDefault="00D85DAC" w:rsidP="00D85DAC">
      <w:pPr>
        <w:pStyle w:val="a6"/>
        <w:widowControl w:val="0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705FA2">
        <w:rPr>
          <w:rFonts w:ascii="Times New Roman" w:eastAsia="Calibri" w:hAnsi="Times New Roman" w:cs="Times New Roman"/>
          <w:sz w:val="24"/>
          <w:szCs w:val="24"/>
        </w:rPr>
        <w:t>достаточный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FA2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психолого-педагогической компетентности специалистов сопровождения, учителей, родителей (законных представителей); </w:t>
      </w:r>
    </w:p>
    <w:p w:rsidR="006D6E62" w:rsidRDefault="00D85DAC" w:rsidP="006D6E62">
      <w:pPr>
        <w:pStyle w:val="a6"/>
        <w:widowControl w:val="0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705FA2">
        <w:rPr>
          <w:rFonts w:ascii="Times New Roman" w:eastAsia="Calibri" w:hAnsi="Times New Roman" w:cs="Times New Roman"/>
          <w:sz w:val="24"/>
          <w:szCs w:val="24"/>
        </w:rPr>
        <w:t>банк данных педагогических технологий, учитывающих особенности детей с  ОВЗ или</w:t>
      </w:r>
      <w:r w:rsidR="006D6E62">
        <w:rPr>
          <w:rFonts w:ascii="Times New Roman" w:eastAsia="Calibri" w:hAnsi="Times New Roman" w:cs="Times New Roman"/>
          <w:sz w:val="24"/>
          <w:szCs w:val="24"/>
        </w:rPr>
        <w:t xml:space="preserve"> различными видами </w:t>
      </w:r>
      <w:proofErr w:type="spellStart"/>
      <w:r w:rsidR="006D6E62">
        <w:rPr>
          <w:rFonts w:ascii="Times New Roman" w:eastAsia="Calibri" w:hAnsi="Times New Roman" w:cs="Times New Roman"/>
          <w:sz w:val="24"/>
          <w:szCs w:val="24"/>
        </w:rPr>
        <w:t>дезадаптации</w:t>
      </w:r>
      <w:proofErr w:type="spellEnd"/>
      <w:r w:rsidR="006D6E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6E62" w:rsidRPr="006D6E62" w:rsidRDefault="00D85DAC" w:rsidP="006D6E62">
      <w:pPr>
        <w:pStyle w:val="a6"/>
        <w:widowControl w:val="0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6D6E62">
        <w:rPr>
          <w:rFonts w:ascii="Times New Roman" w:hAnsi="Times New Roman" w:cs="Times New Roman"/>
          <w:sz w:val="24"/>
          <w:szCs w:val="24"/>
        </w:rPr>
        <w:t>успешное освоение детьми с ОВЗ, детьми «группы риска» осн</w:t>
      </w:r>
      <w:r w:rsidR="006D6E62">
        <w:rPr>
          <w:rFonts w:ascii="Times New Roman" w:hAnsi="Times New Roman" w:cs="Times New Roman"/>
          <w:sz w:val="24"/>
          <w:szCs w:val="24"/>
        </w:rPr>
        <w:t>овной образовательной программы;</w:t>
      </w:r>
    </w:p>
    <w:p w:rsidR="006D6E62" w:rsidRPr="006D6E62" w:rsidRDefault="00D85DAC" w:rsidP="006D6E62">
      <w:pPr>
        <w:pStyle w:val="a6"/>
        <w:widowControl w:val="0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6D6E62">
        <w:rPr>
          <w:rFonts w:ascii="Times New Roman" w:hAnsi="Times New Roman" w:cs="Times New Roman"/>
          <w:sz w:val="24"/>
          <w:szCs w:val="24"/>
        </w:rPr>
        <w:t xml:space="preserve"> освоение жизненно значимых компетенций: - 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6D6E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D6E62">
        <w:rPr>
          <w:rFonts w:ascii="Times New Roman" w:hAnsi="Times New Roman" w:cs="Times New Roman"/>
          <w:sz w:val="24"/>
          <w:szCs w:val="24"/>
        </w:rPr>
        <w:t xml:space="preserve"> взрослыми по вопросам медицинского со провождения и созданию специальных условий для пребывания в школе, своих нуждах и правах в организации обучения; </w:t>
      </w:r>
      <w:r w:rsidRPr="006D6E62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6D6E62" w:rsidRPr="006D6E62" w:rsidRDefault="00D85DAC" w:rsidP="006D6E62">
      <w:pPr>
        <w:pStyle w:val="a6"/>
        <w:widowControl w:val="0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6D6E62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социально-бытовыми умениями, используемыми в повседневной жизни; </w:t>
      </w:r>
      <w:r w:rsidRPr="006D6E62">
        <w:rPr>
          <w:rFonts w:ascii="Times New Roman" w:hAnsi="Times New Roman" w:cs="Times New Roman"/>
          <w:sz w:val="24"/>
          <w:szCs w:val="24"/>
        </w:rPr>
        <w:softHyphen/>
        <w:t xml:space="preserve">овладение навыками коммуникации; </w:t>
      </w:r>
      <w:r w:rsidRPr="006D6E62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4756F0" w:rsidRPr="006D6E62" w:rsidRDefault="00D85DAC" w:rsidP="006D6E62">
      <w:pPr>
        <w:pStyle w:val="a6"/>
        <w:widowControl w:val="0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6D6E62">
        <w:rPr>
          <w:rFonts w:ascii="Times New Roman" w:hAnsi="Times New Roman" w:cs="Times New Roman"/>
          <w:sz w:val="24"/>
          <w:szCs w:val="24"/>
        </w:rPr>
        <w:t xml:space="preserve">дифференциация и осмысление картины мира и её временно-пространственной организации; </w:t>
      </w:r>
      <w:r w:rsidRPr="006D6E62">
        <w:rPr>
          <w:rFonts w:ascii="Times New Roman" w:hAnsi="Times New Roman" w:cs="Times New Roman"/>
          <w:sz w:val="24"/>
          <w:szCs w:val="24"/>
        </w:rPr>
        <w:softHyphen/>
        <w:t xml:space="preserve"> осмысление своего социального окружения и освоение соответствующих возрасту системы ценностей и социальных ролей</w:t>
      </w:r>
      <w:proofErr w:type="gramStart"/>
      <w:r w:rsidRPr="006D6E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6E6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D6E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6E62">
        <w:rPr>
          <w:rFonts w:ascii="Times New Roman" w:hAnsi="Times New Roman" w:cs="Times New Roman"/>
          <w:sz w:val="24"/>
          <w:szCs w:val="24"/>
        </w:rPr>
        <w:t xml:space="preserve">азвитие интеллектуального и творческого потенциала детей с особыми способностями, преодоление проблем, препятствующих процессу самосовершенствования. </w:t>
      </w:r>
    </w:p>
    <w:sectPr w:rsidR="004756F0" w:rsidRPr="006D6E62" w:rsidSect="0047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6737"/>
    <w:multiLevelType w:val="hybridMultilevel"/>
    <w:tmpl w:val="110E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AC"/>
    <w:rsid w:val="001B0027"/>
    <w:rsid w:val="003657A0"/>
    <w:rsid w:val="004756F0"/>
    <w:rsid w:val="006D6E62"/>
    <w:rsid w:val="00794B4A"/>
    <w:rsid w:val="00D36FDC"/>
    <w:rsid w:val="00D8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AC"/>
    <w:pPr>
      <w:spacing w:before="100" w:beforeAutospacing="1" w:after="100" w:afterAutospacing="1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94B4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794B4A"/>
    <w:rPr>
      <w:rFonts w:asciiTheme="majorHAnsi" w:eastAsiaTheme="majorEastAsia" w:hAnsiTheme="majorHAnsi" w:cstheme="majorBidi"/>
      <w:i/>
      <w:iCs/>
      <w:imprint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4B4A"/>
    <w:pPr>
      <w:ind w:left="720"/>
      <w:contextualSpacing/>
    </w:pPr>
    <w:rPr>
      <w:rFonts w:eastAsia="Times New Roman" w:cs="Times New Roman"/>
    </w:rPr>
  </w:style>
  <w:style w:type="paragraph" w:styleId="a6">
    <w:name w:val="Body Text Indent"/>
    <w:basedOn w:val="a"/>
    <w:link w:val="a7"/>
    <w:uiPriority w:val="99"/>
    <w:unhideWhenUsed/>
    <w:rsid w:val="00D85D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5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2020-04-08T15:27:00Z</cp:lastPrinted>
  <dcterms:created xsi:type="dcterms:W3CDTF">2020-04-08T15:04:00Z</dcterms:created>
  <dcterms:modified xsi:type="dcterms:W3CDTF">2020-04-08T15:29:00Z</dcterms:modified>
</cp:coreProperties>
</file>