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96" w:rsidRPr="00423FF0" w:rsidRDefault="00963996" w:rsidP="009639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</w:rPr>
      </w:pPr>
      <w:r w:rsidRPr="00423FF0">
        <w:rPr>
          <w:rFonts w:ascii="Times New Roman" w:eastAsia="Calibri" w:hAnsi="Times New Roman" w:cs="Times New Roman"/>
          <w:b/>
          <w:color w:val="000000"/>
          <w:spacing w:val="1"/>
        </w:rPr>
        <w:t>Муниципальное бюджетное  общеобразовательное учреждение</w:t>
      </w:r>
    </w:p>
    <w:p w:rsidR="00423FF0" w:rsidRPr="00423FF0" w:rsidRDefault="00963996" w:rsidP="009639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</w:rPr>
      </w:pPr>
      <w:r w:rsidRPr="00423FF0">
        <w:rPr>
          <w:rFonts w:ascii="Times New Roman" w:eastAsia="Calibri" w:hAnsi="Times New Roman" w:cs="Times New Roman"/>
          <w:b/>
          <w:color w:val="000000"/>
          <w:spacing w:val="1"/>
        </w:rPr>
        <w:t xml:space="preserve"> «</w:t>
      </w:r>
      <w:proofErr w:type="spellStart"/>
      <w:r w:rsidRPr="00423FF0">
        <w:rPr>
          <w:rFonts w:ascii="Times New Roman" w:eastAsia="Calibri" w:hAnsi="Times New Roman" w:cs="Times New Roman"/>
          <w:b/>
          <w:color w:val="000000"/>
          <w:spacing w:val="1"/>
        </w:rPr>
        <w:t>Панозерская</w:t>
      </w:r>
      <w:proofErr w:type="spellEnd"/>
      <w:r w:rsidRPr="00423FF0">
        <w:rPr>
          <w:rFonts w:ascii="Times New Roman" w:eastAsia="Calibri" w:hAnsi="Times New Roman" w:cs="Times New Roman"/>
          <w:b/>
          <w:color w:val="000000"/>
          <w:spacing w:val="1"/>
        </w:rPr>
        <w:t xml:space="preserve"> основная общеобразовательная школа» </w:t>
      </w:r>
    </w:p>
    <w:p w:rsidR="00963996" w:rsidRPr="00423FF0" w:rsidRDefault="00963996" w:rsidP="009639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</w:rPr>
      </w:pPr>
      <w:proofErr w:type="spellStart"/>
      <w:r w:rsidRPr="00423FF0">
        <w:rPr>
          <w:rFonts w:ascii="Times New Roman" w:eastAsia="Calibri" w:hAnsi="Times New Roman" w:cs="Times New Roman"/>
          <w:b/>
          <w:color w:val="000000"/>
          <w:spacing w:val="1"/>
        </w:rPr>
        <w:t>Кемского</w:t>
      </w:r>
      <w:proofErr w:type="spellEnd"/>
      <w:r w:rsidRPr="00423FF0">
        <w:rPr>
          <w:rFonts w:ascii="Times New Roman" w:eastAsia="Calibri" w:hAnsi="Times New Roman" w:cs="Times New Roman"/>
          <w:b/>
          <w:color w:val="000000"/>
          <w:spacing w:val="1"/>
        </w:rPr>
        <w:t xml:space="preserve"> муниципального района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963996" w:rsidRPr="00423FF0" w:rsidTr="009547B6">
        <w:trPr>
          <w:jc w:val="center"/>
        </w:trPr>
        <w:tc>
          <w:tcPr>
            <w:tcW w:w="4785" w:type="dxa"/>
          </w:tcPr>
          <w:p w:rsidR="00963996" w:rsidRPr="00423FF0" w:rsidRDefault="00963996" w:rsidP="0096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423FF0" w:rsidRDefault="00423FF0" w:rsidP="0096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963996" w:rsidRPr="00423FF0" w:rsidRDefault="00963996" w:rsidP="0096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Утверждено</w:t>
            </w:r>
          </w:p>
          <w:p w:rsidR="00963996" w:rsidRPr="00423FF0" w:rsidRDefault="00963996" w:rsidP="0096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решением педагогического  совета</w:t>
            </w:r>
          </w:p>
          <w:p w:rsidR="00963996" w:rsidRPr="00423FF0" w:rsidRDefault="00963996" w:rsidP="0096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23FF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протокол № 1 от 30.08</w:t>
            </w:r>
            <w:r w:rsidRP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.2014 </w:t>
            </w:r>
          </w:p>
        </w:tc>
        <w:tc>
          <w:tcPr>
            <w:tcW w:w="4786" w:type="dxa"/>
          </w:tcPr>
          <w:p w:rsidR="00963996" w:rsidRPr="00423FF0" w:rsidRDefault="00963996" w:rsidP="00963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963996" w:rsidRPr="00423FF0" w:rsidRDefault="00963996" w:rsidP="009639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Утверждаю </w:t>
            </w:r>
          </w:p>
          <w:p w:rsidR="00963996" w:rsidRPr="00423FF0" w:rsidRDefault="00963996" w:rsidP="00423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Дир</w:t>
            </w:r>
            <w:r w:rsid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ектор школы:               </w:t>
            </w:r>
            <w:r w:rsidRP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Е.А.</w:t>
            </w:r>
            <w:r w:rsid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</w:t>
            </w:r>
            <w:r w:rsidRP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Дмитриева</w:t>
            </w:r>
          </w:p>
          <w:p w:rsidR="00963996" w:rsidRPr="00423FF0" w:rsidRDefault="00963996" w:rsidP="0096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Приказ №  </w:t>
            </w:r>
            <w:r w:rsidR="00322833" w:rsidRPr="00423FF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47  от 01.09</w:t>
            </w:r>
            <w:r w:rsidRPr="00423FF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.2014 </w:t>
            </w:r>
          </w:p>
        </w:tc>
      </w:tr>
    </w:tbl>
    <w:p w:rsidR="00963996" w:rsidRPr="00423FF0" w:rsidRDefault="00963996" w:rsidP="00963996">
      <w:pPr>
        <w:spacing w:before="71" w:after="0"/>
        <w:ind w:right="6"/>
        <w:rPr>
          <w:rFonts w:ascii="Times New Roman" w:hAnsi="Times New Roman" w:cs="Times New Roman"/>
          <w:sz w:val="24"/>
          <w:szCs w:val="24"/>
        </w:rPr>
      </w:pPr>
    </w:p>
    <w:p w:rsidR="00963996" w:rsidRPr="00423FF0" w:rsidRDefault="00963996" w:rsidP="00963996">
      <w:pPr>
        <w:spacing w:before="71" w:after="0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F0">
        <w:rPr>
          <w:rFonts w:ascii="Times New Roman" w:hAnsi="Times New Roman" w:cs="Times New Roman"/>
          <w:b/>
          <w:sz w:val="24"/>
          <w:szCs w:val="24"/>
        </w:rPr>
        <w:t xml:space="preserve">Положение о школьной форме и внешнем виде  </w:t>
      </w:r>
      <w:proofErr w:type="gramStart"/>
      <w:r w:rsidRPr="00423FF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63996" w:rsidRPr="00423FF0" w:rsidRDefault="00963996" w:rsidP="00963996">
      <w:pPr>
        <w:spacing w:before="71" w:after="0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65" w:rsidRPr="00423FF0" w:rsidRDefault="00093765" w:rsidP="00963996">
      <w:pPr>
        <w:pStyle w:val="1"/>
        <w:numPr>
          <w:ilvl w:val="0"/>
          <w:numId w:val="6"/>
        </w:numPr>
        <w:tabs>
          <w:tab w:val="left" w:pos="707"/>
          <w:tab w:val="left" w:pos="4127"/>
        </w:tabs>
        <w:spacing w:before="71"/>
        <w:ind w:right="6"/>
        <w:rPr>
          <w:b w:val="0"/>
          <w:bCs w:val="0"/>
          <w:lang w:val="ru-RU"/>
        </w:rPr>
      </w:pPr>
      <w:r w:rsidRPr="00423FF0">
        <w:rPr>
          <w:lang w:val="ru-RU"/>
        </w:rPr>
        <w:t>О</w:t>
      </w:r>
      <w:r w:rsidRPr="00423FF0">
        <w:rPr>
          <w:spacing w:val="2"/>
          <w:lang w:val="ru-RU"/>
        </w:rPr>
        <w:t>б</w:t>
      </w:r>
      <w:r w:rsidRPr="00423FF0">
        <w:rPr>
          <w:spacing w:val="-6"/>
          <w:lang w:val="ru-RU"/>
        </w:rPr>
        <w:t>щ</w:t>
      </w:r>
      <w:r w:rsidRPr="00423FF0">
        <w:rPr>
          <w:lang w:val="ru-RU"/>
        </w:rPr>
        <w:t>ие</w:t>
      </w:r>
      <w:r w:rsidRPr="00423FF0">
        <w:rPr>
          <w:spacing w:val="-1"/>
          <w:lang w:val="ru-RU"/>
        </w:rPr>
        <w:t xml:space="preserve"> </w:t>
      </w:r>
      <w:r w:rsidRPr="00423FF0">
        <w:rPr>
          <w:lang w:val="ru-RU"/>
        </w:rPr>
        <w:t>пол</w:t>
      </w:r>
      <w:r w:rsidRPr="00423FF0">
        <w:rPr>
          <w:spacing w:val="1"/>
          <w:lang w:val="ru-RU"/>
        </w:rPr>
        <w:t>о</w:t>
      </w:r>
      <w:r w:rsidRPr="00423FF0">
        <w:rPr>
          <w:spacing w:val="-2"/>
          <w:lang w:val="ru-RU"/>
        </w:rPr>
        <w:t>ж</w:t>
      </w:r>
      <w:r w:rsidRPr="00423FF0">
        <w:rPr>
          <w:spacing w:val="-1"/>
          <w:lang w:val="ru-RU"/>
        </w:rPr>
        <w:t>е</w:t>
      </w:r>
      <w:r w:rsidRPr="00423FF0">
        <w:rPr>
          <w:lang w:val="ru-RU"/>
        </w:rPr>
        <w:t>ния</w:t>
      </w:r>
    </w:p>
    <w:p w:rsidR="00963996" w:rsidRPr="00423FF0" w:rsidRDefault="00963996" w:rsidP="00963996">
      <w:pPr>
        <w:pStyle w:val="1"/>
        <w:tabs>
          <w:tab w:val="left" w:pos="707"/>
          <w:tab w:val="left" w:pos="4127"/>
        </w:tabs>
        <w:spacing w:before="71"/>
        <w:ind w:left="720" w:right="6" w:firstLine="0"/>
        <w:rPr>
          <w:b w:val="0"/>
          <w:bCs w:val="0"/>
          <w:lang w:val="ru-RU"/>
        </w:rPr>
      </w:pPr>
    </w:p>
    <w:p w:rsidR="00093765" w:rsidRPr="00423FF0" w:rsidRDefault="00963996" w:rsidP="00963996">
      <w:pPr>
        <w:pStyle w:val="a4"/>
        <w:tabs>
          <w:tab w:val="left" w:pos="1517"/>
        </w:tabs>
        <w:spacing w:line="271" w:lineRule="exact"/>
        <w:ind w:right="108" w:firstLine="0"/>
        <w:jc w:val="both"/>
        <w:rPr>
          <w:lang w:val="ru-RU"/>
        </w:rPr>
      </w:pPr>
      <w:r w:rsidRPr="00423FF0">
        <w:rPr>
          <w:spacing w:val="11"/>
          <w:lang w:val="ru-RU"/>
        </w:rPr>
        <w:t xml:space="preserve">1.1.Настоящее положение </w:t>
      </w:r>
      <w:r w:rsidR="00093765" w:rsidRPr="00423FF0">
        <w:rPr>
          <w:spacing w:val="11"/>
          <w:lang w:val="ru-RU"/>
        </w:rPr>
        <w:t xml:space="preserve"> </w:t>
      </w:r>
      <w:r w:rsidR="00093765" w:rsidRPr="00423FF0">
        <w:rPr>
          <w:lang w:val="ru-RU"/>
        </w:rPr>
        <w:t>р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зр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бот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но</w:t>
      </w:r>
      <w:r w:rsidR="00093765" w:rsidRPr="00423FF0">
        <w:rPr>
          <w:spacing w:val="28"/>
          <w:lang w:val="ru-RU"/>
        </w:rPr>
        <w:t xml:space="preserve"> </w:t>
      </w:r>
      <w:r w:rsidR="00093765" w:rsidRPr="00423FF0">
        <w:rPr>
          <w:lang w:val="ru-RU"/>
        </w:rPr>
        <w:t>на</w:t>
      </w:r>
      <w:r w:rsidR="00093765" w:rsidRPr="00423FF0">
        <w:rPr>
          <w:spacing w:val="27"/>
          <w:lang w:val="ru-RU"/>
        </w:rPr>
        <w:t xml:space="preserve"> </w:t>
      </w:r>
      <w:r w:rsidR="00093765" w:rsidRPr="00423FF0">
        <w:rPr>
          <w:lang w:val="ru-RU"/>
        </w:rPr>
        <w:t>о</w:t>
      </w:r>
      <w:r w:rsidR="00093765" w:rsidRPr="00423FF0">
        <w:rPr>
          <w:spacing w:val="-1"/>
          <w:lang w:val="ru-RU"/>
        </w:rPr>
        <w:t>с</w:t>
      </w:r>
      <w:r w:rsidRPr="00423FF0">
        <w:rPr>
          <w:lang w:val="ru-RU"/>
        </w:rPr>
        <w:t>нове</w:t>
      </w:r>
      <w:r w:rsidR="00093765" w:rsidRPr="00423FF0">
        <w:rPr>
          <w:spacing w:val="28"/>
          <w:lang w:val="ru-RU"/>
        </w:rPr>
        <w:t xml:space="preserve"> </w:t>
      </w:r>
      <w:r w:rsidRPr="00423FF0">
        <w:rPr>
          <w:color w:val="000000"/>
          <w:lang w:val="ru-RU"/>
        </w:rPr>
        <w:t xml:space="preserve">Федерального закона от 29.12.2012 № 273-ФЗ «Об образовании в Российской федерации», </w:t>
      </w:r>
      <w:r w:rsidR="00093765" w:rsidRPr="00423FF0">
        <w:rPr>
          <w:spacing w:val="-1"/>
          <w:lang w:val="ru-RU"/>
        </w:rPr>
        <w:t>м</w:t>
      </w:r>
      <w:r w:rsidR="00093765" w:rsidRPr="00423FF0">
        <w:rPr>
          <w:lang w:val="ru-RU"/>
        </w:rPr>
        <w:t>о</w:t>
      </w:r>
      <w:r w:rsidR="00093765" w:rsidRPr="00423FF0">
        <w:rPr>
          <w:spacing w:val="2"/>
          <w:lang w:val="ru-RU"/>
        </w:rPr>
        <w:t>д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льного нор</w:t>
      </w:r>
      <w:r w:rsidR="00093765" w:rsidRPr="00423FF0">
        <w:rPr>
          <w:spacing w:val="-1"/>
          <w:lang w:val="ru-RU"/>
        </w:rPr>
        <w:t>ма</w:t>
      </w:r>
      <w:r w:rsidR="00093765" w:rsidRPr="00423FF0">
        <w:rPr>
          <w:lang w:val="ru-RU"/>
        </w:rPr>
        <w:t>тивного</w:t>
      </w:r>
      <w:r w:rsidR="00093765" w:rsidRPr="00423FF0">
        <w:rPr>
          <w:spacing w:val="47"/>
          <w:lang w:val="ru-RU"/>
        </w:rPr>
        <w:t xml:space="preserve"> </w:t>
      </w:r>
      <w:r w:rsidR="00093765" w:rsidRPr="00423FF0">
        <w:rPr>
          <w:lang w:val="ru-RU"/>
        </w:rPr>
        <w:t>пр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во</w:t>
      </w:r>
      <w:r w:rsidR="00093765" w:rsidRPr="00423FF0">
        <w:rPr>
          <w:spacing w:val="-1"/>
          <w:lang w:val="ru-RU"/>
        </w:rPr>
        <w:t>в</w:t>
      </w:r>
      <w:r w:rsidR="00093765" w:rsidRPr="00423FF0">
        <w:rPr>
          <w:lang w:val="ru-RU"/>
        </w:rPr>
        <w:t>ого</w:t>
      </w:r>
      <w:r w:rsidR="00093765" w:rsidRPr="00423FF0">
        <w:rPr>
          <w:spacing w:val="47"/>
          <w:lang w:val="ru-RU"/>
        </w:rPr>
        <w:t xml:space="preserve"> 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кта</w:t>
      </w:r>
      <w:r w:rsidR="00093765" w:rsidRPr="00423FF0">
        <w:rPr>
          <w:spacing w:val="46"/>
          <w:lang w:val="ru-RU"/>
        </w:rPr>
        <w:t xml:space="preserve"> </w:t>
      </w:r>
      <w:r w:rsidR="00093765" w:rsidRPr="00423FF0">
        <w:rPr>
          <w:spacing w:val="3"/>
          <w:lang w:val="ru-RU"/>
        </w:rPr>
        <w:t>с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lang w:val="ru-RU"/>
        </w:rPr>
        <w:t>бъ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кта</w:t>
      </w:r>
      <w:r w:rsidR="00093765" w:rsidRPr="00423FF0">
        <w:rPr>
          <w:spacing w:val="46"/>
          <w:lang w:val="ru-RU"/>
        </w:rPr>
        <w:t xml:space="preserve"> </w:t>
      </w:r>
      <w:r w:rsidR="00093765" w:rsidRPr="00423FF0">
        <w:rPr>
          <w:lang w:val="ru-RU"/>
        </w:rPr>
        <w:t>РФ</w:t>
      </w:r>
      <w:r w:rsidR="00093765" w:rsidRPr="00423FF0">
        <w:rPr>
          <w:spacing w:val="49"/>
          <w:lang w:val="ru-RU"/>
        </w:rPr>
        <w:t xml:space="preserve"> </w:t>
      </w:r>
      <w:r w:rsidR="00093765" w:rsidRPr="00423FF0">
        <w:rPr>
          <w:lang w:val="ru-RU"/>
        </w:rPr>
        <w:t>об</w:t>
      </w:r>
      <w:r w:rsidR="00093765" w:rsidRPr="00423FF0">
        <w:rPr>
          <w:spacing w:val="50"/>
          <w:lang w:val="ru-RU"/>
        </w:rPr>
        <w:t xml:space="preserve"> 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spacing w:val="1"/>
          <w:lang w:val="ru-RU"/>
        </w:rPr>
        <w:t>с</w:t>
      </w:r>
      <w:r w:rsidR="00093765" w:rsidRPr="00423FF0">
        <w:rPr>
          <w:lang w:val="ru-RU"/>
        </w:rPr>
        <w:t>т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новл</w:t>
      </w:r>
      <w:r w:rsidR="00093765" w:rsidRPr="00423FF0">
        <w:rPr>
          <w:spacing w:val="-2"/>
          <w:lang w:val="ru-RU"/>
        </w:rPr>
        <w:t>е</w:t>
      </w:r>
      <w:r w:rsidR="00093765" w:rsidRPr="00423FF0">
        <w:rPr>
          <w:lang w:val="ru-RU"/>
        </w:rPr>
        <w:t>нии</w:t>
      </w:r>
      <w:r w:rsidR="00093765" w:rsidRPr="00423FF0">
        <w:rPr>
          <w:spacing w:val="48"/>
          <w:lang w:val="ru-RU"/>
        </w:rPr>
        <w:t xml:space="preserve"> </w:t>
      </w:r>
      <w:r w:rsidR="00093765" w:rsidRPr="00423FF0">
        <w:rPr>
          <w:lang w:val="ru-RU"/>
        </w:rPr>
        <w:t>тр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бов</w:t>
      </w:r>
      <w:r w:rsidR="00093765" w:rsidRPr="00423FF0">
        <w:rPr>
          <w:spacing w:val="-2"/>
          <w:lang w:val="ru-RU"/>
        </w:rPr>
        <w:t>а</w:t>
      </w:r>
      <w:r w:rsidR="00093765" w:rsidRPr="00423FF0">
        <w:rPr>
          <w:lang w:val="ru-RU"/>
        </w:rPr>
        <w:t>ний</w:t>
      </w:r>
      <w:r w:rsidR="00093765" w:rsidRPr="00423FF0">
        <w:rPr>
          <w:spacing w:val="48"/>
          <w:lang w:val="ru-RU"/>
        </w:rPr>
        <w:t xml:space="preserve"> </w:t>
      </w:r>
      <w:r w:rsidR="00093765" w:rsidRPr="00423FF0">
        <w:rPr>
          <w:lang w:val="ru-RU"/>
        </w:rPr>
        <w:t>к</w:t>
      </w:r>
      <w:r w:rsidR="00093765" w:rsidRPr="00423FF0">
        <w:rPr>
          <w:spacing w:val="48"/>
          <w:lang w:val="ru-RU"/>
        </w:rPr>
        <w:t xml:space="preserve"> </w:t>
      </w:r>
      <w:r w:rsidR="00093765" w:rsidRPr="00423FF0">
        <w:rPr>
          <w:lang w:val="ru-RU"/>
        </w:rPr>
        <w:t>од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жде о</w:t>
      </w:r>
      <w:r w:rsidR="00093765" w:rsidRPr="00423FF0">
        <w:rPr>
          <w:spacing w:val="2"/>
          <w:lang w:val="ru-RU"/>
        </w:rPr>
        <w:t>б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spacing w:val="1"/>
          <w:lang w:val="ru-RU"/>
        </w:rPr>
        <w:t>ч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ющи</w:t>
      </w:r>
      <w:r w:rsidR="00093765" w:rsidRPr="00423FF0">
        <w:rPr>
          <w:spacing w:val="2"/>
          <w:lang w:val="ru-RU"/>
        </w:rPr>
        <w:t>х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я</w:t>
      </w:r>
      <w:r w:rsidR="00093765" w:rsidRPr="00423FF0">
        <w:rPr>
          <w:spacing w:val="14"/>
          <w:lang w:val="ru-RU"/>
        </w:rPr>
        <w:t xml:space="preserve"> </w:t>
      </w:r>
      <w:r w:rsidR="00093765" w:rsidRPr="00423FF0">
        <w:rPr>
          <w:lang w:val="ru-RU"/>
        </w:rPr>
        <w:t>по</w:t>
      </w:r>
      <w:r w:rsidR="00093765" w:rsidRPr="00423FF0">
        <w:rPr>
          <w:spacing w:val="16"/>
          <w:lang w:val="ru-RU"/>
        </w:rPr>
        <w:t xml:space="preserve"> </w:t>
      </w:r>
      <w:r w:rsidR="00093765" w:rsidRPr="00423FF0">
        <w:rPr>
          <w:lang w:val="ru-RU"/>
        </w:rPr>
        <w:t>обр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spacing w:val="-2"/>
          <w:lang w:val="ru-RU"/>
        </w:rPr>
        <w:t>з</w:t>
      </w:r>
      <w:r w:rsidR="00093765" w:rsidRPr="00423FF0">
        <w:rPr>
          <w:lang w:val="ru-RU"/>
        </w:rPr>
        <w:t>ов</w:t>
      </w:r>
      <w:r w:rsidR="00093765" w:rsidRPr="00423FF0">
        <w:rPr>
          <w:spacing w:val="-2"/>
          <w:lang w:val="ru-RU"/>
        </w:rPr>
        <w:t>а</w:t>
      </w:r>
      <w:r w:rsidR="00093765" w:rsidRPr="00423FF0">
        <w:rPr>
          <w:lang w:val="ru-RU"/>
        </w:rPr>
        <w:t>т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spacing w:val="2"/>
          <w:lang w:val="ru-RU"/>
        </w:rPr>
        <w:t>л</w:t>
      </w:r>
      <w:r w:rsidR="00093765" w:rsidRPr="00423FF0">
        <w:rPr>
          <w:lang w:val="ru-RU"/>
        </w:rPr>
        <w:t>ьным</w:t>
      </w:r>
      <w:r w:rsidR="00093765" w:rsidRPr="00423FF0">
        <w:rPr>
          <w:spacing w:val="15"/>
          <w:lang w:val="ru-RU"/>
        </w:rPr>
        <w:t xml:space="preserve"> </w:t>
      </w:r>
      <w:r w:rsidR="00093765" w:rsidRPr="00423FF0">
        <w:rPr>
          <w:lang w:val="ru-RU"/>
        </w:rPr>
        <w:t>прогр</w:t>
      </w:r>
      <w:r w:rsidR="00093765" w:rsidRPr="00423FF0">
        <w:rPr>
          <w:spacing w:val="-1"/>
          <w:lang w:val="ru-RU"/>
        </w:rPr>
        <w:t>амм</w:t>
      </w:r>
      <w:r w:rsidR="00093765" w:rsidRPr="00423FF0">
        <w:rPr>
          <w:spacing w:val="1"/>
          <w:lang w:val="ru-RU"/>
        </w:rPr>
        <w:t>а</w:t>
      </w:r>
      <w:r w:rsidR="00093765" w:rsidRPr="00423FF0">
        <w:rPr>
          <w:lang w:val="ru-RU"/>
        </w:rPr>
        <w:t>м</w:t>
      </w:r>
      <w:r w:rsidR="00093765" w:rsidRPr="00423FF0">
        <w:rPr>
          <w:spacing w:val="15"/>
          <w:lang w:val="ru-RU"/>
        </w:rPr>
        <w:t xml:space="preserve"> </w:t>
      </w:r>
      <w:r w:rsidR="00093765" w:rsidRPr="00423FF0">
        <w:rPr>
          <w:lang w:val="ru-RU"/>
        </w:rPr>
        <w:t>н</w:t>
      </w:r>
      <w:r w:rsidR="00093765" w:rsidRPr="00423FF0">
        <w:rPr>
          <w:spacing w:val="-1"/>
          <w:lang w:val="ru-RU"/>
        </w:rPr>
        <w:t>ача</w:t>
      </w:r>
      <w:r w:rsidR="00093765" w:rsidRPr="00423FF0">
        <w:rPr>
          <w:lang w:val="ru-RU"/>
        </w:rPr>
        <w:t>льного,</w:t>
      </w:r>
      <w:r w:rsidR="00093765" w:rsidRPr="00423FF0">
        <w:rPr>
          <w:spacing w:val="33"/>
          <w:lang w:val="ru-RU"/>
        </w:rPr>
        <w:t xml:space="preserve"> </w:t>
      </w:r>
      <w:r w:rsidR="00093765" w:rsidRPr="00423FF0">
        <w:rPr>
          <w:spacing w:val="-3"/>
          <w:lang w:val="ru-RU"/>
        </w:rPr>
        <w:t>о</w:t>
      </w:r>
      <w:r w:rsidR="00093765" w:rsidRPr="00423FF0">
        <w:rPr>
          <w:lang w:val="ru-RU"/>
        </w:rPr>
        <w:t>бщ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го,</w:t>
      </w:r>
      <w:r w:rsidR="00093765" w:rsidRPr="00423FF0">
        <w:rPr>
          <w:spacing w:val="16"/>
          <w:lang w:val="ru-RU"/>
        </w:rPr>
        <w:t xml:space="preserve"> </w:t>
      </w:r>
      <w:r w:rsidR="00093765" w:rsidRPr="00423FF0">
        <w:rPr>
          <w:lang w:val="ru-RU"/>
        </w:rPr>
        <w:t>о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новного</w:t>
      </w:r>
      <w:r w:rsidR="00093765" w:rsidRPr="00423FF0">
        <w:rPr>
          <w:spacing w:val="16"/>
          <w:lang w:val="ru-RU"/>
        </w:rPr>
        <w:t xml:space="preserve"> </w:t>
      </w:r>
      <w:r w:rsidR="00093765" w:rsidRPr="00423FF0">
        <w:rPr>
          <w:lang w:val="ru-RU"/>
        </w:rPr>
        <w:t>общ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го</w:t>
      </w:r>
      <w:r w:rsidR="00093765" w:rsidRPr="00423FF0">
        <w:rPr>
          <w:spacing w:val="11"/>
          <w:lang w:val="ru-RU"/>
        </w:rPr>
        <w:t xml:space="preserve"> </w:t>
      </w:r>
      <w:r w:rsidR="00093765" w:rsidRPr="00423FF0">
        <w:rPr>
          <w:lang w:val="ru-RU"/>
        </w:rPr>
        <w:t xml:space="preserve">и 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р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д</w:t>
      </w:r>
      <w:r w:rsidR="00093765" w:rsidRPr="00423FF0">
        <w:rPr>
          <w:spacing w:val="1"/>
          <w:lang w:val="ru-RU"/>
        </w:rPr>
        <w:t>н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го</w:t>
      </w:r>
      <w:r w:rsidR="00093765" w:rsidRPr="00423FF0">
        <w:rPr>
          <w:spacing w:val="16"/>
          <w:lang w:val="ru-RU"/>
        </w:rPr>
        <w:t xml:space="preserve"> </w:t>
      </w:r>
      <w:r w:rsidR="00093765" w:rsidRPr="00423FF0">
        <w:rPr>
          <w:lang w:val="ru-RU"/>
        </w:rPr>
        <w:t>общ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го</w:t>
      </w:r>
      <w:r w:rsidR="00093765" w:rsidRPr="00423FF0">
        <w:rPr>
          <w:spacing w:val="16"/>
          <w:lang w:val="ru-RU"/>
        </w:rPr>
        <w:t xml:space="preserve"> </w:t>
      </w:r>
      <w:r w:rsidR="00093765" w:rsidRPr="00423FF0">
        <w:rPr>
          <w:lang w:val="ru-RU"/>
        </w:rPr>
        <w:t>обр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spacing w:val="3"/>
          <w:lang w:val="ru-RU"/>
        </w:rPr>
        <w:t>з</w:t>
      </w:r>
      <w:r w:rsidR="00093765" w:rsidRPr="00423FF0">
        <w:rPr>
          <w:lang w:val="ru-RU"/>
        </w:rPr>
        <w:t>ов</w:t>
      </w:r>
      <w:r w:rsidR="00093765" w:rsidRPr="00423FF0">
        <w:rPr>
          <w:spacing w:val="-2"/>
          <w:lang w:val="ru-RU"/>
        </w:rPr>
        <w:t>а</w:t>
      </w:r>
      <w:r w:rsidR="00093765" w:rsidRPr="00423FF0">
        <w:rPr>
          <w:lang w:val="ru-RU"/>
        </w:rPr>
        <w:t>ния,</w:t>
      </w:r>
      <w:r w:rsidR="00093765" w:rsidRPr="00423FF0">
        <w:rPr>
          <w:spacing w:val="16"/>
          <w:lang w:val="ru-RU"/>
        </w:rPr>
        <w:t xml:space="preserve"> </w:t>
      </w:r>
      <w:r w:rsidR="00093765" w:rsidRPr="00423FF0">
        <w:rPr>
          <w:lang w:val="ru-RU"/>
        </w:rPr>
        <w:t>пи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ь</w:t>
      </w:r>
      <w:r w:rsidR="00093765" w:rsidRPr="00423FF0">
        <w:rPr>
          <w:spacing w:val="-1"/>
          <w:lang w:val="ru-RU"/>
        </w:rPr>
        <w:t>м</w:t>
      </w:r>
      <w:r w:rsidR="00093765" w:rsidRPr="00423FF0">
        <w:rPr>
          <w:lang w:val="ru-RU"/>
        </w:rPr>
        <w:t xml:space="preserve">а </w:t>
      </w:r>
      <w:r w:rsidR="00093765" w:rsidRPr="00423FF0">
        <w:rPr>
          <w:spacing w:val="32"/>
          <w:lang w:val="ru-RU"/>
        </w:rPr>
        <w:t xml:space="preserve"> </w:t>
      </w:r>
      <w:proofErr w:type="spellStart"/>
      <w:r w:rsidR="00093765" w:rsidRPr="00423FF0">
        <w:rPr>
          <w:lang w:val="ru-RU"/>
        </w:rPr>
        <w:t>Ро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по</w:t>
      </w:r>
      <w:r w:rsidR="00093765" w:rsidRPr="00423FF0">
        <w:rPr>
          <w:spacing w:val="-2"/>
          <w:lang w:val="ru-RU"/>
        </w:rPr>
        <w:t>т</w:t>
      </w:r>
      <w:r w:rsidR="00093765" w:rsidRPr="00423FF0">
        <w:rPr>
          <w:lang w:val="ru-RU"/>
        </w:rPr>
        <w:t>р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б</w:t>
      </w:r>
      <w:r w:rsidR="00093765" w:rsidRPr="00423FF0">
        <w:rPr>
          <w:spacing w:val="1"/>
          <w:lang w:val="ru-RU"/>
        </w:rPr>
        <w:t>н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д</w:t>
      </w:r>
      <w:r w:rsidR="00093765" w:rsidRPr="00423FF0">
        <w:rPr>
          <w:spacing w:val="1"/>
          <w:lang w:val="ru-RU"/>
        </w:rPr>
        <w:t>з</w:t>
      </w:r>
      <w:r w:rsidR="00093765" w:rsidRPr="00423FF0">
        <w:rPr>
          <w:lang w:val="ru-RU"/>
        </w:rPr>
        <w:t>ора</w:t>
      </w:r>
      <w:proofErr w:type="spellEnd"/>
      <w:r w:rsidR="00093765" w:rsidRPr="00423FF0">
        <w:rPr>
          <w:spacing w:val="15"/>
          <w:lang w:val="ru-RU"/>
        </w:rPr>
        <w:t xml:space="preserve"> </w:t>
      </w:r>
      <w:r w:rsidR="00093765" w:rsidRPr="00423FF0">
        <w:rPr>
          <w:lang w:val="ru-RU"/>
        </w:rPr>
        <w:t>от</w:t>
      </w:r>
      <w:r w:rsidR="00093765" w:rsidRPr="00423FF0">
        <w:rPr>
          <w:spacing w:val="17"/>
          <w:lang w:val="ru-RU"/>
        </w:rPr>
        <w:t xml:space="preserve"> </w:t>
      </w:r>
      <w:r w:rsidR="00093765" w:rsidRPr="00423FF0">
        <w:rPr>
          <w:lang w:val="ru-RU"/>
        </w:rPr>
        <w:t>09.11.2012</w:t>
      </w:r>
      <w:r w:rsidR="00093765" w:rsidRPr="00423FF0">
        <w:rPr>
          <w:spacing w:val="16"/>
          <w:lang w:val="ru-RU"/>
        </w:rPr>
        <w:t xml:space="preserve"> </w:t>
      </w:r>
      <w:r w:rsidR="00093765" w:rsidRPr="00423FF0">
        <w:rPr>
          <w:lang w:val="ru-RU"/>
        </w:rPr>
        <w:t>№</w:t>
      </w:r>
      <w:r w:rsidR="00093765" w:rsidRPr="00423FF0">
        <w:rPr>
          <w:spacing w:val="15"/>
          <w:lang w:val="ru-RU"/>
        </w:rPr>
        <w:t xml:space="preserve"> </w:t>
      </w:r>
      <w:r w:rsidR="00093765" w:rsidRPr="00423FF0">
        <w:rPr>
          <w:lang w:val="ru-RU"/>
        </w:rPr>
        <w:t>01/1266</w:t>
      </w:r>
      <w:r w:rsidR="00093765" w:rsidRPr="00423FF0">
        <w:rPr>
          <w:spacing w:val="6"/>
          <w:lang w:val="ru-RU"/>
        </w:rPr>
        <w:t>2</w:t>
      </w:r>
      <w:r w:rsidR="00093765" w:rsidRPr="00423FF0">
        <w:rPr>
          <w:spacing w:val="-1"/>
          <w:lang w:val="ru-RU"/>
        </w:rPr>
        <w:t>-</w:t>
      </w:r>
      <w:r w:rsidR="00093765" w:rsidRPr="00423FF0">
        <w:rPr>
          <w:lang w:val="ru-RU"/>
        </w:rPr>
        <w:t>12</w:t>
      </w:r>
      <w:r w:rsidR="00093765" w:rsidRPr="00423FF0">
        <w:rPr>
          <w:spacing w:val="-1"/>
          <w:lang w:val="ru-RU"/>
        </w:rPr>
        <w:t>-</w:t>
      </w:r>
      <w:r w:rsidR="00093765" w:rsidRPr="00423FF0">
        <w:rPr>
          <w:lang w:val="ru-RU"/>
        </w:rPr>
        <w:t xml:space="preserve">23 </w:t>
      </w:r>
      <w:r w:rsidR="00093765" w:rsidRPr="00423FF0">
        <w:rPr>
          <w:spacing w:val="-5"/>
          <w:lang w:val="ru-RU"/>
        </w:rPr>
        <w:t>«</w:t>
      </w:r>
      <w:r w:rsidR="00093765" w:rsidRPr="00423FF0">
        <w:rPr>
          <w:lang w:val="ru-RU"/>
        </w:rPr>
        <w:t>О</w:t>
      </w:r>
      <w:r w:rsidR="00093765" w:rsidRPr="00423FF0">
        <w:rPr>
          <w:spacing w:val="25"/>
          <w:lang w:val="ru-RU"/>
        </w:rPr>
        <w:t xml:space="preserve"> 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spacing w:val="2"/>
          <w:lang w:val="ru-RU"/>
        </w:rPr>
        <w:t>о</w:t>
      </w:r>
      <w:r w:rsidR="00093765" w:rsidRPr="00423FF0">
        <w:rPr>
          <w:lang w:val="ru-RU"/>
        </w:rPr>
        <w:t>в</w:t>
      </w:r>
      <w:r w:rsidR="00093765" w:rsidRPr="00423FF0">
        <w:rPr>
          <w:spacing w:val="-2"/>
          <w:lang w:val="ru-RU"/>
        </w:rPr>
        <w:t>е</w:t>
      </w:r>
      <w:r w:rsidR="00093765" w:rsidRPr="00423FF0">
        <w:rPr>
          <w:lang w:val="ru-RU"/>
        </w:rPr>
        <w:t>рш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н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тв</w:t>
      </w:r>
      <w:r w:rsidR="00093765" w:rsidRPr="00423FF0">
        <w:rPr>
          <w:spacing w:val="1"/>
          <w:lang w:val="ru-RU"/>
        </w:rPr>
        <w:t>о</w:t>
      </w:r>
      <w:r w:rsidR="00093765" w:rsidRPr="00423FF0">
        <w:rPr>
          <w:lang w:val="ru-RU"/>
        </w:rPr>
        <w:t>в</w:t>
      </w:r>
      <w:r w:rsidR="00093765" w:rsidRPr="00423FF0">
        <w:rPr>
          <w:spacing w:val="-2"/>
          <w:lang w:val="ru-RU"/>
        </w:rPr>
        <w:t>а</w:t>
      </w:r>
      <w:r w:rsidR="00093765" w:rsidRPr="00423FF0">
        <w:rPr>
          <w:lang w:val="ru-RU"/>
        </w:rPr>
        <w:t>нии</w:t>
      </w:r>
      <w:r w:rsidR="00093765" w:rsidRPr="00423FF0">
        <w:rPr>
          <w:spacing w:val="22"/>
          <w:lang w:val="ru-RU"/>
        </w:rPr>
        <w:t xml:space="preserve"> </w:t>
      </w:r>
      <w:r w:rsidR="00093765" w:rsidRPr="00423FF0">
        <w:rPr>
          <w:lang w:val="ru-RU"/>
        </w:rPr>
        <w:t>фед</w:t>
      </w:r>
      <w:r w:rsidR="00093765" w:rsidRPr="00423FF0">
        <w:rPr>
          <w:spacing w:val="-2"/>
          <w:lang w:val="ru-RU"/>
        </w:rPr>
        <w:t>е</w:t>
      </w:r>
      <w:r w:rsidR="00093765" w:rsidRPr="00423FF0">
        <w:rPr>
          <w:lang w:val="ru-RU"/>
        </w:rPr>
        <w:t>р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льного</w:t>
      </w:r>
      <w:r w:rsidR="00093765" w:rsidRPr="00423FF0">
        <w:rPr>
          <w:spacing w:val="23"/>
          <w:lang w:val="ru-RU"/>
        </w:rPr>
        <w:t xml:space="preserve"> </w:t>
      </w:r>
      <w:r w:rsidR="00093765" w:rsidRPr="00423FF0">
        <w:rPr>
          <w:lang w:val="ru-RU"/>
        </w:rPr>
        <w:t>го</w:t>
      </w:r>
      <w:r w:rsidR="00093765" w:rsidRPr="00423FF0">
        <w:rPr>
          <w:spacing w:val="1"/>
          <w:lang w:val="ru-RU"/>
        </w:rPr>
        <w:t>с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lang w:val="ru-RU"/>
        </w:rPr>
        <w:t>д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spacing w:val="2"/>
          <w:lang w:val="ru-RU"/>
        </w:rPr>
        <w:t>р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тв</w:t>
      </w:r>
      <w:r w:rsidR="00093765" w:rsidRPr="00423FF0">
        <w:rPr>
          <w:spacing w:val="-2"/>
          <w:lang w:val="ru-RU"/>
        </w:rPr>
        <w:t>е</w:t>
      </w:r>
      <w:r w:rsidR="00093765" w:rsidRPr="00423FF0">
        <w:rPr>
          <w:lang w:val="ru-RU"/>
        </w:rPr>
        <w:t>нного</w:t>
      </w:r>
      <w:r w:rsidR="00093765" w:rsidRPr="00423FF0">
        <w:rPr>
          <w:spacing w:val="23"/>
          <w:lang w:val="ru-RU"/>
        </w:rPr>
        <w:t xml:space="preserve"> </w:t>
      </w:r>
      <w:r w:rsidR="00093765" w:rsidRPr="00423FF0">
        <w:rPr>
          <w:spacing w:val="-1"/>
          <w:lang w:val="ru-RU"/>
        </w:rPr>
        <w:t>са</w:t>
      </w:r>
      <w:r w:rsidR="00093765" w:rsidRPr="00423FF0">
        <w:rPr>
          <w:lang w:val="ru-RU"/>
        </w:rPr>
        <w:t>нит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рн</w:t>
      </w:r>
      <w:proofErr w:type="gramStart"/>
      <w:r w:rsidR="00093765" w:rsidRPr="00423FF0">
        <w:rPr>
          <w:spacing w:val="6"/>
          <w:lang w:val="ru-RU"/>
        </w:rPr>
        <w:t>о</w:t>
      </w:r>
      <w:r w:rsidR="00093765" w:rsidRPr="00423FF0">
        <w:rPr>
          <w:lang w:val="ru-RU"/>
        </w:rPr>
        <w:t>-</w:t>
      </w:r>
      <w:proofErr w:type="gramEnd"/>
      <w:r w:rsidR="00093765" w:rsidRPr="00423FF0">
        <w:rPr>
          <w:spacing w:val="23"/>
          <w:lang w:val="ru-RU"/>
        </w:rPr>
        <w:t xml:space="preserve"> </w:t>
      </w:r>
      <w:r w:rsidR="00093765" w:rsidRPr="00423FF0">
        <w:rPr>
          <w:spacing w:val="-3"/>
          <w:lang w:val="ru-RU"/>
        </w:rPr>
        <w:t>э</w:t>
      </w:r>
      <w:r w:rsidR="00093765" w:rsidRPr="00423FF0">
        <w:rPr>
          <w:lang w:val="ru-RU"/>
        </w:rPr>
        <w:t>пид</w:t>
      </w:r>
      <w:r w:rsidR="00093765" w:rsidRPr="00423FF0">
        <w:rPr>
          <w:spacing w:val="-1"/>
          <w:lang w:val="ru-RU"/>
        </w:rPr>
        <w:t>ем</w:t>
      </w:r>
      <w:r w:rsidR="00093765" w:rsidRPr="00423FF0">
        <w:rPr>
          <w:lang w:val="ru-RU"/>
        </w:rPr>
        <w:t>иолог</w:t>
      </w:r>
      <w:r w:rsidR="00093765" w:rsidRPr="00423FF0">
        <w:rPr>
          <w:spacing w:val="1"/>
          <w:lang w:val="ru-RU"/>
        </w:rPr>
        <w:t>и</w:t>
      </w:r>
      <w:r w:rsidR="00093765" w:rsidRPr="00423FF0">
        <w:rPr>
          <w:spacing w:val="-1"/>
          <w:lang w:val="ru-RU"/>
        </w:rPr>
        <w:t>чес</w:t>
      </w:r>
      <w:r w:rsidR="00093765" w:rsidRPr="00423FF0">
        <w:rPr>
          <w:lang w:val="ru-RU"/>
        </w:rPr>
        <w:t>кого н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д</w:t>
      </w:r>
      <w:r w:rsidR="00093765" w:rsidRPr="00423FF0">
        <w:rPr>
          <w:spacing w:val="1"/>
          <w:lang w:val="ru-RU"/>
        </w:rPr>
        <w:t>з</w:t>
      </w:r>
      <w:r w:rsidR="00093765" w:rsidRPr="00423FF0">
        <w:rPr>
          <w:lang w:val="ru-RU"/>
        </w:rPr>
        <w:t>ора</w:t>
      </w:r>
      <w:r w:rsidR="00093765" w:rsidRPr="00423FF0">
        <w:rPr>
          <w:spacing w:val="25"/>
          <w:lang w:val="ru-RU"/>
        </w:rPr>
        <w:t xml:space="preserve"> </w:t>
      </w:r>
      <w:r w:rsidR="00093765" w:rsidRPr="00423FF0">
        <w:rPr>
          <w:lang w:val="ru-RU"/>
        </w:rPr>
        <w:t>за</w:t>
      </w:r>
      <w:r w:rsidR="00093765" w:rsidRPr="00423FF0">
        <w:rPr>
          <w:spacing w:val="25"/>
          <w:lang w:val="ru-RU"/>
        </w:rPr>
        <w:t xml:space="preserve"> </w:t>
      </w:r>
      <w:r w:rsidR="00093765" w:rsidRPr="00423FF0">
        <w:rPr>
          <w:lang w:val="ru-RU"/>
        </w:rPr>
        <w:t>пр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бы</w:t>
      </w:r>
      <w:r w:rsidR="00093765" w:rsidRPr="00423FF0">
        <w:rPr>
          <w:spacing w:val="-1"/>
          <w:lang w:val="ru-RU"/>
        </w:rPr>
        <w:t>в</w:t>
      </w:r>
      <w:r w:rsidR="00093765" w:rsidRPr="00423FF0">
        <w:rPr>
          <w:spacing w:val="1"/>
          <w:lang w:val="ru-RU"/>
        </w:rPr>
        <w:t>а</w:t>
      </w:r>
      <w:r w:rsidR="00093765" w:rsidRPr="00423FF0">
        <w:rPr>
          <w:lang w:val="ru-RU"/>
        </w:rPr>
        <w:t>ни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м</w:t>
      </w:r>
      <w:r w:rsidR="00093765" w:rsidRPr="00423FF0">
        <w:rPr>
          <w:spacing w:val="25"/>
          <w:lang w:val="ru-RU"/>
        </w:rPr>
        <w:t xml:space="preserve"> </w:t>
      </w:r>
      <w:r w:rsidR="00093765" w:rsidRPr="00423FF0">
        <w:rPr>
          <w:lang w:val="ru-RU"/>
        </w:rPr>
        <w:t>д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т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й</w:t>
      </w:r>
      <w:r w:rsidR="00093765" w:rsidRPr="00423FF0">
        <w:rPr>
          <w:spacing w:val="27"/>
          <w:lang w:val="ru-RU"/>
        </w:rPr>
        <w:t xml:space="preserve"> </w:t>
      </w:r>
      <w:r w:rsidR="00093765" w:rsidRPr="00423FF0">
        <w:rPr>
          <w:lang w:val="ru-RU"/>
        </w:rPr>
        <w:t>в</w:t>
      </w:r>
      <w:r w:rsidR="00093765" w:rsidRPr="00423FF0">
        <w:rPr>
          <w:spacing w:val="25"/>
          <w:lang w:val="ru-RU"/>
        </w:rPr>
        <w:t xml:space="preserve"> </w:t>
      </w:r>
      <w:r w:rsidR="00093765" w:rsidRPr="00423FF0">
        <w:rPr>
          <w:lang w:val="ru-RU"/>
        </w:rPr>
        <w:t>о</w:t>
      </w:r>
      <w:r w:rsidR="00093765" w:rsidRPr="00423FF0">
        <w:rPr>
          <w:spacing w:val="4"/>
          <w:lang w:val="ru-RU"/>
        </w:rPr>
        <w:t>б</w:t>
      </w:r>
      <w:r w:rsidR="00093765" w:rsidRPr="00423FF0">
        <w:rPr>
          <w:spacing w:val="2"/>
          <w:lang w:val="ru-RU"/>
        </w:rPr>
        <w:t>щ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обр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зов</w:t>
      </w:r>
      <w:r w:rsidR="00093765" w:rsidRPr="00423FF0">
        <w:rPr>
          <w:spacing w:val="-2"/>
          <w:lang w:val="ru-RU"/>
        </w:rPr>
        <w:t>а</w:t>
      </w:r>
      <w:r w:rsidR="00093765" w:rsidRPr="00423FF0">
        <w:rPr>
          <w:lang w:val="ru-RU"/>
        </w:rPr>
        <w:t>т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льных</w:t>
      </w:r>
      <w:r w:rsidR="00093765" w:rsidRPr="00423FF0">
        <w:rPr>
          <w:spacing w:val="30"/>
          <w:lang w:val="ru-RU"/>
        </w:rPr>
        <w:t xml:space="preserve"> 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spacing w:val="1"/>
          <w:lang w:val="ru-RU"/>
        </w:rPr>
        <w:t>ч</w:t>
      </w:r>
      <w:r w:rsidR="00093765" w:rsidRPr="00423FF0">
        <w:rPr>
          <w:lang w:val="ru-RU"/>
        </w:rPr>
        <w:t>р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жд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ния</w:t>
      </w:r>
      <w:r w:rsidR="00093765" w:rsidRPr="00423FF0">
        <w:rPr>
          <w:spacing w:val="2"/>
          <w:lang w:val="ru-RU"/>
        </w:rPr>
        <w:t>х</w:t>
      </w:r>
      <w:r w:rsidR="00093765" w:rsidRPr="00423FF0">
        <w:rPr>
          <w:lang w:val="ru-RU"/>
        </w:rPr>
        <w:t>,</w:t>
      </w:r>
      <w:r w:rsidR="00093765" w:rsidRPr="00423FF0">
        <w:rPr>
          <w:spacing w:val="26"/>
          <w:lang w:val="ru-RU"/>
        </w:rPr>
        <w:t xml:space="preserve"> </w:t>
      </w:r>
      <w:r w:rsidRPr="00423FF0">
        <w:rPr>
          <w:color w:val="2A2D31"/>
          <w:lang w:val="ru-RU" w:eastAsia="ru-RU"/>
        </w:rPr>
        <w:t xml:space="preserve">Постановления </w:t>
      </w:r>
      <w:r w:rsidR="00A03C04" w:rsidRPr="00423FF0">
        <w:rPr>
          <w:color w:val="2A2D31"/>
          <w:lang w:eastAsia="ru-RU"/>
        </w:rPr>
        <w:t> </w:t>
      </w:r>
      <w:r w:rsidR="00A03C04" w:rsidRPr="00423FF0">
        <w:rPr>
          <w:color w:val="2A2D31"/>
          <w:lang w:val="ru-RU" w:eastAsia="ru-RU"/>
        </w:rPr>
        <w:t xml:space="preserve">Правительства РК от 17.04.2014 </w:t>
      </w:r>
      <w:r w:rsidR="00A03C04" w:rsidRPr="00423FF0">
        <w:rPr>
          <w:color w:val="2A2D31"/>
          <w:lang w:eastAsia="ru-RU"/>
        </w:rPr>
        <w:t>N</w:t>
      </w:r>
      <w:r w:rsidR="00A03C04" w:rsidRPr="00423FF0">
        <w:rPr>
          <w:color w:val="2A2D31"/>
          <w:lang w:val="ru-RU" w:eastAsia="ru-RU"/>
        </w:rPr>
        <w:t xml:space="preserve"> 116-П</w:t>
      </w:r>
      <w:r w:rsidR="00A03C04" w:rsidRPr="00423FF0">
        <w:rPr>
          <w:lang w:val="ru-RU"/>
        </w:rPr>
        <w:t xml:space="preserve"> </w:t>
      </w:r>
      <w:r w:rsidR="00093765" w:rsidRPr="00423FF0">
        <w:rPr>
          <w:lang w:val="ru-RU"/>
        </w:rPr>
        <w:t>и</w:t>
      </w:r>
      <w:r w:rsidR="00093765" w:rsidRPr="00423FF0">
        <w:rPr>
          <w:spacing w:val="41"/>
          <w:lang w:val="ru-RU"/>
        </w:rPr>
        <w:t xml:space="preserve"> </w:t>
      </w:r>
      <w:r w:rsidR="00093765" w:rsidRPr="00423FF0">
        <w:rPr>
          <w:lang w:val="ru-RU"/>
        </w:rPr>
        <w:t>с</w:t>
      </w:r>
      <w:r w:rsidR="00093765" w:rsidRPr="00423FF0">
        <w:rPr>
          <w:spacing w:val="44"/>
          <w:lang w:val="ru-RU"/>
        </w:rPr>
        <w:t xml:space="preserve"> 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spacing w:val="-1"/>
          <w:lang w:val="ru-RU"/>
        </w:rPr>
        <w:t>че</w:t>
      </w:r>
      <w:r w:rsidR="00093765" w:rsidRPr="00423FF0">
        <w:rPr>
          <w:lang w:val="ru-RU"/>
        </w:rPr>
        <w:t>том</w:t>
      </w:r>
      <w:r w:rsidR="00093765" w:rsidRPr="00423FF0">
        <w:rPr>
          <w:spacing w:val="42"/>
          <w:lang w:val="ru-RU"/>
        </w:rPr>
        <w:t xml:space="preserve"> </w:t>
      </w:r>
      <w:r w:rsidR="00093765" w:rsidRPr="00423FF0">
        <w:rPr>
          <w:spacing w:val="-1"/>
          <w:lang w:val="ru-RU"/>
        </w:rPr>
        <w:t>м</w:t>
      </w:r>
      <w:r w:rsidR="00093765" w:rsidRPr="00423FF0">
        <w:rPr>
          <w:lang w:val="ru-RU"/>
        </w:rPr>
        <w:t>н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ния</w:t>
      </w:r>
      <w:r w:rsidR="00093765" w:rsidRPr="00423FF0">
        <w:rPr>
          <w:spacing w:val="40"/>
          <w:lang w:val="ru-RU"/>
        </w:rPr>
        <w:t xml:space="preserve"> </w:t>
      </w:r>
      <w:r w:rsidR="00093765" w:rsidRPr="00423FF0">
        <w:rPr>
          <w:lang w:val="ru-RU"/>
        </w:rPr>
        <w:t>род</w:t>
      </w:r>
      <w:r w:rsidR="00093765" w:rsidRPr="00423FF0">
        <w:rPr>
          <w:spacing w:val="1"/>
          <w:lang w:val="ru-RU"/>
        </w:rPr>
        <w:t>и</w:t>
      </w:r>
      <w:r w:rsidR="00093765" w:rsidRPr="00423FF0">
        <w:rPr>
          <w:lang w:val="ru-RU"/>
        </w:rPr>
        <w:t>т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л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й</w:t>
      </w:r>
      <w:r w:rsidR="00423FF0">
        <w:rPr>
          <w:lang w:val="ru-RU"/>
        </w:rPr>
        <w:t xml:space="preserve"> и обучающихся</w:t>
      </w:r>
      <w:r w:rsidR="00093765" w:rsidRPr="00423FF0">
        <w:rPr>
          <w:spacing w:val="41"/>
          <w:lang w:val="ru-RU"/>
        </w:rPr>
        <w:t xml:space="preserve"> </w:t>
      </w:r>
      <w:r w:rsidR="00093765" w:rsidRPr="00423FF0">
        <w:rPr>
          <w:lang w:val="ru-RU"/>
        </w:rPr>
        <w:t>(роди</w:t>
      </w:r>
      <w:r w:rsidR="00093765" w:rsidRPr="00423FF0">
        <w:rPr>
          <w:spacing w:val="-2"/>
          <w:lang w:val="ru-RU"/>
        </w:rPr>
        <w:t>т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ль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к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я</w:t>
      </w:r>
      <w:r w:rsidR="00093765" w:rsidRPr="00423FF0">
        <w:rPr>
          <w:spacing w:val="40"/>
          <w:lang w:val="ru-RU"/>
        </w:rPr>
        <w:t xml:space="preserve"> </w:t>
      </w:r>
      <w:r w:rsidR="00093765" w:rsidRPr="00423FF0">
        <w:rPr>
          <w:lang w:val="ru-RU"/>
        </w:rPr>
        <w:t>конфер</w:t>
      </w:r>
      <w:r w:rsidR="00093765" w:rsidRPr="00423FF0">
        <w:rPr>
          <w:spacing w:val="-2"/>
          <w:lang w:val="ru-RU"/>
        </w:rPr>
        <w:t>е</w:t>
      </w:r>
      <w:r w:rsidRPr="00423FF0">
        <w:rPr>
          <w:lang w:val="ru-RU"/>
        </w:rPr>
        <w:t>нция 28.05.2014</w:t>
      </w:r>
      <w:r w:rsidR="00093765" w:rsidRPr="00423FF0">
        <w:rPr>
          <w:lang w:val="ru-RU"/>
        </w:rPr>
        <w:t>г</w:t>
      </w:r>
      <w:proofErr w:type="gramStart"/>
      <w:r w:rsidR="00093765" w:rsidRPr="00423FF0">
        <w:rPr>
          <w:lang w:val="ru-RU"/>
        </w:rPr>
        <w:t>.</w:t>
      </w:r>
      <w:r w:rsidR="00423FF0">
        <w:rPr>
          <w:lang w:val="ru-RU"/>
        </w:rPr>
        <w:t>и</w:t>
      </w:r>
      <w:proofErr w:type="gramEnd"/>
      <w:r w:rsidR="00423FF0">
        <w:rPr>
          <w:lang w:val="ru-RU"/>
        </w:rPr>
        <w:t xml:space="preserve"> Совет обучающихся от 20.05.2014г</w:t>
      </w:r>
      <w:r w:rsidR="00093765" w:rsidRPr="00423FF0">
        <w:rPr>
          <w:spacing w:val="-1"/>
          <w:lang w:val="ru-RU"/>
        </w:rPr>
        <w:t>)</w:t>
      </w:r>
      <w:r w:rsidR="00093765" w:rsidRPr="00423FF0">
        <w:rPr>
          <w:lang w:val="ru-RU"/>
        </w:rPr>
        <w:t>.</w:t>
      </w:r>
    </w:p>
    <w:p w:rsidR="00093765" w:rsidRPr="00423FF0" w:rsidRDefault="00322833" w:rsidP="00322833">
      <w:pPr>
        <w:pStyle w:val="a4"/>
        <w:tabs>
          <w:tab w:val="left" w:pos="1518"/>
        </w:tabs>
        <w:ind w:right="111" w:firstLine="0"/>
        <w:jc w:val="both"/>
        <w:rPr>
          <w:lang w:val="ru-RU"/>
        </w:rPr>
      </w:pPr>
      <w:r w:rsidRPr="00423FF0">
        <w:rPr>
          <w:spacing w:val="-2"/>
          <w:lang w:val="ru-RU"/>
        </w:rPr>
        <w:t>1.2.</w:t>
      </w:r>
      <w:r w:rsidR="00093765" w:rsidRPr="00423FF0">
        <w:rPr>
          <w:spacing w:val="-2"/>
          <w:lang w:val="ru-RU"/>
        </w:rPr>
        <w:t>В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е</w:t>
      </w:r>
      <w:r w:rsidR="00093765" w:rsidRPr="00423FF0">
        <w:rPr>
          <w:spacing w:val="48"/>
          <w:lang w:val="ru-RU"/>
        </w:rPr>
        <w:t xml:space="preserve"> </w:t>
      </w:r>
      <w:r w:rsidR="00093765" w:rsidRPr="00423FF0">
        <w:rPr>
          <w:spacing w:val="3"/>
          <w:lang w:val="ru-RU"/>
        </w:rPr>
        <w:t>п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lang w:val="ru-RU"/>
        </w:rPr>
        <w:t>нкты</w:t>
      </w:r>
      <w:r w:rsidR="00093765" w:rsidRPr="00423FF0">
        <w:rPr>
          <w:spacing w:val="47"/>
          <w:lang w:val="ru-RU"/>
        </w:rPr>
        <w:t xml:space="preserve"> </w:t>
      </w:r>
      <w:r w:rsidR="00093765" w:rsidRPr="00423FF0">
        <w:rPr>
          <w:lang w:val="ru-RU"/>
        </w:rPr>
        <w:t>полож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ния</w:t>
      </w:r>
      <w:r w:rsidR="00093765" w:rsidRPr="00423FF0">
        <w:rPr>
          <w:spacing w:val="47"/>
          <w:lang w:val="ru-RU"/>
        </w:rPr>
        <w:t xml:space="preserve"> </w:t>
      </w:r>
      <w:r w:rsidR="00093765" w:rsidRPr="00423FF0">
        <w:rPr>
          <w:lang w:val="ru-RU"/>
        </w:rPr>
        <w:t>д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й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твит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л</w:t>
      </w:r>
      <w:r w:rsidR="00093765" w:rsidRPr="00423FF0">
        <w:rPr>
          <w:spacing w:val="-2"/>
          <w:lang w:val="ru-RU"/>
        </w:rPr>
        <w:t>ь</w:t>
      </w:r>
      <w:r w:rsidR="00093765" w:rsidRPr="00423FF0">
        <w:rPr>
          <w:lang w:val="ru-RU"/>
        </w:rPr>
        <w:t>ны</w:t>
      </w:r>
      <w:r w:rsidR="00093765" w:rsidRPr="00423FF0">
        <w:rPr>
          <w:spacing w:val="47"/>
          <w:lang w:val="ru-RU"/>
        </w:rPr>
        <w:t xml:space="preserve"> </w:t>
      </w:r>
      <w:r w:rsidR="00093765" w:rsidRPr="00423FF0">
        <w:rPr>
          <w:lang w:val="ru-RU"/>
        </w:rPr>
        <w:t>в</w:t>
      </w:r>
      <w:r w:rsidR="00093765" w:rsidRPr="00423FF0">
        <w:rPr>
          <w:spacing w:val="47"/>
          <w:lang w:val="ru-RU"/>
        </w:rPr>
        <w:t xml:space="preserve"> </w:t>
      </w:r>
      <w:r w:rsidR="00093765" w:rsidRPr="00423FF0">
        <w:rPr>
          <w:lang w:val="ru-RU"/>
        </w:rPr>
        <w:t>здании Учреждения в</w:t>
      </w:r>
      <w:r w:rsidR="00093765" w:rsidRPr="00423FF0">
        <w:rPr>
          <w:spacing w:val="44"/>
          <w:lang w:val="ru-RU"/>
        </w:rPr>
        <w:t xml:space="preserve"> </w:t>
      </w:r>
      <w:r w:rsidR="00093765" w:rsidRPr="00423FF0">
        <w:rPr>
          <w:lang w:val="ru-RU"/>
        </w:rPr>
        <w:t>р</w:t>
      </w:r>
      <w:r w:rsidR="00093765" w:rsidRPr="00423FF0">
        <w:rPr>
          <w:spacing w:val="-1"/>
          <w:lang w:val="ru-RU"/>
        </w:rPr>
        <w:t>ам</w:t>
      </w:r>
      <w:r w:rsidR="00093765" w:rsidRPr="00423FF0">
        <w:rPr>
          <w:lang w:val="ru-RU"/>
        </w:rPr>
        <w:t>к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х орг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низ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spacing w:val="-2"/>
          <w:lang w:val="ru-RU"/>
        </w:rPr>
        <w:t>ц</w:t>
      </w:r>
      <w:r w:rsidR="00093765" w:rsidRPr="00423FF0">
        <w:rPr>
          <w:lang w:val="ru-RU"/>
        </w:rPr>
        <w:t>ии</w:t>
      </w:r>
      <w:r w:rsidR="00093765" w:rsidRPr="00423FF0">
        <w:rPr>
          <w:spacing w:val="12"/>
          <w:lang w:val="ru-RU"/>
        </w:rPr>
        <w:t xml:space="preserve"> </w:t>
      </w:r>
      <w:r w:rsidR="00093765" w:rsidRPr="00423FF0">
        <w:rPr>
          <w:spacing w:val="-8"/>
          <w:lang w:val="ru-RU"/>
        </w:rPr>
        <w:t>у</w:t>
      </w:r>
      <w:r w:rsidR="00093765" w:rsidRPr="00423FF0">
        <w:rPr>
          <w:spacing w:val="1"/>
          <w:lang w:val="ru-RU"/>
        </w:rPr>
        <w:t>ч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б</w:t>
      </w:r>
      <w:r w:rsidR="00093765" w:rsidRPr="00423FF0">
        <w:rPr>
          <w:spacing w:val="1"/>
          <w:lang w:val="ru-RU"/>
        </w:rPr>
        <w:t>н</w:t>
      </w:r>
      <w:r w:rsidR="00093765" w:rsidRPr="00423FF0">
        <w:rPr>
          <w:lang w:val="ru-RU"/>
        </w:rPr>
        <w:t>ой</w:t>
      </w:r>
      <w:r w:rsidR="00093765" w:rsidRPr="00423FF0">
        <w:rPr>
          <w:spacing w:val="10"/>
          <w:lang w:val="ru-RU"/>
        </w:rPr>
        <w:t xml:space="preserve"> </w:t>
      </w:r>
      <w:r w:rsidR="00093765" w:rsidRPr="00423FF0">
        <w:rPr>
          <w:lang w:val="ru-RU"/>
        </w:rPr>
        <w:t>д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ят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льно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ти</w:t>
      </w:r>
      <w:r w:rsidR="00093765" w:rsidRPr="00423FF0">
        <w:rPr>
          <w:spacing w:val="10"/>
          <w:lang w:val="ru-RU"/>
        </w:rPr>
        <w:t xml:space="preserve"> </w:t>
      </w:r>
      <w:r w:rsidR="00093765" w:rsidRPr="00423FF0">
        <w:rPr>
          <w:lang w:val="ru-RU"/>
        </w:rPr>
        <w:t>о</w:t>
      </w:r>
      <w:r w:rsidR="00093765" w:rsidRPr="00423FF0">
        <w:rPr>
          <w:spacing w:val="2"/>
          <w:lang w:val="ru-RU"/>
        </w:rPr>
        <w:t>б</w:t>
      </w:r>
      <w:r w:rsidR="00093765" w:rsidRPr="00423FF0">
        <w:rPr>
          <w:spacing w:val="-8"/>
          <w:lang w:val="ru-RU"/>
        </w:rPr>
        <w:t>у</w:t>
      </w:r>
      <w:r w:rsidR="00093765" w:rsidRPr="00423FF0">
        <w:rPr>
          <w:spacing w:val="1"/>
          <w:lang w:val="ru-RU"/>
        </w:rPr>
        <w:t>ч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ющи</w:t>
      </w:r>
      <w:r w:rsidR="00093765" w:rsidRPr="00423FF0">
        <w:rPr>
          <w:spacing w:val="2"/>
          <w:lang w:val="ru-RU"/>
        </w:rPr>
        <w:t>х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я</w:t>
      </w:r>
      <w:r w:rsidR="00093765" w:rsidRPr="00423FF0">
        <w:rPr>
          <w:spacing w:val="9"/>
          <w:lang w:val="ru-RU"/>
        </w:rPr>
        <w:t xml:space="preserve"> </w:t>
      </w:r>
      <w:r w:rsidR="00093765" w:rsidRPr="00423FF0">
        <w:rPr>
          <w:lang w:val="ru-RU"/>
        </w:rPr>
        <w:t>в</w:t>
      </w:r>
      <w:r w:rsidR="00093765" w:rsidRPr="00423FF0">
        <w:rPr>
          <w:spacing w:val="8"/>
          <w:lang w:val="ru-RU"/>
        </w:rPr>
        <w:t xml:space="preserve"> </w:t>
      </w:r>
      <w:r w:rsidR="00093765" w:rsidRPr="00423FF0">
        <w:rPr>
          <w:lang w:val="ru-RU"/>
        </w:rPr>
        <w:t>п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рвой</w:t>
      </w:r>
      <w:r w:rsidR="00093765" w:rsidRPr="00423FF0">
        <w:rPr>
          <w:spacing w:val="9"/>
          <w:lang w:val="ru-RU"/>
        </w:rPr>
        <w:t xml:space="preserve"> </w:t>
      </w:r>
      <w:r w:rsidR="00093765" w:rsidRPr="00423FF0">
        <w:rPr>
          <w:lang w:val="ru-RU"/>
        </w:rPr>
        <w:t>и</w:t>
      </w:r>
      <w:r w:rsidR="00093765" w:rsidRPr="00423FF0">
        <w:rPr>
          <w:spacing w:val="10"/>
          <w:lang w:val="ru-RU"/>
        </w:rPr>
        <w:t xml:space="preserve"> </w:t>
      </w:r>
      <w:r w:rsidR="00093765" w:rsidRPr="00423FF0">
        <w:rPr>
          <w:lang w:val="ru-RU"/>
        </w:rPr>
        <w:t>второй</w:t>
      </w:r>
      <w:r w:rsidR="00093765" w:rsidRPr="00423FF0">
        <w:rPr>
          <w:spacing w:val="8"/>
          <w:lang w:val="ru-RU"/>
        </w:rPr>
        <w:t xml:space="preserve"> </w:t>
      </w:r>
      <w:r w:rsidR="00093765" w:rsidRPr="00423FF0">
        <w:rPr>
          <w:lang w:val="ru-RU"/>
        </w:rPr>
        <w:t>половине</w:t>
      </w:r>
      <w:r w:rsidR="00093765" w:rsidRPr="00423FF0">
        <w:rPr>
          <w:spacing w:val="8"/>
          <w:lang w:val="ru-RU"/>
        </w:rPr>
        <w:t xml:space="preserve"> </w:t>
      </w:r>
      <w:r w:rsidR="00093765" w:rsidRPr="00423FF0">
        <w:rPr>
          <w:lang w:val="ru-RU"/>
        </w:rPr>
        <w:t>д</w:t>
      </w:r>
      <w:r w:rsidR="00093765" w:rsidRPr="00423FF0">
        <w:rPr>
          <w:spacing w:val="1"/>
          <w:lang w:val="ru-RU"/>
        </w:rPr>
        <w:t>н</w:t>
      </w:r>
      <w:r w:rsidR="00093765" w:rsidRPr="00423FF0">
        <w:rPr>
          <w:lang w:val="ru-RU"/>
        </w:rPr>
        <w:t>я</w:t>
      </w:r>
      <w:r w:rsidR="00093765" w:rsidRPr="00423FF0">
        <w:rPr>
          <w:spacing w:val="9"/>
          <w:lang w:val="ru-RU"/>
        </w:rPr>
        <w:t xml:space="preserve"> </w:t>
      </w:r>
      <w:r w:rsidR="00093765" w:rsidRPr="00423FF0">
        <w:rPr>
          <w:spacing w:val="1"/>
          <w:lang w:val="ru-RU"/>
        </w:rPr>
        <w:t>(</w:t>
      </w:r>
      <w:r w:rsidR="00093765" w:rsidRPr="00423FF0">
        <w:rPr>
          <w:spacing w:val="-8"/>
          <w:lang w:val="ru-RU"/>
        </w:rPr>
        <w:t>у</w:t>
      </w:r>
      <w:r w:rsidR="00093765" w:rsidRPr="00423FF0">
        <w:rPr>
          <w:lang w:val="ru-RU"/>
        </w:rPr>
        <w:t xml:space="preserve">роки, </w:t>
      </w:r>
      <w:proofErr w:type="spellStart"/>
      <w:r w:rsidR="00093765" w:rsidRPr="00423FF0">
        <w:rPr>
          <w:lang w:val="ru-RU"/>
        </w:rPr>
        <w:t>электив</w:t>
      </w:r>
      <w:r w:rsidR="00093765" w:rsidRPr="00423FF0">
        <w:rPr>
          <w:spacing w:val="-1"/>
          <w:lang w:val="ru-RU"/>
        </w:rPr>
        <w:t>ы</w:t>
      </w:r>
      <w:proofErr w:type="spellEnd"/>
      <w:r w:rsidR="00093765" w:rsidRPr="00423FF0">
        <w:rPr>
          <w:lang w:val="ru-RU"/>
        </w:rPr>
        <w:t>,</w:t>
      </w:r>
      <w:r w:rsidR="00093765" w:rsidRPr="00423FF0">
        <w:rPr>
          <w:spacing w:val="50"/>
          <w:lang w:val="ru-RU"/>
        </w:rPr>
        <w:t xml:space="preserve"> 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п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ц</w:t>
      </w:r>
      <w:r w:rsidR="00093765" w:rsidRPr="00423FF0">
        <w:rPr>
          <w:spacing w:val="3"/>
          <w:lang w:val="ru-RU"/>
        </w:rPr>
        <w:t>к</w:t>
      </w:r>
      <w:r w:rsidR="00093765" w:rsidRPr="00423FF0">
        <w:rPr>
          <w:spacing w:val="-8"/>
          <w:lang w:val="ru-RU"/>
        </w:rPr>
        <w:t>у</w:t>
      </w:r>
      <w:r w:rsidR="00093765" w:rsidRPr="00423FF0">
        <w:rPr>
          <w:spacing w:val="2"/>
          <w:lang w:val="ru-RU"/>
        </w:rPr>
        <w:t>р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ы,</w:t>
      </w:r>
      <w:r w:rsidR="00093765" w:rsidRPr="00423FF0">
        <w:rPr>
          <w:spacing w:val="54"/>
          <w:lang w:val="ru-RU"/>
        </w:rPr>
        <w:t xml:space="preserve"> 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spacing w:val="1"/>
          <w:lang w:val="ru-RU"/>
        </w:rPr>
        <w:t>ч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б</w:t>
      </w:r>
      <w:r w:rsidR="00093765" w:rsidRPr="00423FF0">
        <w:rPr>
          <w:spacing w:val="1"/>
          <w:lang w:val="ru-RU"/>
        </w:rPr>
        <w:t>н</w:t>
      </w:r>
      <w:r w:rsidR="00093765" w:rsidRPr="00423FF0">
        <w:rPr>
          <w:lang w:val="ru-RU"/>
        </w:rPr>
        <w:t>ые</w:t>
      </w:r>
      <w:r w:rsidR="00093765" w:rsidRPr="00423FF0">
        <w:rPr>
          <w:spacing w:val="48"/>
          <w:lang w:val="ru-RU"/>
        </w:rPr>
        <w:t xml:space="preserve"> </w:t>
      </w:r>
      <w:r w:rsidR="00093765" w:rsidRPr="00423FF0">
        <w:rPr>
          <w:lang w:val="ru-RU"/>
        </w:rPr>
        <w:t>кон</w:t>
      </w:r>
      <w:r w:rsidR="00093765" w:rsidRPr="00423FF0">
        <w:rPr>
          <w:spacing w:val="3"/>
          <w:lang w:val="ru-RU"/>
        </w:rPr>
        <w:t>с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lang w:val="ru-RU"/>
        </w:rPr>
        <w:t>льт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ции,</w:t>
      </w:r>
      <w:r w:rsidR="00093765" w:rsidRPr="00423FF0">
        <w:rPr>
          <w:spacing w:val="50"/>
          <w:lang w:val="ru-RU"/>
        </w:rPr>
        <w:t xml:space="preserve"> </w:t>
      </w:r>
      <w:r w:rsidR="00093765" w:rsidRPr="00423FF0">
        <w:rPr>
          <w:lang w:val="ru-RU"/>
        </w:rPr>
        <w:t>э</w:t>
      </w:r>
      <w:r w:rsidR="00093765" w:rsidRPr="00423FF0">
        <w:rPr>
          <w:spacing w:val="-2"/>
          <w:lang w:val="ru-RU"/>
        </w:rPr>
        <w:t>к</w:t>
      </w:r>
      <w:r w:rsidR="00093765" w:rsidRPr="00423FF0">
        <w:rPr>
          <w:lang w:val="ru-RU"/>
        </w:rPr>
        <w:t>з</w:t>
      </w:r>
      <w:r w:rsidR="00093765" w:rsidRPr="00423FF0">
        <w:rPr>
          <w:spacing w:val="-1"/>
          <w:lang w:val="ru-RU"/>
        </w:rPr>
        <w:t>аме</w:t>
      </w:r>
      <w:r w:rsidR="00093765" w:rsidRPr="00423FF0">
        <w:rPr>
          <w:lang w:val="ru-RU"/>
        </w:rPr>
        <w:t>ны</w:t>
      </w:r>
      <w:r w:rsidR="00093765" w:rsidRPr="00423FF0">
        <w:rPr>
          <w:spacing w:val="-2"/>
          <w:lang w:val="ru-RU"/>
        </w:rPr>
        <w:t>)</w:t>
      </w:r>
      <w:r w:rsidR="00093765" w:rsidRPr="00423FF0">
        <w:rPr>
          <w:lang w:val="ru-RU"/>
        </w:rPr>
        <w:t>.</w:t>
      </w:r>
      <w:r w:rsidR="00093765" w:rsidRPr="00423FF0">
        <w:rPr>
          <w:spacing w:val="50"/>
          <w:lang w:val="ru-RU"/>
        </w:rPr>
        <w:t xml:space="preserve"> </w:t>
      </w:r>
      <w:r w:rsidR="00093765" w:rsidRPr="00423FF0">
        <w:rPr>
          <w:lang w:val="ru-RU"/>
        </w:rPr>
        <w:t>Д</w:t>
      </w:r>
      <w:r w:rsidR="00093765" w:rsidRPr="00423FF0">
        <w:rPr>
          <w:spacing w:val="-2"/>
          <w:lang w:val="ru-RU"/>
        </w:rPr>
        <w:t>е</w:t>
      </w:r>
      <w:r w:rsidR="00093765" w:rsidRPr="00423FF0">
        <w:rPr>
          <w:lang w:val="ru-RU"/>
        </w:rPr>
        <w:t>й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spacing w:val="2"/>
          <w:lang w:val="ru-RU"/>
        </w:rPr>
        <w:t>т</w:t>
      </w:r>
      <w:r w:rsidR="00093765" w:rsidRPr="00423FF0">
        <w:rPr>
          <w:lang w:val="ru-RU"/>
        </w:rPr>
        <w:t>вие</w:t>
      </w:r>
      <w:r w:rsidR="00093765" w:rsidRPr="00423FF0">
        <w:rPr>
          <w:spacing w:val="39"/>
          <w:lang w:val="ru-RU"/>
        </w:rPr>
        <w:t xml:space="preserve"> </w:t>
      </w:r>
      <w:r w:rsidR="00093765" w:rsidRPr="00423FF0">
        <w:rPr>
          <w:lang w:val="ru-RU"/>
        </w:rPr>
        <w:t>Полож</w:t>
      </w:r>
      <w:r w:rsidR="00093765" w:rsidRPr="00423FF0">
        <w:rPr>
          <w:spacing w:val="-2"/>
          <w:lang w:val="ru-RU"/>
        </w:rPr>
        <w:t>е</w:t>
      </w:r>
      <w:r w:rsidR="00093765" w:rsidRPr="00423FF0">
        <w:rPr>
          <w:lang w:val="ru-RU"/>
        </w:rPr>
        <w:t>ния</w:t>
      </w:r>
      <w:r w:rsidR="00093765" w:rsidRPr="00423FF0">
        <w:rPr>
          <w:spacing w:val="50"/>
          <w:lang w:val="ru-RU"/>
        </w:rPr>
        <w:t xml:space="preserve"> </w:t>
      </w:r>
      <w:r w:rsidR="00093765" w:rsidRPr="00423FF0">
        <w:rPr>
          <w:lang w:val="ru-RU"/>
        </w:rPr>
        <w:t>не р</w:t>
      </w:r>
      <w:r w:rsidR="00093765" w:rsidRPr="00423FF0">
        <w:rPr>
          <w:spacing w:val="-1"/>
          <w:lang w:val="ru-RU"/>
        </w:rPr>
        <w:t>ас</w:t>
      </w:r>
      <w:r w:rsidR="00093765" w:rsidRPr="00423FF0">
        <w:rPr>
          <w:lang w:val="ru-RU"/>
        </w:rPr>
        <w:t>про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тр</w:t>
      </w:r>
      <w:r w:rsidR="00093765" w:rsidRPr="00423FF0">
        <w:rPr>
          <w:spacing w:val="-1"/>
          <w:lang w:val="ru-RU"/>
        </w:rPr>
        <w:t>а</w:t>
      </w:r>
      <w:r w:rsidR="00093765" w:rsidRPr="00423FF0">
        <w:rPr>
          <w:lang w:val="ru-RU"/>
        </w:rPr>
        <w:t>ня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т</w:t>
      </w:r>
      <w:r w:rsidR="00093765" w:rsidRPr="00423FF0">
        <w:rPr>
          <w:spacing w:val="-1"/>
          <w:lang w:val="ru-RU"/>
        </w:rPr>
        <w:t>с</w:t>
      </w:r>
      <w:r w:rsidR="00093765" w:rsidRPr="00423FF0">
        <w:rPr>
          <w:lang w:val="ru-RU"/>
        </w:rPr>
        <w:t>я на</w:t>
      </w:r>
      <w:r w:rsidR="00093765" w:rsidRPr="00423FF0">
        <w:rPr>
          <w:spacing w:val="-1"/>
          <w:lang w:val="ru-RU"/>
        </w:rPr>
        <w:t xml:space="preserve"> </w:t>
      </w:r>
      <w:proofErr w:type="spellStart"/>
      <w:r w:rsidR="00093765" w:rsidRPr="00423FF0">
        <w:rPr>
          <w:lang w:val="ru-RU"/>
        </w:rPr>
        <w:t>вн</w:t>
      </w:r>
      <w:r w:rsidR="00093765" w:rsidRPr="00423FF0">
        <w:rPr>
          <w:spacing w:val="1"/>
          <w:lang w:val="ru-RU"/>
        </w:rPr>
        <w:t>е</w:t>
      </w:r>
      <w:r w:rsidR="00093765" w:rsidRPr="00423FF0">
        <w:rPr>
          <w:spacing w:val="-5"/>
          <w:lang w:val="ru-RU"/>
        </w:rPr>
        <w:t>у</w:t>
      </w:r>
      <w:r w:rsidR="00093765" w:rsidRPr="00423FF0">
        <w:rPr>
          <w:spacing w:val="1"/>
          <w:lang w:val="ru-RU"/>
        </w:rPr>
        <w:t>ч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б</w:t>
      </w:r>
      <w:r w:rsidR="00093765" w:rsidRPr="00423FF0">
        <w:rPr>
          <w:spacing w:val="1"/>
          <w:lang w:val="ru-RU"/>
        </w:rPr>
        <w:t>н</w:t>
      </w:r>
      <w:r w:rsidR="00093765" w:rsidRPr="00423FF0">
        <w:rPr>
          <w:lang w:val="ru-RU"/>
        </w:rPr>
        <w:t>ые</w:t>
      </w:r>
      <w:proofErr w:type="spellEnd"/>
      <w:r w:rsidR="00093765" w:rsidRPr="00423FF0">
        <w:rPr>
          <w:spacing w:val="-2"/>
          <w:lang w:val="ru-RU"/>
        </w:rPr>
        <w:t xml:space="preserve"> </w:t>
      </w:r>
      <w:r w:rsidR="00093765" w:rsidRPr="00423FF0">
        <w:rPr>
          <w:lang w:val="ru-RU"/>
        </w:rPr>
        <w:t>по</w:t>
      </w:r>
      <w:r w:rsidR="00093765" w:rsidRPr="00423FF0">
        <w:rPr>
          <w:spacing w:val="-1"/>
          <w:lang w:val="ru-RU"/>
        </w:rPr>
        <w:t>е</w:t>
      </w:r>
      <w:r w:rsidR="00093765" w:rsidRPr="00423FF0">
        <w:rPr>
          <w:lang w:val="ru-RU"/>
        </w:rPr>
        <w:t>здки в город, про</w:t>
      </w:r>
      <w:r w:rsidR="00093765" w:rsidRPr="00423FF0">
        <w:rPr>
          <w:spacing w:val="2"/>
          <w:lang w:val="ru-RU"/>
        </w:rPr>
        <w:t>г</w:t>
      </w:r>
      <w:r w:rsidR="00093765" w:rsidRPr="00423FF0">
        <w:rPr>
          <w:spacing w:val="-8"/>
          <w:lang w:val="ru-RU"/>
        </w:rPr>
        <w:t>у</w:t>
      </w:r>
      <w:r w:rsidR="00093765" w:rsidRPr="00423FF0">
        <w:rPr>
          <w:lang w:val="ru-RU"/>
        </w:rPr>
        <w:t>лки на</w:t>
      </w:r>
      <w:r w:rsidR="00093765" w:rsidRPr="00423FF0">
        <w:rPr>
          <w:spacing w:val="-1"/>
          <w:lang w:val="ru-RU"/>
        </w:rPr>
        <w:t xml:space="preserve"> </w:t>
      </w:r>
      <w:r w:rsidR="00093765" w:rsidRPr="00423FF0">
        <w:rPr>
          <w:lang w:val="ru-RU"/>
        </w:rPr>
        <w:t>территории школы</w:t>
      </w:r>
      <w:r w:rsidR="00093765" w:rsidRPr="00423FF0">
        <w:rPr>
          <w:spacing w:val="-3"/>
          <w:lang w:val="ru-RU"/>
        </w:rPr>
        <w:t xml:space="preserve"> </w:t>
      </w:r>
      <w:r w:rsidR="00093765" w:rsidRPr="00423FF0">
        <w:rPr>
          <w:lang w:val="ru-RU"/>
        </w:rPr>
        <w:t xml:space="preserve">и </w:t>
      </w:r>
      <w:r w:rsidR="00093765" w:rsidRPr="00423FF0">
        <w:rPr>
          <w:spacing w:val="8"/>
          <w:lang w:val="ru-RU"/>
        </w:rPr>
        <w:t>т</w:t>
      </w:r>
      <w:r w:rsidR="00093765" w:rsidRPr="00423FF0">
        <w:rPr>
          <w:spacing w:val="-3"/>
          <w:lang w:val="ru-RU"/>
        </w:rPr>
        <w:t>.</w:t>
      </w:r>
      <w:r w:rsidR="00093765" w:rsidRPr="00423FF0">
        <w:rPr>
          <w:lang w:val="ru-RU"/>
        </w:rPr>
        <w:t>п.</w:t>
      </w:r>
    </w:p>
    <w:p w:rsidR="00A03C04" w:rsidRPr="00423FF0" w:rsidRDefault="00A03C04" w:rsidP="00A03C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8B4" w:rsidRPr="00423FF0" w:rsidRDefault="00A868B4" w:rsidP="00A03C0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F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к повседневной одежде </w:t>
      </w:r>
      <w:proofErr w:type="gramStart"/>
      <w:r w:rsidRPr="00423FF0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423F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423FF0">
        <w:rPr>
          <w:rFonts w:ascii="Times New Roman" w:hAnsi="Times New Roman" w:cs="Times New Roman"/>
          <w:b/>
          <w:sz w:val="24"/>
          <w:szCs w:val="24"/>
          <w:lang w:eastAsia="ru-RU"/>
        </w:rPr>
        <w:t>основным общеобразовательным программам начального общего образования</w:t>
      </w:r>
    </w:p>
    <w:p w:rsidR="00A868B4" w:rsidRPr="00423FF0" w:rsidRDefault="00A03C04" w:rsidP="003228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3FF0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A868B4" w:rsidRPr="00423FF0">
        <w:rPr>
          <w:rFonts w:ascii="Times New Roman" w:hAnsi="Times New Roman" w:cs="Times New Roman"/>
          <w:sz w:val="24"/>
          <w:szCs w:val="24"/>
          <w:lang w:eastAsia="ru-RU"/>
        </w:rPr>
        <w:t>Повседневная одежда включает:</w:t>
      </w:r>
    </w:p>
    <w:p w:rsidR="00A868B4" w:rsidRPr="00423FF0" w:rsidRDefault="00A868B4" w:rsidP="003228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3FF0">
        <w:rPr>
          <w:rFonts w:ascii="Times New Roman" w:hAnsi="Times New Roman" w:cs="Times New Roman"/>
          <w:sz w:val="24"/>
          <w:szCs w:val="24"/>
          <w:lang w:eastAsia="ru-RU"/>
        </w:rPr>
        <w:t>1) для мальчиков:</w:t>
      </w:r>
    </w:p>
    <w:p w:rsidR="00A868B4" w:rsidRPr="00423FF0" w:rsidRDefault="00A868B4" w:rsidP="003228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3FF0">
        <w:rPr>
          <w:rFonts w:ascii="Times New Roman" w:hAnsi="Times New Roman" w:cs="Times New Roman"/>
          <w:sz w:val="24"/>
          <w:szCs w:val="24"/>
          <w:lang w:eastAsia="ru-RU"/>
        </w:rPr>
        <w:t>костюм "двойка" либо "тройка" серого, черного цветов, неярких оттенков синего, бордового, зеленого, коричневого цветов, с возможным использованием ткани в клетку или полоску;</w:t>
      </w:r>
      <w:proofErr w:type="gramEnd"/>
    </w:p>
    <w:p w:rsidR="00A868B4" w:rsidRPr="00423FF0" w:rsidRDefault="00A868B4" w:rsidP="003228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3FF0">
        <w:rPr>
          <w:rFonts w:ascii="Times New Roman" w:hAnsi="Times New Roman" w:cs="Times New Roman"/>
          <w:sz w:val="24"/>
          <w:szCs w:val="24"/>
          <w:lang w:eastAsia="ru-RU"/>
        </w:rPr>
        <w:t>брюки классического покроя, пиджак и (или) жилет серого, черного цветов, неярких оттенков синего, бордового, зеленого, коричневого цветов, с возможным использованием ткани в клетку или полоску;</w:t>
      </w:r>
      <w:r w:rsidR="00A03C04" w:rsidRPr="00423F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3FF0">
        <w:rPr>
          <w:rFonts w:ascii="Times New Roman" w:hAnsi="Times New Roman" w:cs="Times New Roman"/>
          <w:sz w:val="24"/>
          <w:szCs w:val="24"/>
          <w:lang w:eastAsia="ru-RU"/>
        </w:rPr>
        <w:t>однотонную сорочку;</w:t>
      </w:r>
      <w:r w:rsidR="00A03C04" w:rsidRPr="00423F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3FF0">
        <w:rPr>
          <w:rFonts w:ascii="Times New Roman" w:hAnsi="Times New Roman" w:cs="Times New Roman"/>
          <w:sz w:val="24"/>
          <w:szCs w:val="24"/>
          <w:lang w:eastAsia="ru-RU"/>
        </w:rPr>
        <w:t>туфли;</w:t>
      </w:r>
      <w:proofErr w:type="gramEnd"/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2) для девочек: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сарафан серого, чёрного цветов, неярких оттенков синего, бордового, зелёного,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proofErr w:type="gramStart"/>
      <w:r w:rsidRPr="00423FF0">
        <w:rPr>
          <w:color w:val="000000"/>
        </w:rPr>
        <w:t>коричневого</w:t>
      </w:r>
      <w:proofErr w:type="gramEnd"/>
      <w:r w:rsidRPr="00423FF0">
        <w:rPr>
          <w:color w:val="000000"/>
        </w:rPr>
        <w:t xml:space="preserve"> цветов, с возможным использованием ткани в клетку или полоску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непрозрачная блузка (длиной ниже талии) или однотонная сорочка (водолазка);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колготки однотонные нейтральных цветов;</w:t>
      </w:r>
      <w:r w:rsidR="00A03C04" w:rsidRPr="00423FF0">
        <w:rPr>
          <w:color w:val="000000"/>
        </w:rPr>
        <w:t xml:space="preserve"> </w:t>
      </w:r>
      <w:r w:rsidRPr="00423FF0">
        <w:rPr>
          <w:color w:val="000000"/>
        </w:rPr>
        <w:t xml:space="preserve"> туфли.</w:t>
      </w:r>
    </w:p>
    <w:p w:rsidR="00322833" w:rsidRPr="00423FF0" w:rsidRDefault="00322833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3765" w:rsidRPr="00423FF0" w:rsidRDefault="00322833" w:rsidP="00322833">
      <w:pPr>
        <w:pStyle w:val="a3"/>
        <w:shd w:val="clear" w:color="auto" w:fill="FFFFFF"/>
        <w:spacing w:before="0" w:beforeAutospacing="0" w:after="0" w:afterAutospacing="0"/>
        <w:ind w:left="43"/>
        <w:rPr>
          <w:color w:val="000000"/>
        </w:rPr>
      </w:pPr>
      <w:r w:rsidRPr="00423FF0">
        <w:rPr>
          <w:color w:val="000000"/>
        </w:rPr>
        <w:t>2.2</w:t>
      </w:r>
      <w:r w:rsidR="00093765" w:rsidRPr="00423FF0">
        <w:rPr>
          <w:color w:val="000000"/>
        </w:rPr>
        <w:t>.В зависимости от погодных условий одежда обучающихся по основным общеобразовательным программам начального общего образования может дополняться джемпером, свитером, кофтой, иной теплой одеждой, теплой обувью.</w:t>
      </w:r>
    </w:p>
    <w:p w:rsidR="00093765" w:rsidRPr="00423FF0" w:rsidRDefault="00322833" w:rsidP="00322833">
      <w:pPr>
        <w:pStyle w:val="a3"/>
        <w:shd w:val="clear" w:color="auto" w:fill="FFFFFF"/>
        <w:spacing w:after="0" w:afterAutospacing="0"/>
        <w:ind w:left="43"/>
        <w:rPr>
          <w:color w:val="000000"/>
        </w:rPr>
      </w:pPr>
      <w:r w:rsidRPr="00423FF0">
        <w:rPr>
          <w:color w:val="000000"/>
        </w:rPr>
        <w:lastRenderedPageBreak/>
        <w:t>2.3</w:t>
      </w:r>
      <w:r w:rsidR="00093765" w:rsidRPr="00423FF0">
        <w:rPr>
          <w:color w:val="000000"/>
        </w:rPr>
        <w:t>.Парадная одежда используется в дни проведения праздников и торжественных линеек и включает: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1) для мальчиков - повседневную одежду со светлой сорочкой;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605" w:right="14"/>
        <w:rPr>
          <w:color w:val="000000"/>
        </w:rPr>
      </w:pPr>
      <w:r w:rsidRPr="00423FF0">
        <w:rPr>
          <w:color w:val="000000"/>
        </w:rPr>
        <w:t>2)для девочек - повседневную одежду со светлой сорочкой или светлой непрозрачной блузкой.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43" w:right="14"/>
        <w:rPr>
          <w:color w:val="000000"/>
        </w:rPr>
      </w:pPr>
      <w:r w:rsidRPr="00423FF0">
        <w:rPr>
          <w:color w:val="000000"/>
        </w:rPr>
        <w:t>2.</w:t>
      </w:r>
      <w:r w:rsidR="00322833" w:rsidRPr="00423FF0">
        <w:rPr>
          <w:color w:val="000000"/>
        </w:rPr>
        <w:t>4</w:t>
      </w:r>
      <w:r w:rsidRPr="00423FF0">
        <w:rPr>
          <w:color w:val="000000"/>
        </w:rPr>
        <w:t>.Одежда должна соответствовать нормам делового стиля одежды, иметь светский характер, соответствовать санитарно-эпидемиологич</w:t>
      </w:r>
      <w:r w:rsidR="00322833" w:rsidRPr="00423FF0">
        <w:rPr>
          <w:color w:val="000000"/>
        </w:rPr>
        <w:t>еским правилам и нормативам. 2.5</w:t>
      </w:r>
      <w:r w:rsidRPr="00423FF0">
        <w:rPr>
          <w:color w:val="000000"/>
        </w:rPr>
        <w:t>.Одежда может иметь отличительные знаки школы: эмблемы, нашивки, значки и так далее.</w:t>
      </w:r>
    </w:p>
    <w:p w:rsidR="00093765" w:rsidRPr="00423FF0" w:rsidRDefault="00093765" w:rsidP="00322833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right="634"/>
        <w:rPr>
          <w:color w:val="000000"/>
        </w:rPr>
      </w:pPr>
      <w:r w:rsidRPr="00423FF0">
        <w:rPr>
          <w:b/>
          <w:bCs/>
          <w:color w:val="000000"/>
        </w:rPr>
        <w:t xml:space="preserve">Требования к одежде </w:t>
      </w:r>
      <w:proofErr w:type="gramStart"/>
      <w:r w:rsidRPr="00423FF0">
        <w:rPr>
          <w:b/>
          <w:bCs/>
          <w:color w:val="000000"/>
        </w:rPr>
        <w:t>обучающихся</w:t>
      </w:r>
      <w:proofErr w:type="gramEnd"/>
      <w:r w:rsidRPr="00423FF0">
        <w:rPr>
          <w:b/>
          <w:bCs/>
          <w:color w:val="000000"/>
        </w:rPr>
        <w:t xml:space="preserve"> по основным общеобразо</w:t>
      </w:r>
      <w:r w:rsidRPr="00423FF0">
        <w:rPr>
          <w:b/>
          <w:bCs/>
          <w:color w:val="000000"/>
        </w:rPr>
        <w:softHyphen/>
        <w:t>вательным программам основного общего образования</w:t>
      </w:r>
    </w:p>
    <w:p w:rsidR="00322833" w:rsidRPr="00423FF0" w:rsidRDefault="00322833" w:rsidP="00322833">
      <w:pPr>
        <w:pStyle w:val="a3"/>
        <w:shd w:val="clear" w:color="auto" w:fill="FFFFFF"/>
        <w:spacing w:before="0" w:beforeAutospacing="0" w:after="0" w:afterAutospacing="0"/>
        <w:ind w:right="634"/>
        <w:rPr>
          <w:color w:val="000000"/>
        </w:rPr>
      </w:pP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634"/>
        <w:rPr>
          <w:color w:val="000000"/>
        </w:rPr>
      </w:pPr>
      <w:r w:rsidRPr="00423FF0">
        <w:rPr>
          <w:color w:val="000000"/>
        </w:rPr>
        <w:t>3.1.Устанавливаются следующие виды одежды: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634"/>
        <w:rPr>
          <w:color w:val="000000"/>
        </w:rPr>
      </w:pPr>
      <w:r w:rsidRPr="00423FF0">
        <w:rPr>
          <w:color w:val="000000"/>
        </w:rPr>
        <w:t>-) повседневная одежда;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634"/>
        <w:rPr>
          <w:color w:val="000000"/>
        </w:rPr>
      </w:pPr>
      <w:r w:rsidRPr="00423FF0">
        <w:rPr>
          <w:color w:val="000000"/>
        </w:rPr>
        <w:t>-) парадная одежда.</w:t>
      </w:r>
    </w:p>
    <w:p w:rsidR="00322833" w:rsidRPr="00423FF0" w:rsidRDefault="00322833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2833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3.2. Повседневная одежда включает: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  <w:u w:val="single"/>
        </w:rPr>
        <w:t>1) для юношей: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43"/>
        <w:rPr>
          <w:color w:val="000000"/>
        </w:rPr>
      </w:pPr>
      <w:proofErr w:type="gramStart"/>
      <w:r w:rsidRPr="00423FF0">
        <w:rPr>
          <w:color w:val="000000"/>
        </w:rPr>
        <w:t>- костюм «двойка» или «тройка» серого, чёрного цветов, неярких оттенков синего, бордового, зелёного, коричневого цветов, с возможным использованием ткани в клетку или полоску;</w:t>
      </w:r>
      <w:proofErr w:type="gramEnd"/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жилет серого, чёрного цветов, неярких оттенков синего, бордового, зелёного,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proofErr w:type="gramStart"/>
      <w:r w:rsidRPr="00423FF0">
        <w:rPr>
          <w:color w:val="000000"/>
        </w:rPr>
        <w:t>коричневого</w:t>
      </w:r>
      <w:proofErr w:type="gramEnd"/>
      <w:r w:rsidRPr="00423FF0">
        <w:rPr>
          <w:color w:val="000000"/>
        </w:rPr>
        <w:t xml:space="preserve"> цветов, с возможным использованием ткани в клетку или полоску;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43"/>
        <w:rPr>
          <w:color w:val="000000"/>
        </w:rPr>
      </w:pPr>
      <w:r w:rsidRPr="00423FF0">
        <w:rPr>
          <w:color w:val="000000"/>
        </w:rPr>
        <w:t>- брюки классического покроя серого, чёрного цветов, неярких оттенков синего, бордового, зелёного, коричневого цветов, с возможным использованием ткани в клетку или полоску;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>- джинсы черного цвета без декоративных элементов (классические);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 xml:space="preserve">- </w:t>
      </w:r>
      <w:proofErr w:type="gramStart"/>
      <w:r w:rsidRPr="00423FF0">
        <w:rPr>
          <w:color w:val="000000"/>
        </w:rPr>
        <w:t>однотонные</w:t>
      </w:r>
      <w:proofErr w:type="gramEnd"/>
      <w:r w:rsidRPr="00423FF0">
        <w:rPr>
          <w:color w:val="000000"/>
        </w:rPr>
        <w:t xml:space="preserve"> без надписей свитер, джемпер,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5846"/>
        <w:rPr>
          <w:color w:val="000000"/>
        </w:rPr>
      </w:pPr>
      <w:r w:rsidRPr="00423FF0">
        <w:rPr>
          <w:color w:val="000000"/>
        </w:rPr>
        <w:t>- однотонную сорочку;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5846"/>
        <w:rPr>
          <w:color w:val="000000"/>
        </w:rPr>
      </w:pPr>
      <w:r w:rsidRPr="00423FF0">
        <w:rPr>
          <w:color w:val="000000"/>
        </w:rPr>
        <w:t>- туфли; полуботинки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576"/>
        <w:rPr>
          <w:color w:val="000000"/>
          <w:u w:val="single"/>
        </w:rPr>
      </w:pPr>
      <w:r w:rsidRPr="00423FF0">
        <w:rPr>
          <w:color w:val="000000"/>
          <w:u w:val="single"/>
        </w:rPr>
        <w:t>2) для девушек: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костюм серого, чёрного цветов, неярких оттенков синего, бордового, зелёного, коричневого цветов, с возможным использованием ткани в клетку или полоску;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 xml:space="preserve">- пиджак и (или) жакет </w:t>
      </w:r>
      <w:proofErr w:type="gramStart"/>
      <w:r w:rsidRPr="00423FF0">
        <w:rPr>
          <w:color w:val="000000"/>
        </w:rPr>
        <w:t>серого</w:t>
      </w:r>
      <w:proofErr w:type="gramEnd"/>
      <w:r w:rsidRPr="00423FF0">
        <w:rPr>
          <w:color w:val="000000"/>
        </w:rPr>
        <w:t>, чёрного цветов, неярких оттенков синего, бордового,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43"/>
        <w:rPr>
          <w:color w:val="000000"/>
        </w:rPr>
      </w:pPr>
      <w:r w:rsidRPr="00423FF0">
        <w:rPr>
          <w:color w:val="000000"/>
        </w:rPr>
        <w:t>зелёного, коричневого цветов, с возможным использованием ткани в клетку или полоску;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жилет серого, чёрного цветов, неярких оттенков синего, бордового, зелёного,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proofErr w:type="gramStart"/>
      <w:r w:rsidRPr="00423FF0">
        <w:rPr>
          <w:color w:val="000000"/>
        </w:rPr>
        <w:t>коричневого</w:t>
      </w:r>
      <w:proofErr w:type="gramEnd"/>
      <w:r w:rsidRPr="00423FF0">
        <w:rPr>
          <w:color w:val="000000"/>
        </w:rPr>
        <w:t xml:space="preserve"> цветов, с возможным использованием ткани в клетку или полоску;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 xml:space="preserve">- </w:t>
      </w:r>
      <w:proofErr w:type="gramStart"/>
      <w:r w:rsidRPr="00423FF0">
        <w:rPr>
          <w:color w:val="000000"/>
        </w:rPr>
        <w:t>однотонные</w:t>
      </w:r>
      <w:proofErr w:type="gramEnd"/>
      <w:r w:rsidRPr="00423FF0">
        <w:rPr>
          <w:color w:val="000000"/>
        </w:rPr>
        <w:t xml:space="preserve"> без надписей свитер, джемпер, жилет, кофту неярких цветов;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юбку серого, чёрного цветов, неярких оттенков синего, бордового, зелёного,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>коричневого цветов, с возможным использованием ткани в клетку или полоску не выше 5 см. от колена;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43"/>
        <w:rPr>
          <w:color w:val="000000"/>
        </w:rPr>
      </w:pPr>
      <w:r w:rsidRPr="00423FF0">
        <w:rPr>
          <w:color w:val="000000"/>
        </w:rPr>
        <w:t>- платье или сарафан серого, чёрного цветов, неярких оттенков синего, бордового, зелёного, коричневого цветов, с возможным использованием ткани в клетку или полоску;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43"/>
        <w:rPr>
          <w:color w:val="000000"/>
        </w:rPr>
      </w:pPr>
      <w:r w:rsidRPr="00423FF0">
        <w:rPr>
          <w:color w:val="000000"/>
        </w:rPr>
        <w:t>- брюки классического покроя серого, чёрного цветов, неярких оттенков синего, бордового, зелёного, коричневого цветов, с возможным использованием ткани в клетку или полоску;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>- джинсы черного цвета без декоративных элементов (классические);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непрозрачную блузку (длиной ниже талии) или однотонную сорочку;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колготки однотонные нейтральных цветов;</w:t>
      </w:r>
    </w:p>
    <w:p w:rsidR="00322833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FF0">
        <w:rPr>
          <w:color w:val="000000"/>
        </w:rPr>
        <w:t>- туфли с каблуком не более 7 см.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lastRenderedPageBreak/>
        <w:t>3.3.Парадная одежда используется в дни проведения праздников и торжественных линеек и включает: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605"/>
        <w:rPr>
          <w:color w:val="000000"/>
        </w:rPr>
      </w:pPr>
      <w:r w:rsidRPr="00423FF0">
        <w:rPr>
          <w:color w:val="000000"/>
        </w:rPr>
        <w:t>1) для мальчиков - повседневную одежду (кроме джинсов) со светлой сорочкой;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0" w:afterAutospacing="0"/>
        <w:ind w:left="605" w:right="14"/>
        <w:rPr>
          <w:color w:val="000000"/>
        </w:rPr>
      </w:pPr>
      <w:r w:rsidRPr="00423FF0">
        <w:rPr>
          <w:color w:val="000000"/>
        </w:rPr>
        <w:t>2) для девушек - повседневную одежду (кроме джинсов) со светлой сорочкой, водолазкой, светлой непрозрачной блузкой (длиной ниже талии).</w:t>
      </w:r>
    </w:p>
    <w:p w:rsidR="00093765" w:rsidRPr="00423FF0" w:rsidRDefault="00093765" w:rsidP="00322833">
      <w:pPr>
        <w:pStyle w:val="a3"/>
        <w:shd w:val="clear" w:color="auto" w:fill="FFFFFF"/>
        <w:spacing w:before="0" w:beforeAutospacing="0" w:after="115" w:afterAutospacing="0"/>
        <w:ind w:right="14"/>
        <w:rPr>
          <w:color w:val="000000"/>
        </w:rPr>
      </w:pPr>
      <w:r w:rsidRPr="00423FF0">
        <w:rPr>
          <w:color w:val="000000"/>
        </w:rPr>
        <w:t>3.4.Одежда должна соответствовать нормам делового стиля одежды, иметь светский характер, соответствовать санитарно-эпидемиологическим правилам и нормативам.</w:t>
      </w:r>
    </w:p>
    <w:p w:rsidR="00093765" w:rsidRPr="00423FF0" w:rsidRDefault="00322833" w:rsidP="00093765">
      <w:pPr>
        <w:pStyle w:val="a3"/>
        <w:shd w:val="clear" w:color="auto" w:fill="FFFFFF"/>
        <w:spacing w:after="144" w:afterAutospacing="0"/>
        <w:ind w:right="14"/>
        <w:rPr>
          <w:color w:val="000000"/>
        </w:rPr>
      </w:pPr>
      <w:r w:rsidRPr="00423FF0">
        <w:rPr>
          <w:b/>
          <w:bCs/>
          <w:color w:val="000000"/>
        </w:rPr>
        <w:t>4</w:t>
      </w:r>
      <w:r w:rsidR="00093765" w:rsidRPr="00423FF0">
        <w:rPr>
          <w:b/>
          <w:bCs/>
          <w:color w:val="000000"/>
        </w:rPr>
        <w:t>. Спортивная одежда</w:t>
      </w:r>
    </w:p>
    <w:p w:rsidR="00093765" w:rsidRPr="00423FF0" w:rsidRDefault="00322833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>4</w:t>
      </w:r>
      <w:r w:rsidR="00093765" w:rsidRPr="00423FF0">
        <w:rPr>
          <w:color w:val="000000"/>
        </w:rPr>
        <w:t>.1.Спортивная одежда используется только при проведении физкультурных занятий.</w:t>
      </w:r>
    </w:p>
    <w:p w:rsidR="00093765" w:rsidRPr="00423FF0" w:rsidRDefault="00322833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>4</w:t>
      </w:r>
      <w:r w:rsidR="00093765" w:rsidRPr="00423FF0">
        <w:rPr>
          <w:color w:val="000000"/>
        </w:rPr>
        <w:t>.2.Спортивная одежда включает:</w:t>
      </w:r>
    </w:p>
    <w:p w:rsidR="00093765" w:rsidRPr="00423FF0" w:rsidRDefault="00093765" w:rsidP="00322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>футболку,</w:t>
      </w:r>
    </w:p>
    <w:p w:rsidR="00093765" w:rsidRPr="00423FF0" w:rsidRDefault="00093765" w:rsidP="00322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>спортивные трусы (шорты) или спортивные брюки (спортивный костюм),</w:t>
      </w:r>
    </w:p>
    <w:p w:rsidR="00093765" w:rsidRPr="00423FF0" w:rsidRDefault="00093765" w:rsidP="00322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>кеды или кроссовки.</w:t>
      </w:r>
    </w:p>
    <w:p w:rsidR="00093765" w:rsidRPr="00423FF0" w:rsidRDefault="00322833" w:rsidP="00322833">
      <w:pPr>
        <w:pStyle w:val="a3"/>
        <w:shd w:val="clear" w:color="auto" w:fill="FFFFFF"/>
        <w:spacing w:before="0" w:beforeAutospacing="0" w:after="144" w:afterAutospacing="0"/>
        <w:ind w:right="14"/>
        <w:rPr>
          <w:color w:val="000000"/>
        </w:rPr>
      </w:pPr>
      <w:r w:rsidRPr="00423FF0">
        <w:rPr>
          <w:color w:val="000000"/>
        </w:rPr>
        <w:t>4</w:t>
      </w:r>
      <w:r w:rsidR="00093765" w:rsidRPr="00423FF0">
        <w:rPr>
          <w:color w:val="000000"/>
        </w:rPr>
        <w:t>.3.Спортивная одежда должна соответствовать месту проведения физкультурных занятий и погодным условиям.</w:t>
      </w:r>
    </w:p>
    <w:p w:rsidR="00093765" w:rsidRPr="00423FF0" w:rsidRDefault="00423FF0" w:rsidP="00322833">
      <w:pPr>
        <w:pStyle w:val="a3"/>
        <w:shd w:val="clear" w:color="auto" w:fill="FFFFFF"/>
        <w:spacing w:before="0" w:beforeAutospacing="0" w:after="130" w:afterAutospacing="0"/>
        <w:ind w:left="43"/>
        <w:rPr>
          <w:color w:val="000000"/>
        </w:rPr>
      </w:pPr>
      <w:r w:rsidRPr="00423FF0">
        <w:rPr>
          <w:b/>
          <w:bCs/>
          <w:color w:val="000000"/>
        </w:rPr>
        <w:t>5</w:t>
      </w:r>
      <w:r w:rsidR="00093765" w:rsidRPr="00423FF0">
        <w:rPr>
          <w:b/>
          <w:bCs/>
          <w:color w:val="000000"/>
        </w:rPr>
        <w:t>. Заключительные положения</w:t>
      </w:r>
    </w:p>
    <w:p w:rsidR="00093765" w:rsidRPr="00423FF0" w:rsidRDefault="00423FF0" w:rsidP="00322833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423FF0">
        <w:rPr>
          <w:color w:val="000000"/>
        </w:rPr>
        <w:t>5</w:t>
      </w:r>
      <w:r w:rsidR="00093765" w:rsidRPr="00423FF0">
        <w:rPr>
          <w:color w:val="000000"/>
        </w:rPr>
        <w:t>.1. В школе для всех классов вводится сменная обувь.</w:t>
      </w:r>
    </w:p>
    <w:p w:rsidR="00093765" w:rsidRPr="00423FF0" w:rsidRDefault="00423FF0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423FF0">
        <w:rPr>
          <w:color w:val="000000"/>
        </w:rPr>
        <w:t>5</w:t>
      </w:r>
      <w:r w:rsidR="00093765" w:rsidRPr="00423FF0">
        <w:rPr>
          <w:color w:val="000000"/>
        </w:rPr>
        <w:t xml:space="preserve">.2. Запрещается </w:t>
      </w:r>
      <w:proofErr w:type="gramStart"/>
      <w:r w:rsidR="00093765" w:rsidRPr="00423FF0">
        <w:rPr>
          <w:color w:val="000000"/>
        </w:rPr>
        <w:t>обучающимся</w:t>
      </w:r>
      <w:proofErr w:type="gramEnd"/>
      <w:r w:rsidR="00093765" w:rsidRPr="00423FF0">
        <w:rPr>
          <w:color w:val="000000"/>
        </w:rPr>
        <w:t xml:space="preserve"> иметь яркий макияж, большое количество</w:t>
      </w:r>
      <w:r w:rsidRPr="00423FF0">
        <w:rPr>
          <w:color w:val="000000"/>
        </w:rPr>
        <w:t xml:space="preserve"> аксессуаров и у</w:t>
      </w:r>
      <w:r w:rsidR="00093765" w:rsidRPr="00423FF0">
        <w:rPr>
          <w:color w:val="000000"/>
        </w:rPr>
        <w:t>крашений.</w:t>
      </w:r>
    </w:p>
    <w:p w:rsidR="00093765" w:rsidRPr="00423FF0" w:rsidRDefault="00423FF0" w:rsidP="00322833">
      <w:pPr>
        <w:pStyle w:val="a3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proofErr w:type="gramStart"/>
      <w:r w:rsidRPr="00423FF0">
        <w:rPr>
          <w:color w:val="000000"/>
        </w:rPr>
        <w:t>5</w:t>
      </w:r>
      <w:r w:rsidR="00093765" w:rsidRPr="00423FF0">
        <w:rPr>
          <w:color w:val="000000"/>
        </w:rPr>
        <w:t>.3.К обучающимся, не соблюдающим настоящие требования, могут применяться меры дисциплинарного взыскания в соответствии с законодательством Российской Федерации.</w:t>
      </w:r>
      <w:proofErr w:type="gramEnd"/>
    </w:p>
    <w:p w:rsidR="0067770A" w:rsidRPr="00423FF0" w:rsidRDefault="0067770A">
      <w:pPr>
        <w:rPr>
          <w:rFonts w:ascii="Times New Roman" w:hAnsi="Times New Roman" w:cs="Times New Roman"/>
          <w:sz w:val="24"/>
          <w:szCs w:val="24"/>
        </w:rPr>
      </w:pPr>
    </w:p>
    <w:sectPr w:rsidR="0067770A" w:rsidRPr="00423FF0" w:rsidSect="0067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619"/>
    <w:multiLevelType w:val="multilevel"/>
    <w:tmpl w:val="F1A4E9E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E43513"/>
    <w:multiLevelType w:val="multilevel"/>
    <w:tmpl w:val="75302A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17A4890"/>
    <w:multiLevelType w:val="multilevel"/>
    <w:tmpl w:val="F6A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74B7C"/>
    <w:multiLevelType w:val="multilevel"/>
    <w:tmpl w:val="1C22AE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C6F1CDF"/>
    <w:multiLevelType w:val="multilevel"/>
    <w:tmpl w:val="B33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C4A1C"/>
    <w:multiLevelType w:val="hybridMultilevel"/>
    <w:tmpl w:val="FCC813D6"/>
    <w:lvl w:ilvl="0" w:tplc="3B74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3765"/>
    <w:rsid w:val="00093765"/>
    <w:rsid w:val="00322833"/>
    <w:rsid w:val="00423FF0"/>
    <w:rsid w:val="0067770A"/>
    <w:rsid w:val="00963996"/>
    <w:rsid w:val="00A03C04"/>
    <w:rsid w:val="00A8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0A"/>
  </w:style>
  <w:style w:type="paragraph" w:styleId="1">
    <w:name w:val="heading 1"/>
    <w:basedOn w:val="a"/>
    <w:link w:val="10"/>
    <w:uiPriority w:val="1"/>
    <w:qFormat/>
    <w:rsid w:val="00093765"/>
    <w:pPr>
      <w:widowControl w:val="0"/>
      <w:spacing w:after="0" w:line="240" w:lineRule="auto"/>
      <w:ind w:left="3133" w:hanging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937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093765"/>
    <w:pPr>
      <w:widowControl w:val="0"/>
      <w:spacing w:after="0" w:line="240" w:lineRule="auto"/>
      <w:ind w:left="102" w:firstLine="70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9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868B4"/>
    <w:pPr>
      <w:ind w:left="720"/>
      <w:contextualSpacing/>
    </w:pPr>
  </w:style>
  <w:style w:type="paragraph" w:styleId="a7">
    <w:name w:val="No Spacing"/>
    <w:uiPriority w:val="1"/>
    <w:qFormat/>
    <w:rsid w:val="00A03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2017-10-13T22:54:00Z</dcterms:created>
  <dcterms:modified xsi:type="dcterms:W3CDTF">2017-10-13T23:59:00Z</dcterms:modified>
</cp:coreProperties>
</file>