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87" w:rsidRDefault="006C1987" w:rsidP="009436CE">
      <w:pPr>
        <w:rPr>
          <w:sz w:val="28"/>
          <w:szCs w:val="28"/>
        </w:rPr>
      </w:pPr>
    </w:p>
    <w:p w:rsidR="009436CE" w:rsidRDefault="009436CE" w:rsidP="009436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9436CE" w:rsidRDefault="009436CE" w:rsidP="009436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«Панозерская основная общеобразовательная школа»</w:t>
      </w:r>
    </w:p>
    <w:p w:rsidR="009436CE" w:rsidRDefault="009436CE" w:rsidP="009436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Кемского муниципального района</w:t>
      </w:r>
    </w:p>
    <w:p w:rsidR="009436CE" w:rsidRDefault="009436CE" w:rsidP="009436CE">
      <w:pPr>
        <w:jc w:val="center"/>
        <w:rPr>
          <w:rFonts w:ascii="Times New Roman" w:hAnsi="Times New Roman" w:cs="Times New Roman"/>
        </w:rPr>
      </w:pPr>
    </w:p>
    <w:p w:rsidR="009436CE" w:rsidRDefault="009436CE" w:rsidP="00943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Принята на заседании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     У</w:t>
      </w:r>
      <w:proofErr w:type="gramEnd"/>
      <w:r>
        <w:rPr>
          <w:rFonts w:ascii="Times New Roman" w:hAnsi="Times New Roman" w:cs="Times New Roman"/>
        </w:rPr>
        <w:t>тверждаю</w:t>
      </w:r>
    </w:p>
    <w:p w:rsidR="009436CE" w:rsidRDefault="009436CE" w:rsidP="00943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педагогического совета                                                                     Директор школы</w:t>
      </w:r>
    </w:p>
    <w:p w:rsidR="009436CE" w:rsidRDefault="009436CE" w:rsidP="00943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03703D">
        <w:rPr>
          <w:rFonts w:ascii="Times New Roman" w:hAnsi="Times New Roman" w:cs="Times New Roman"/>
          <w:u w:val="single"/>
        </w:rPr>
        <w:t>«__</w:t>
      </w:r>
      <w:r w:rsidR="0003703D" w:rsidRPr="0003703D">
        <w:rPr>
          <w:rFonts w:ascii="Times New Roman" w:hAnsi="Times New Roman" w:cs="Times New Roman"/>
          <w:u w:val="single"/>
        </w:rPr>
        <w:t>31</w:t>
      </w:r>
      <w:r>
        <w:rPr>
          <w:rFonts w:ascii="Times New Roman" w:hAnsi="Times New Roman" w:cs="Times New Roman"/>
        </w:rPr>
        <w:t xml:space="preserve">___» </w:t>
      </w:r>
      <w:r w:rsidR="0003703D">
        <w:rPr>
          <w:rFonts w:ascii="Times New Roman" w:hAnsi="Times New Roman" w:cs="Times New Roman"/>
          <w:u w:val="single"/>
        </w:rPr>
        <w:t>августа</w:t>
      </w:r>
      <w:r w:rsidR="0003703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20</w:t>
      </w:r>
      <w:r w:rsidR="0003703D">
        <w:rPr>
          <w:rFonts w:ascii="Times New Roman" w:hAnsi="Times New Roman" w:cs="Times New Roman"/>
        </w:rPr>
        <w:t xml:space="preserve">18 </w:t>
      </w:r>
      <w:r w:rsidR="0003703D">
        <w:rPr>
          <w:rFonts w:ascii="Times New Roman" w:hAnsi="Times New Roman" w:cs="Times New Roman"/>
        </w:rPr>
        <w:softHyphen/>
      </w:r>
      <w:r w:rsidR="0003703D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г                                                        ________ /Е.А. Дмитриева/</w:t>
      </w:r>
    </w:p>
    <w:p w:rsidR="009436CE" w:rsidRDefault="009436CE" w:rsidP="00943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№__</w:t>
      </w:r>
      <w:r w:rsidR="0003703D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</w:rPr>
        <w:t>_________                                                              «_</w:t>
      </w:r>
      <w:r w:rsidR="0003703D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__» </w:t>
      </w:r>
      <w:proofErr w:type="spellStart"/>
      <w:r>
        <w:rPr>
          <w:rFonts w:ascii="Times New Roman" w:hAnsi="Times New Roman" w:cs="Times New Roman"/>
        </w:rPr>
        <w:t>_</w:t>
      </w:r>
      <w:r w:rsidR="0003703D">
        <w:rPr>
          <w:rFonts w:ascii="Times New Roman" w:hAnsi="Times New Roman" w:cs="Times New Roman"/>
        </w:rPr>
        <w:t>августа</w:t>
      </w:r>
      <w:proofErr w:type="spellEnd"/>
      <w:r w:rsidR="000370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</w:t>
      </w:r>
      <w:r w:rsidR="0003703D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  г.</w:t>
      </w:r>
    </w:p>
    <w:p w:rsidR="009436CE" w:rsidRDefault="009436CE" w:rsidP="00943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9436CE" w:rsidRDefault="009436CE" w:rsidP="009436CE">
      <w:pPr>
        <w:rPr>
          <w:rFonts w:ascii="Times New Roman" w:hAnsi="Times New Roman" w:cs="Times New Roman"/>
        </w:rPr>
      </w:pPr>
    </w:p>
    <w:p w:rsidR="009436CE" w:rsidRDefault="009436CE" w:rsidP="009436CE">
      <w:pPr>
        <w:rPr>
          <w:rFonts w:ascii="Times New Roman" w:hAnsi="Times New Roman" w:cs="Times New Roman"/>
        </w:rPr>
      </w:pPr>
    </w:p>
    <w:p w:rsidR="009436CE" w:rsidRDefault="009436CE" w:rsidP="009436CE">
      <w:pPr>
        <w:rPr>
          <w:rFonts w:ascii="Times New Roman" w:hAnsi="Times New Roman" w:cs="Times New Roman"/>
        </w:rPr>
      </w:pPr>
    </w:p>
    <w:p w:rsidR="009436CE" w:rsidRDefault="009436CE" w:rsidP="009436CE">
      <w:pPr>
        <w:rPr>
          <w:rFonts w:ascii="Times New Roman" w:hAnsi="Times New Roman" w:cs="Times New Roman"/>
        </w:rPr>
      </w:pPr>
    </w:p>
    <w:p w:rsidR="009436CE" w:rsidRDefault="009436CE" w:rsidP="009436CE">
      <w:pPr>
        <w:rPr>
          <w:rFonts w:ascii="Times New Roman" w:hAnsi="Times New Roman" w:cs="Times New Roman"/>
        </w:rPr>
      </w:pPr>
    </w:p>
    <w:p w:rsidR="009436CE" w:rsidRDefault="009436CE" w:rsidP="009436CE">
      <w:pPr>
        <w:rPr>
          <w:rFonts w:ascii="Times New Roman" w:hAnsi="Times New Roman" w:cs="Times New Roman"/>
        </w:rPr>
      </w:pPr>
    </w:p>
    <w:p w:rsidR="009436CE" w:rsidRDefault="009436CE" w:rsidP="009436CE">
      <w:pPr>
        <w:rPr>
          <w:rFonts w:ascii="Times New Roman" w:hAnsi="Times New Roman" w:cs="Times New Roman"/>
        </w:rPr>
      </w:pPr>
    </w:p>
    <w:p w:rsidR="009436CE" w:rsidRDefault="009436CE" w:rsidP="009436CE">
      <w:pPr>
        <w:rPr>
          <w:rFonts w:ascii="Times New Roman" w:hAnsi="Times New Roman" w:cs="Times New Roman"/>
          <w:sz w:val="28"/>
          <w:szCs w:val="28"/>
        </w:rPr>
      </w:pPr>
    </w:p>
    <w:p w:rsidR="009436CE" w:rsidRDefault="009436CE" w:rsidP="00943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программа                                              </w:t>
      </w:r>
      <w:r w:rsidR="00C72A39">
        <w:rPr>
          <w:rFonts w:ascii="Times New Roman" w:hAnsi="Times New Roman" w:cs="Times New Roman"/>
          <w:b/>
          <w:sz w:val="28"/>
          <w:szCs w:val="28"/>
        </w:rPr>
        <w:t xml:space="preserve">социальной </w:t>
      </w:r>
      <w:r>
        <w:rPr>
          <w:rFonts w:ascii="Times New Roman" w:hAnsi="Times New Roman" w:cs="Times New Roman"/>
          <w:b/>
          <w:sz w:val="28"/>
          <w:szCs w:val="28"/>
        </w:rPr>
        <w:t>направленности</w:t>
      </w:r>
    </w:p>
    <w:p w:rsidR="009436CE" w:rsidRDefault="009436CE" w:rsidP="00943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A271A">
        <w:rPr>
          <w:b/>
          <w:sz w:val="28"/>
          <w:szCs w:val="28"/>
        </w:rPr>
        <w:t>Формула правильного</w:t>
      </w:r>
      <w:r w:rsidR="001435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питания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83A34" w:rsidRDefault="00483A34" w:rsidP="009436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6CE" w:rsidRDefault="009436CE" w:rsidP="009436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 обучающихся: 11 – 13 лет</w:t>
      </w:r>
    </w:p>
    <w:p w:rsidR="009436CE" w:rsidRDefault="009436CE" w:rsidP="009436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реализации: 2 года</w:t>
      </w:r>
    </w:p>
    <w:p w:rsidR="009436CE" w:rsidRDefault="009436CE" w:rsidP="009436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9436CE" w:rsidRDefault="009436CE" w:rsidP="009436CE">
      <w:pPr>
        <w:rPr>
          <w:rFonts w:ascii="Times New Roman" w:hAnsi="Times New Roman" w:cs="Times New Roman"/>
        </w:rPr>
      </w:pPr>
    </w:p>
    <w:p w:rsidR="009436CE" w:rsidRDefault="009436CE" w:rsidP="009436CE">
      <w:pPr>
        <w:rPr>
          <w:rFonts w:ascii="Times New Roman" w:hAnsi="Times New Roman" w:cs="Times New Roman"/>
        </w:rPr>
      </w:pPr>
    </w:p>
    <w:p w:rsidR="009436CE" w:rsidRDefault="009436CE" w:rsidP="009436CE">
      <w:pPr>
        <w:rPr>
          <w:rFonts w:ascii="Times New Roman" w:hAnsi="Times New Roman" w:cs="Times New Roman"/>
        </w:rPr>
      </w:pPr>
    </w:p>
    <w:p w:rsidR="009436CE" w:rsidRDefault="009436CE" w:rsidP="009436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Автор-составитель:</w:t>
      </w:r>
    </w:p>
    <w:p w:rsidR="009436CE" w:rsidRDefault="009436CE" w:rsidP="009436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Штаюнда  Светлана Николаевна, учитель химии и биологии</w:t>
      </w:r>
    </w:p>
    <w:p w:rsidR="009436CE" w:rsidRDefault="009436CE" w:rsidP="009436CE">
      <w:pPr>
        <w:jc w:val="center"/>
        <w:rPr>
          <w:rFonts w:ascii="Times New Roman" w:hAnsi="Times New Roman" w:cs="Times New Roman"/>
        </w:rPr>
      </w:pPr>
    </w:p>
    <w:p w:rsidR="009436CE" w:rsidRDefault="009436CE" w:rsidP="009436CE">
      <w:pPr>
        <w:jc w:val="center"/>
        <w:rPr>
          <w:rFonts w:ascii="Times New Roman" w:hAnsi="Times New Roman" w:cs="Times New Roman"/>
        </w:rPr>
      </w:pPr>
    </w:p>
    <w:p w:rsidR="009436CE" w:rsidRDefault="009436CE" w:rsidP="009436CE">
      <w:pPr>
        <w:jc w:val="center"/>
        <w:rPr>
          <w:rFonts w:ascii="Times New Roman" w:hAnsi="Times New Roman" w:cs="Times New Roman"/>
        </w:rPr>
      </w:pPr>
    </w:p>
    <w:p w:rsidR="009436CE" w:rsidRDefault="009436CE" w:rsidP="009436CE">
      <w:pPr>
        <w:jc w:val="center"/>
        <w:rPr>
          <w:rFonts w:ascii="Times New Roman" w:hAnsi="Times New Roman" w:cs="Times New Roman"/>
        </w:rPr>
      </w:pPr>
    </w:p>
    <w:p w:rsidR="009436CE" w:rsidRDefault="009436CE" w:rsidP="00943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6CE" w:rsidRDefault="009436CE" w:rsidP="00943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6CE" w:rsidRDefault="009436CE" w:rsidP="00943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6CE" w:rsidRDefault="009436CE" w:rsidP="00943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6CE" w:rsidRDefault="009436CE" w:rsidP="00943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6CE" w:rsidRDefault="009436CE" w:rsidP="00943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6CE" w:rsidRDefault="009436CE" w:rsidP="00943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6CE" w:rsidRDefault="009436CE" w:rsidP="00943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6CE" w:rsidRDefault="009436CE" w:rsidP="00943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6CE" w:rsidRDefault="009436CE" w:rsidP="00943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6CE" w:rsidRDefault="009436CE" w:rsidP="00943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6CE" w:rsidRDefault="009436CE" w:rsidP="00943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6CE" w:rsidRDefault="009436CE" w:rsidP="00943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21B" w:rsidRPr="009436CE" w:rsidRDefault="009436CE" w:rsidP="009436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Панозеро, 2018</w:t>
      </w:r>
    </w:p>
    <w:p w:rsidR="006C1987" w:rsidRPr="00460C00" w:rsidRDefault="00DA271A" w:rsidP="00460C00">
      <w:pPr>
        <w:jc w:val="center"/>
      </w:pPr>
      <w:r>
        <w:rPr>
          <w:rFonts w:ascii="Times New Roman" w:hAnsi="Times New Roman" w:cs="Times New Roman"/>
        </w:rPr>
        <w:lastRenderedPageBreak/>
        <w:t xml:space="preserve"> «Формула правильного питания</w:t>
      </w:r>
      <w:r w:rsidR="006C1987" w:rsidRPr="00130F61">
        <w:rPr>
          <w:rFonts w:ascii="Times New Roman" w:hAnsi="Times New Roman" w:cs="Times New Roman"/>
        </w:rPr>
        <w:t>»</w:t>
      </w:r>
      <w:r w:rsidR="003F5BCF">
        <w:rPr>
          <w:rFonts w:ascii="Times New Roman" w:hAnsi="Times New Roman" w:cs="Times New Roman"/>
        </w:rPr>
        <w:t xml:space="preserve"> </w:t>
      </w:r>
      <w:r w:rsidR="006C1987" w:rsidRPr="00130F61">
        <w:rPr>
          <w:rFonts w:ascii="Times New Roman" w:hAnsi="Times New Roman" w:cs="Times New Roman"/>
        </w:rPr>
        <w:t xml:space="preserve">образовательная программа, ориентирована на достижение результатов определенного </w:t>
      </w:r>
      <w:r w:rsidR="00F9086A" w:rsidRPr="00130F61">
        <w:rPr>
          <w:rFonts w:ascii="Times New Roman" w:hAnsi="Times New Roman" w:cs="Times New Roman"/>
        </w:rPr>
        <w:t>уровня,  социальное направление</w:t>
      </w:r>
      <w:r w:rsidR="006C1987" w:rsidRPr="00130F61">
        <w:rPr>
          <w:rFonts w:ascii="Times New Roman" w:hAnsi="Times New Roman" w:cs="Times New Roman"/>
        </w:rPr>
        <w:t>.</w:t>
      </w:r>
    </w:p>
    <w:p w:rsidR="006C1987" w:rsidRPr="00130F61" w:rsidRDefault="006C1987" w:rsidP="001E021B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130F61">
        <w:rPr>
          <w:rFonts w:ascii="Times New Roman" w:hAnsi="Times New Roman" w:cs="Times New Roman"/>
          <w:b/>
          <w:bCs/>
        </w:rPr>
        <w:t>Пояснительная записка</w:t>
      </w:r>
    </w:p>
    <w:p w:rsidR="006C1987" w:rsidRPr="00B666F0" w:rsidRDefault="006C1987" w:rsidP="006C1987">
      <w:pPr>
        <w:jc w:val="both"/>
        <w:rPr>
          <w:rFonts w:ascii="Times New Roman" w:hAnsi="Times New Roman" w:cs="Times New Roman"/>
        </w:rPr>
      </w:pPr>
      <w:r w:rsidRPr="00130F61">
        <w:rPr>
          <w:rFonts w:ascii="Times New Roman" w:hAnsi="Times New Roman"/>
        </w:rPr>
        <w:t xml:space="preserve">Программа </w:t>
      </w:r>
      <w:r w:rsidR="00DA271A">
        <w:rPr>
          <w:rFonts w:ascii="Times New Roman" w:hAnsi="Times New Roman"/>
        </w:rPr>
        <w:t>дополнительного образования «Формула правильного</w:t>
      </w:r>
      <w:r w:rsidRPr="00130F61">
        <w:rPr>
          <w:rFonts w:ascii="Times New Roman" w:hAnsi="Times New Roman"/>
        </w:rPr>
        <w:t xml:space="preserve"> питания» построена на основе примерной программы  в соответствии с требованиями к результатам освоения основного общего </w:t>
      </w:r>
      <w:r w:rsidR="001E021B" w:rsidRPr="00130F61">
        <w:rPr>
          <w:rFonts w:ascii="Times New Roman" w:hAnsi="Times New Roman"/>
        </w:rPr>
        <w:t>образования.</w:t>
      </w:r>
      <w:r w:rsidR="00DA271A">
        <w:rPr>
          <w:rFonts w:ascii="Times New Roman" w:hAnsi="Times New Roman"/>
        </w:rPr>
        <w:t xml:space="preserve"> </w:t>
      </w:r>
      <w:r w:rsidRPr="00130F61">
        <w:rPr>
          <w:rFonts w:ascii="Times New Roman" w:hAnsi="Times New Roman"/>
        </w:rPr>
        <w:t xml:space="preserve">Программа относится к </w:t>
      </w:r>
      <w:r w:rsidR="00533B91">
        <w:rPr>
          <w:rFonts w:ascii="Times New Roman" w:hAnsi="Times New Roman"/>
          <w:b/>
        </w:rPr>
        <w:t>культурологическому</w:t>
      </w:r>
      <w:r w:rsidR="00DA271A">
        <w:rPr>
          <w:rFonts w:ascii="Times New Roman" w:hAnsi="Times New Roman"/>
          <w:b/>
        </w:rPr>
        <w:t xml:space="preserve"> </w:t>
      </w:r>
      <w:r w:rsidRPr="00130F61">
        <w:rPr>
          <w:rFonts w:ascii="Times New Roman" w:hAnsi="Times New Roman"/>
          <w:b/>
        </w:rPr>
        <w:t>направлению</w:t>
      </w:r>
      <w:r w:rsidR="00DA271A">
        <w:rPr>
          <w:rFonts w:ascii="Times New Roman" w:hAnsi="Times New Roman"/>
        </w:rPr>
        <w:t xml:space="preserve"> дополнительного образования</w:t>
      </w:r>
      <w:r w:rsidRPr="00130F61">
        <w:rPr>
          <w:rFonts w:ascii="Times New Roman" w:hAnsi="Times New Roman"/>
        </w:rPr>
        <w:t xml:space="preserve"> и реализуется</w:t>
      </w:r>
      <w:r w:rsidR="00DA271A">
        <w:rPr>
          <w:rFonts w:ascii="Times New Roman" w:hAnsi="Times New Roman"/>
        </w:rPr>
        <w:t xml:space="preserve"> через кружок «Формула правильного</w:t>
      </w:r>
      <w:r w:rsidRPr="00130F61">
        <w:rPr>
          <w:rFonts w:ascii="Times New Roman" w:hAnsi="Times New Roman"/>
        </w:rPr>
        <w:t xml:space="preserve"> питания». </w:t>
      </w:r>
      <w:proofErr w:type="gramStart"/>
      <w:r w:rsidRPr="00130F61">
        <w:rPr>
          <w:rFonts w:ascii="Times New Roman" w:hAnsi="Times New Roman"/>
        </w:rPr>
        <w:t>Направлена</w:t>
      </w:r>
      <w:proofErr w:type="gramEnd"/>
      <w:r w:rsidRPr="00130F61">
        <w:rPr>
          <w:rFonts w:ascii="Times New Roman" w:hAnsi="Times New Roman"/>
        </w:rPr>
        <w:t xml:space="preserve"> на  формирование культуры здоровья, </w:t>
      </w:r>
      <w:r w:rsidRPr="00130F61">
        <w:rPr>
          <w:rFonts w:ascii="Times New Roman" w:hAnsi="Times New Roman" w:cs="Times New Roman"/>
        </w:rPr>
        <w:t>осознание важности образования и воспитания правильного питания, формирования системы позитивных национальных ценностей, идеалов сохранения собственного здоровья, здоровья близких, как важнейшее национальное достояние России.</w:t>
      </w:r>
      <w:r w:rsidR="00B666F0" w:rsidRPr="00B666F0">
        <w:rPr>
          <w:sz w:val="28"/>
          <w:szCs w:val="28"/>
        </w:rPr>
        <w:t xml:space="preserve"> </w:t>
      </w:r>
      <w:r w:rsidR="00B666F0" w:rsidRPr="00B666F0">
        <w:rPr>
          <w:rFonts w:ascii="Times New Roman" w:hAnsi="Times New Roman" w:cs="Times New Roman"/>
        </w:rPr>
        <w:t>Наше здоровье зависит от многих факторов. Наследственности, т.е. тех свойств организма, которые достались нам от наших предков. Условий, в которых мы живем: чистоты воздуха, воды, уровня шума вокруг и т.д. А также от самого человека – его характера, поведения и привычек, в том числе и питания. Ученые считают, что вклад этих факторов в здоровье может быть представлен следующим образом: наследственность – 25%, условия жизни – 25%, образ жизни – 50%. Мониторинг здоровья школьников показывает, что количество хронически больных детей увеличивается с увеличением школьного возраста. Особенно много детей с заболеваниями желудочно-кишечного тракта. Одной из причин  подобных заболеваний является неправильное питание.</w:t>
      </w:r>
    </w:p>
    <w:p w:rsidR="001E021B" w:rsidRPr="00130F61" w:rsidRDefault="001E021B" w:rsidP="001E021B">
      <w:pPr>
        <w:pStyle w:val="a3"/>
        <w:jc w:val="both"/>
      </w:pPr>
      <w:r w:rsidRPr="00130F61">
        <w:rPr>
          <w:b/>
          <w:bCs/>
        </w:rPr>
        <w:t xml:space="preserve">Цель программы - </w:t>
      </w:r>
      <w:r w:rsidRPr="00130F61">
        <w:t xml:space="preserve"> формирование у детей и подростков основ культуры питания как одной из составляющих здорового образа жизни.</w:t>
      </w:r>
    </w:p>
    <w:p w:rsidR="00F9086A" w:rsidRPr="00130F61" w:rsidRDefault="001E021B" w:rsidP="001E021B">
      <w:pPr>
        <w:pStyle w:val="a3"/>
        <w:jc w:val="both"/>
        <w:rPr>
          <w:b/>
          <w:bCs/>
        </w:rPr>
      </w:pPr>
      <w:r w:rsidRPr="00130F61">
        <w:rPr>
          <w:b/>
          <w:bCs/>
        </w:rPr>
        <w:t>Задачи</w:t>
      </w:r>
      <w:r w:rsidR="002B0ED9">
        <w:rPr>
          <w:b/>
          <w:bCs/>
        </w:rPr>
        <w:t xml:space="preserve"> </w:t>
      </w:r>
      <w:r w:rsidRPr="00130F61">
        <w:rPr>
          <w:b/>
          <w:bCs/>
        </w:rPr>
        <w:t>про</w:t>
      </w:r>
      <w:r w:rsidR="00F9086A" w:rsidRPr="00130F61">
        <w:rPr>
          <w:b/>
          <w:bCs/>
        </w:rPr>
        <w:t>граммы:</w:t>
      </w:r>
    </w:p>
    <w:p w:rsidR="00F9086A" w:rsidRPr="00130F61" w:rsidRDefault="001E021B" w:rsidP="002B0ED9">
      <w:pPr>
        <w:autoSpaceDE w:val="0"/>
        <w:ind w:firstLine="360"/>
        <w:rPr>
          <w:rFonts w:ascii="Times New Roman" w:hAnsi="Times New Roman"/>
          <w:b/>
        </w:rPr>
      </w:pPr>
      <w:proofErr w:type="gramStart"/>
      <w:r w:rsidRPr="00130F61">
        <w:t>1. формирование и развитие представления детей и подростков о здоровье как одной из важнейших человеческих ценностей, формирование готовности заб</w:t>
      </w:r>
      <w:r w:rsidR="002B0ED9">
        <w:t xml:space="preserve">отиться и укреплять собственное </w:t>
      </w:r>
      <w:r w:rsidRPr="00130F61">
        <w:t xml:space="preserve">здоровье; </w:t>
      </w:r>
      <w:r w:rsidRPr="00130F61">
        <w:br/>
        <w:t>2. формирование у  школьников знаний о правилах рационального питания, их роли в сохранении и укрепления здоровья, а также готовности соблюдать эти правила;</w:t>
      </w:r>
      <w:r w:rsidRPr="00130F61">
        <w:br/>
        <w:t>3. освоение детьми и подростками практических навыков рационального питания;</w:t>
      </w:r>
      <w:proofErr w:type="gramEnd"/>
      <w:r w:rsidRPr="00130F61">
        <w:br/>
        <w:t>4. формирование представления о социокультурных аспектах питания как составляющей общей культуры человека;</w:t>
      </w:r>
      <w:r w:rsidRPr="00130F61">
        <w:br/>
        <w:t xml:space="preserve">- информирование детей и подростков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 </w:t>
      </w:r>
      <w:r w:rsidRPr="00130F61">
        <w:br/>
        <w:t>5. развитие творческих способностей и кругозора у детей и подростков, их интересов и познавательной деятельности;</w:t>
      </w:r>
      <w:r w:rsidRPr="00130F61">
        <w:br/>
        <w:t>6.  развитие коммуникативных навыков у детей и подростков, умения эффективно взаимодействовать со сверстниками и взрослыми в процессе решения проблемы;</w:t>
      </w:r>
      <w:r w:rsidRPr="00130F61">
        <w:br/>
        <w:t>7.  просвещение родителей в вопросах организации рационального питания детей и подростков.</w:t>
      </w:r>
    </w:p>
    <w:p w:rsidR="00F9086A" w:rsidRPr="00130F61" w:rsidRDefault="00F9086A" w:rsidP="00F9086A">
      <w:pPr>
        <w:autoSpaceDE w:val="0"/>
        <w:ind w:firstLine="360"/>
        <w:jc w:val="both"/>
        <w:rPr>
          <w:rFonts w:ascii="Times New Roman" w:hAnsi="Times New Roman"/>
          <w:b/>
        </w:rPr>
      </w:pPr>
    </w:p>
    <w:p w:rsidR="00F9086A" w:rsidRPr="00130F61" w:rsidRDefault="00F9086A" w:rsidP="00F9086A">
      <w:pPr>
        <w:autoSpaceDE w:val="0"/>
        <w:ind w:firstLine="360"/>
        <w:jc w:val="both"/>
        <w:rPr>
          <w:rFonts w:ascii="Times New Roman" w:hAnsi="Times New Roman"/>
        </w:rPr>
      </w:pPr>
      <w:r w:rsidRPr="00130F61">
        <w:rPr>
          <w:rFonts w:ascii="Times New Roman" w:hAnsi="Times New Roman"/>
          <w:b/>
        </w:rPr>
        <w:t>Отличительные особенности данной программы</w:t>
      </w:r>
      <w:r w:rsidRPr="00130F61">
        <w:rPr>
          <w:rFonts w:ascii="Times New Roman" w:hAnsi="Times New Roman"/>
        </w:rPr>
        <w:t xml:space="preserve">: Программа предусматривает организацию деятельности учащихся в форме </w:t>
      </w:r>
      <w:r w:rsidR="003F5BCF">
        <w:rPr>
          <w:rFonts w:ascii="Times New Roman" w:hAnsi="Times New Roman"/>
        </w:rPr>
        <w:t>кружка по обучению правильному питанию</w:t>
      </w:r>
      <w:r w:rsidRPr="00130F61">
        <w:rPr>
          <w:rFonts w:ascii="Times New Roman" w:hAnsi="Times New Roman"/>
        </w:rPr>
        <w:t>. Такая форма позволяет, с одной стороны, обеспечить максимально широкий охват обучающихся образованием в области жизненно важных вопросов собственного здоровья. Это способствует повышению учебной мотивации обучающихся, освоению их субъективной роли «обучаю других» как шага к следующему этапу «обучаю себя».</w:t>
      </w:r>
    </w:p>
    <w:p w:rsidR="00317F2C" w:rsidRDefault="00317F2C" w:rsidP="00F9086A">
      <w:pPr>
        <w:jc w:val="both"/>
        <w:rPr>
          <w:rFonts w:ascii="Times New Roman" w:hAnsi="Times New Roman"/>
          <w:b/>
        </w:rPr>
      </w:pPr>
    </w:p>
    <w:p w:rsidR="003F5BCF" w:rsidRDefault="003F5BCF" w:rsidP="00F9086A">
      <w:pPr>
        <w:jc w:val="both"/>
        <w:rPr>
          <w:rFonts w:ascii="Times New Roman" w:hAnsi="Times New Roman"/>
          <w:b/>
        </w:rPr>
      </w:pPr>
    </w:p>
    <w:p w:rsidR="00F9086A" w:rsidRPr="00130F61" w:rsidRDefault="00F9086A" w:rsidP="00F9086A">
      <w:pPr>
        <w:jc w:val="both"/>
        <w:rPr>
          <w:rFonts w:ascii="Times New Roman" w:hAnsi="Times New Roman"/>
        </w:rPr>
      </w:pPr>
      <w:r w:rsidRPr="00130F61">
        <w:rPr>
          <w:rFonts w:ascii="Times New Roman" w:hAnsi="Times New Roman"/>
          <w:b/>
        </w:rPr>
        <w:lastRenderedPageBreak/>
        <w:t>Новизна, актуальность, педагогическая целесообразность:</w:t>
      </w:r>
    </w:p>
    <w:p w:rsidR="001E021B" w:rsidRPr="00130F61" w:rsidRDefault="00F9086A" w:rsidP="00130F61">
      <w:pPr>
        <w:jc w:val="both"/>
        <w:rPr>
          <w:rFonts w:ascii="Times New Roman" w:hAnsi="Times New Roman" w:cs="Times New Roman"/>
        </w:rPr>
      </w:pPr>
      <w:proofErr w:type="gramStart"/>
      <w:r w:rsidRPr="00130F61">
        <w:rPr>
          <w:rFonts w:ascii="Times New Roman" w:hAnsi="Times New Roman"/>
        </w:rPr>
        <w:t>Актуальность и  новизна программы в том, что она  дополняет и раскрывает содержание отдельных тем предметных областей   «Биология»</w:t>
      </w:r>
      <w:r w:rsidRPr="00130F61">
        <w:t xml:space="preserve">, </w:t>
      </w:r>
      <w:r w:rsidRPr="00130F61">
        <w:rPr>
          <w:rFonts w:ascii="Times New Roman" w:hAnsi="Times New Roman" w:cs="Times New Roman"/>
        </w:rPr>
        <w:t>в ходе её изучения школьники овладевают основами практико-ориентированных знаний о человеке,  о правилах питания, направленных на сохранение и укрепление здоровья, на формирование готовности соблюдать их,  учатся осмысливать причинно-следственные связи формирования навыков правильного питания как составной части здорового образа жизни.</w:t>
      </w:r>
      <w:proofErr w:type="gramEnd"/>
    </w:p>
    <w:p w:rsidR="001E021B" w:rsidRPr="00130F61" w:rsidRDefault="001E021B" w:rsidP="006C1987">
      <w:pPr>
        <w:jc w:val="both"/>
        <w:rPr>
          <w:rFonts w:ascii="Times New Roman" w:hAnsi="Times New Roman" w:cs="Times New Roman"/>
        </w:rPr>
      </w:pPr>
    </w:p>
    <w:p w:rsidR="001E021B" w:rsidRPr="00130F61" w:rsidRDefault="001E021B" w:rsidP="001E021B">
      <w:pPr>
        <w:autoSpaceDE w:val="0"/>
        <w:jc w:val="center"/>
        <w:rPr>
          <w:rFonts w:ascii="Times New Roman" w:hAnsi="Times New Roman"/>
          <w:b/>
          <w:bCs/>
        </w:rPr>
      </w:pPr>
      <w:r w:rsidRPr="00130F61">
        <w:rPr>
          <w:rFonts w:ascii="Times New Roman" w:hAnsi="Times New Roman"/>
          <w:b/>
          <w:bCs/>
        </w:rPr>
        <w:t>Ожидаемые результаты и способы их проверки:</w:t>
      </w:r>
    </w:p>
    <w:p w:rsidR="001E021B" w:rsidRPr="00130F61" w:rsidRDefault="001E021B" w:rsidP="001E021B">
      <w:pPr>
        <w:autoSpaceDE w:val="0"/>
        <w:jc w:val="both"/>
        <w:rPr>
          <w:rFonts w:ascii="Times New Roman" w:hAnsi="Times New Roman"/>
          <w:b/>
          <w:bCs/>
          <w:i/>
          <w:u w:val="single"/>
        </w:rPr>
      </w:pPr>
      <w:r w:rsidRPr="00130F61">
        <w:rPr>
          <w:rFonts w:ascii="Times New Roman" w:hAnsi="Times New Roman"/>
          <w:b/>
          <w:bCs/>
          <w:u w:val="single"/>
        </w:rPr>
        <w:t>личностные р</w:t>
      </w:r>
      <w:r w:rsidRPr="00130F61">
        <w:rPr>
          <w:rFonts w:ascii="Times New Roman" w:hAnsi="Times New Roman"/>
          <w:b/>
          <w:bCs/>
          <w:i/>
          <w:u w:val="single"/>
        </w:rPr>
        <w:t>езультаты освоения п</w:t>
      </w:r>
      <w:r w:rsidR="003F5BCF">
        <w:rPr>
          <w:rFonts w:ascii="Times New Roman" w:hAnsi="Times New Roman"/>
          <w:b/>
          <w:bCs/>
          <w:i/>
          <w:u w:val="single"/>
        </w:rPr>
        <w:t>рограммы</w:t>
      </w:r>
      <w:r w:rsidRPr="00130F61">
        <w:rPr>
          <w:rFonts w:ascii="Times New Roman" w:hAnsi="Times New Roman"/>
          <w:b/>
          <w:bCs/>
          <w:i/>
          <w:u w:val="single"/>
        </w:rPr>
        <w:t>:</w:t>
      </w:r>
    </w:p>
    <w:p w:rsidR="003F7DC1" w:rsidRDefault="003F7DC1" w:rsidP="001E021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Полученные знания позволяют подросткам ориентироваться в ассортименте наиболее типичных продуктов питания, сознательно выбирая наиболее полезные;</w:t>
      </w:r>
    </w:p>
    <w:p w:rsidR="003F7DC1" w:rsidRDefault="00137C26" w:rsidP="001E021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Подростки смогут оценивать и контролировать свой рацион и режим питания с точки зрения соответствия требованиям здорового образа жизни;</w:t>
      </w:r>
    </w:p>
    <w:p w:rsidR="00137C26" w:rsidRDefault="00137C26" w:rsidP="001E021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Подростки научаться </w:t>
      </w:r>
      <w:proofErr w:type="gramStart"/>
      <w:r>
        <w:rPr>
          <w:rFonts w:ascii="Times New Roman" w:hAnsi="Times New Roman" w:cs="Times New Roman"/>
        </w:rPr>
        <w:t>самостоятельно</w:t>
      </w:r>
      <w:proofErr w:type="gramEnd"/>
      <w:r>
        <w:rPr>
          <w:rFonts w:ascii="Times New Roman" w:hAnsi="Times New Roman" w:cs="Times New Roman"/>
        </w:rPr>
        <w:t xml:space="preserve"> оценивать свой рацион питания с точки зрения его адекватности и соответствия образа жизни;</w:t>
      </w:r>
    </w:p>
    <w:p w:rsidR="00137C26" w:rsidRDefault="00E96270" w:rsidP="001E021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Подростки получат дополнительные знания в области истории, литературы, различных сферах искусства, что будет способствовать расширению их общего кругозора;</w:t>
      </w:r>
    </w:p>
    <w:p w:rsidR="00E96270" w:rsidRDefault="00E96270" w:rsidP="001E021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Подростки получат дополнительные коммуникативные знания и навыки взаимодействия со сверстниками и взрослыми, что повлияет на успешность их социальной адаптации.</w:t>
      </w:r>
    </w:p>
    <w:p w:rsidR="001E021B" w:rsidRPr="00130F61" w:rsidRDefault="00BD5B34" w:rsidP="001E021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E021B" w:rsidRPr="00130F61">
        <w:rPr>
          <w:rFonts w:ascii="Times New Roman" w:hAnsi="Times New Roman" w:cs="Times New Roman"/>
        </w:rPr>
        <w:t xml:space="preserve">роявление познавательных интересов и активности в области здорового питания; </w:t>
      </w:r>
    </w:p>
    <w:p w:rsidR="001E021B" w:rsidRPr="00130F61" w:rsidRDefault="00BD5B34" w:rsidP="001E021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E021B" w:rsidRPr="00130F61">
        <w:rPr>
          <w:rFonts w:ascii="Times New Roman" w:hAnsi="Times New Roman" w:cs="Times New Roman"/>
        </w:rPr>
        <w:t xml:space="preserve">владение установками, нормами и правилами правильного питания; </w:t>
      </w:r>
    </w:p>
    <w:p w:rsidR="001E021B" w:rsidRPr="00130F61" w:rsidRDefault="00BD5B34" w:rsidP="001E021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</w:t>
      </w:r>
      <w:r w:rsidR="001E021B" w:rsidRPr="00130F61">
        <w:rPr>
          <w:rFonts w:ascii="Times New Roman" w:hAnsi="Times New Roman" w:cs="Times New Roman"/>
        </w:rPr>
        <w:t xml:space="preserve">отовность и способность делать осознанный выбор здорового питания, в том числе ориентироваться в ассортименте наиболее типичных продуктов питания, сознательно выбирать наиболее полезные ценностно-смысловые установки обучающихся, формируемые средствами различных предметов в рамках программы «Разговор о правильном питании», в том числе развитие представления об адекватности питания, его соответствия росту, весу, возрасту, образу жизни человека. </w:t>
      </w:r>
      <w:proofErr w:type="gramEnd"/>
    </w:p>
    <w:p w:rsidR="001E021B" w:rsidRPr="00130F61" w:rsidRDefault="001E021B" w:rsidP="001E021B">
      <w:pPr>
        <w:jc w:val="both"/>
        <w:rPr>
          <w:rFonts w:ascii="Times New Roman" w:hAnsi="Times New Roman" w:cs="Times New Roman"/>
        </w:rPr>
      </w:pPr>
    </w:p>
    <w:p w:rsidR="001E021B" w:rsidRPr="00130F61" w:rsidRDefault="001E021B" w:rsidP="001E021B">
      <w:pPr>
        <w:rPr>
          <w:rFonts w:ascii="Times New Roman" w:hAnsi="Times New Roman" w:cs="Times New Roman"/>
          <w:b/>
          <w:u w:val="single"/>
        </w:rPr>
      </w:pPr>
      <w:proofErr w:type="spellStart"/>
      <w:r w:rsidRPr="00130F61">
        <w:rPr>
          <w:rFonts w:ascii="Times New Roman" w:hAnsi="Times New Roman" w:cs="Times New Roman"/>
          <w:b/>
          <w:u w:val="single"/>
        </w:rPr>
        <w:t>Метапредметными</w:t>
      </w:r>
      <w:proofErr w:type="spellEnd"/>
      <w:r w:rsidRPr="00130F61">
        <w:rPr>
          <w:rFonts w:ascii="Times New Roman" w:hAnsi="Times New Roman" w:cs="Times New Roman"/>
          <w:b/>
          <w:u w:val="single"/>
        </w:rPr>
        <w:t xml:space="preserve">  результатами освоения программы являются: </w:t>
      </w:r>
    </w:p>
    <w:p w:rsidR="001E021B" w:rsidRPr="00130F61" w:rsidRDefault="001E021B" w:rsidP="001E021B">
      <w:pPr>
        <w:rPr>
          <w:rFonts w:ascii="Times New Roman" w:hAnsi="Times New Roman" w:cs="Times New Roman"/>
          <w:b/>
          <w:u w:val="single"/>
        </w:rPr>
      </w:pPr>
    </w:p>
    <w:p w:rsidR="001E021B" w:rsidRPr="00130F61" w:rsidRDefault="001E021B" w:rsidP="001E021B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130F61">
        <w:rPr>
          <w:rFonts w:ascii="Times New Roman" w:hAnsi="Times New Roman" w:cs="Times New Roman"/>
        </w:rPr>
        <w:t>способность и готовность к освоению систематических знаний о правильном питании, их самостоятельному пополнению, переносу и интеграции;</w:t>
      </w:r>
    </w:p>
    <w:p w:rsidR="001E021B" w:rsidRPr="00130F61" w:rsidRDefault="001E021B" w:rsidP="001E021B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130F61">
        <w:rPr>
          <w:rFonts w:ascii="Times New Roman" w:hAnsi="Times New Roman" w:cs="Times New Roman"/>
        </w:rPr>
        <w:t>способность к сотрудничеству и коммуникации;</w:t>
      </w:r>
    </w:p>
    <w:p w:rsidR="001E021B" w:rsidRPr="00130F61" w:rsidRDefault="001E021B" w:rsidP="001E021B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130F61">
        <w:rPr>
          <w:rFonts w:ascii="Times New Roman" w:hAnsi="Times New Roman" w:cs="Times New Roman"/>
        </w:rPr>
        <w:t>способность к решению личностных и социально значимых проблем здорового питания и воплощение найденных решений в практику;</w:t>
      </w:r>
    </w:p>
    <w:p w:rsidR="001E021B" w:rsidRPr="00130F61" w:rsidRDefault="001E021B" w:rsidP="001E021B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130F61">
        <w:rPr>
          <w:rFonts w:ascii="Times New Roman" w:hAnsi="Times New Roman" w:cs="Times New Roman"/>
        </w:rPr>
        <w:t xml:space="preserve">способность к самоорганизации, </w:t>
      </w:r>
      <w:proofErr w:type="spellStart"/>
      <w:r w:rsidRPr="00130F61">
        <w:rPr>
          <w:rFonts w:ascii="Times New Roman" w:hAnsi="Times New Roman" w:cs="Times New Roman"/>
        </w:rPr>
        <w:t>саморегуляции</w:t>
      </w:r>
      <w:proofErr w:type="spellEnd"/>
      <w:r w:rsidRPr="00130F61">
        <w:rPr>
          <w:rFonts w:ascii="Times New Roman" w:hAnsi="Times New Roman" w:cs="Times New Roman"/>
        </w:rPr>
        <w:t xml:space="preserve"> и рефлексии в области здорового питания;</w:t>
      </w:r>
    </w:p>
    <w:p w:rsidR="001E021B" w:rsidRPr="00130F61" w:rsidRDefault="001E021B" w:rsidP="001E021B">
      <w:pPr>
        <w:numPr>
          <w:ilvl w:val="0"/>
          <w:numId w:val="8"/>
        </w:numPr>
        <w:autoSpaceDE w:val="0"/>
        <w:jc w:val="both"/>
        <w:rPr>
          <w:rFonts w:ascii="Times New Roman" w:hAnsi="Times New Roman"/>
        </w:rPr>
      </w:pPr>
      <w:r w:rsidRPr="00130F61">
        <w:rPr>
          <w:rFonts w:ascii="Times New Roman" w:hAnsi="Times New Roman"/>
        </w:rPr>
        <w:t>рефлектировать личные затруднения при работе с информацией; формулировать индивидуальные учебные задачи по преодолению этих затруднений.</w:t>
      </w:r>
    </w:p>
    <w:p w:rsidR="001E021B" w:rsidRPr="00130F61" w:rsidRDefault="001E021B" w:rsidP="001E021B">
      <w:pPr>
        <w:numPr>
          <w:ilvl w:val="0"/>
          <w:numId w:val="8"/>
        </w:numPr>
        <w:autoSpaceDE w:val="0"/>
        <w:jc w:val="both"/>
        <w:rPr>
          <w:rFonts w:ascii="Times New Roman" w:hAnsi="Times New Roman"/>
        </w:rPr>
      </w:pPr>
      <w:r w:rsidRPr="00130F61">
        <w:rPr>
          <w:rFonts w:ascii="Times New Roman" w:hAnsi="Times New Roman"/>
        </w:rPr>
        <w:t>находить необходимую информацию в библиотеке, Интернете, музее, специалистов.</w:t>
      </w:r>
    </w:p>
    <w:p w:rsidR="001E021B" w:rsidRPr="00130F61" w:rsidRDefault="001E021B" w:rsidP="001E021B">
      <w:pPr>
        <w:numPr>
          <w:ilvl w:val="0"/>
          <w:numId w:val="8"/>
        </w:numPr>
        <w:autoSpaceDE w:val="0"/>
        <w:jc w:val="both"/>
        <w:rPr>
          <w:rFonts w:ascii="Times New Roman" w:hAnsi="Times New Roman"/>
        </w:rPr>
      </w:pPr>
      <w:r w:rsidRPr="00130F61">
        <w:rPr>
          <w:rFonts w:ascii="Times New Roman" w:hAnsi="Times New Roman"/>
        </w:rPr>
        <w:t>пересказывать полученную информацию своими словами, публично представлять ее.</w:t>
      </w:r>
    </w:p>
    <w:p w:rsidR="001E021B" w:rsidRPr="00130F61" w:rsidRDefault="001E021B" w:rsidP="001E021B">
      <w:pPr>
        <w:numPr>
          <w:ilvl w:val="0"/>
          <w:numId w:val="8"/>
        </w:numPr>
        <w:autoSpaceDE w:val="0"/>
        <w:jc w:val="both"/>
        <w:rPr>
          <w:rFonts w:ascii="Times New Roman" w:hAnsi="Times New Roman"/>
        </w:rPr>
      </w:pPr>
      <w:r w:rsidRPr="00130F61">
        <w:rPr>
          <w:rFonts w:ascii="Times New Roman" w:hAnsi="Times New Roman"/>
        </w:rPr>
        <w:t>различать  достоверные объективные знания и субъективные мнения о них.</w:t>
      </w:r>
    </w:p>
    <w:p w:rsidR="001E021B" w:rsidRPr="00130F61" w:rsidRDefault="001E021B" w:rsidP="001E021B">
      <w:pPr>
        <w:numPr>
          <w:ilvl w:val="0"/>
          <w:numId w:val="8"/>
        </w:numPr>
        <w:autoSpaceDE w:val="0"/>
        <w:jc w:val="both"/>
        <w:rPr>
          <w:rFonts w:ascii="Times New Roman" w:hAnsi="Times New Roman"/>
        </w:rPr>
      </w:pPr>
      <w:r w:rsidRPr="00130F61">
        <w:rPr>
          <w:rFonts w:ascii="Times New Roman" w:hAnsi="Times New Roman"/>
        </w:rPr>
        <w:t>выполнять проект</w:t>
      </w:r>
    </w:p>
    <w:p w:rsidR="001E021B" w:rsidRPr="00130F61" w:rsidRDefault="001E021B" w:rsidP="001E021B">
      <w:pPr>
        <w:numPr>
          <w:ilvl w:val="0"/>
          <w:numId w:val="8"/>
        </w:numPr>
        <w:autoSpaceDE w:val="0"/>
        <w:jc w:val="both"/>
        <w:rPr>
          <w:rFonts w:ascii="Times New Roman" w:hAnsi="Times New Roman"/>
        </w:rPr>
      </w:pPr>
      <w:r w:rsidRPr="00130F61">
        <w:rPr>
          <w:rFonts w:ascii="Times New Roman" w:hAnsi="Times New Roman"/>
        </w:rPr>
        <w:t>называть правила работы в группе сотрудничества, участвовать в планировании ее действий.</w:t>
      </w:r>
    </w:p>
    <w:p w:rsidR="001E021B" w:rsidRPr="00460C00" w:rsidRDefault="001E021B" w:rsidP="006C1987">
      <w:pPr>
        <w:numPr>
          <w:ilvl w:val="0"/>
          <w:numId w:val="8"/>
        </w:numPr>
        <w:autoSpaceDE w:val="0"/>
        <w:jc w:val="both"/>
        <w:rPr>
          <w:rFonts w:ascii="Times New Roman" w:hAnsi="Times New Roman"/>
        </w:rPr>
      </w:pPr>
      <w:r w:rsidRPr="00130F61">
        <w:rPr>
          <w:rFonts w:ascii="Times New Roman" w:hAnsi="Times New Roman"/>
        </w:rPr>
        <w:t>Позиционировать себя в роли учителя, эксперта, консультанта.</w:t>
      </w:r>
    </w:p>
    <w:p w:rsidR="006C1987" w:rsidRPr="00130F61" w:rsidRDefault="006C1987" w:rsidP="006C1987">
      <w:pPr>
        <w:ind w:left="360"/>
        <w:rPr>
          <w:rFonts w:ascii="Times New Roman" w:hAnsi="Times New Roman"/>
          <w:b/>
        </w:rPr>
      </w:pPr>
      <w:r w:rsidRPr="00130F61">
        <w:rPr>
          <w:rFonts w:ascii="Times New Roman" w:hAnsi="Times New Roman"/>
          <w:b/>
        </w:rPr>
        <w:lastRenderedPageBreak/>
        <w:t>Содержание работы структурировано в виде 11разделов-модулей:</w:t>
      </w:r>
    </w:p>
    <w:p w:rsidR="006C1987" w:rsidRPr="00130F61" w:rsidRDefault="006C1987" w:rsidP="006C198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30F61">
        <w:rPr>
          <w:rFonts w:ascii="Times New Roman" w:hAnsi="Times New Roman" w:cs="Times New Roman"/>
        </w:rPr>
        <w:t>"Здоровье - это здорово»</w:t>
      </w:r>
    </w:p>
    <w:p w:rsidR="006C1987" w:rsidRPr="00130F61" w:rsidRDefault="006C1987" w:rsidP="006C198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30F61">
        <w:rPr>
          <w:rFonts w:ascii="Times New Roman" w:hAnsi="Times New Roman" w:cs="Times New Roman"/>
        </w:rPr>
        <w:t>"Продукты разные нужны, продукты разные важны"</w:t>
      </w:r>
    </w:p>
    <w:p w:rsidR="006C1987" w:rsidRPr="00130F61" w:rsidRDefault="006C1987" w:rsidP="006C198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30F61">
        <w:rPr>
          <w:rFonts w:ascii="Times New Roman" w:hAnsi="Times New Roman" w:cs="Times New Roman"/>
        </w:rPr>
        <w:t xml:space="preserve">  "Режим питания»</w:t>
      </w:r>
    </w:p>
    <w:p w:rsidR="006C1987" w:rsidRPr="00130F61" w:rsidRDefault="006C1987" w:rsidP="006C1987">
      <w:pPr>
        <w:pStyle w:val="a3"/>
        <w:numPr>
          <w:ilvl w:val="0"/>
          <w:numId w:val="2"/>
        </w:numPr>
      </w:pPr>
      <w:r w:rsidRPr="00130F61">
        <w:t xml:space="preserve">  "Энергия пищи" </w:t>
      </w:r>
    </w:p>
    <w:p w:rsidR="006C1987" w:rsidRPr="00130F61" w:rsidRDefault="006C1987" w:rsidP="006C198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30F61">
        <w:rPr>
          <w:rFonts w:ascii="Times New Roman" w:hAnsi="Times New Roman" w:cs="Times New Roman"/>
        </w:rPr>
        <w:t>"Где и как мы едим"</w:t>
      </w:r>
    </w:p>
    <w:p w:rsidR="006C1987" w:rsidRPr="00130F61" w:rsidRDefault="006C1987" w:rsidP="006C198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30F61">
        <w:rPr>
          <w:rFonts w:ascii="Times New Roman" w:hAnsi="Times New Roman" w:cs="Times New Roman"/>
        </w:rPr>
        <w:t>"Ты - покупатель"</w:t>
      </w:r>
    </w:p>
    <w:p w:rsidR="006C1987" w:rsidRPr="00130F61" w:rsidRDefault="006C1987" w:rsidP="006C198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30F61">
        <w:rPr>
          <w:rFonts w:ascii="Times New Roman" w:hAnsi="Times New Roman" w:cs="Times New Roman"/>
        </w:rPr>
        <w:t>"Ты готовишь себе и друзьям"</w:t>
      </w:r>
    </w:p>
    <w:p w:rsidR="006C1987" w:rsidRPr="00130F61" w:rsidRDefault="006C1987" w:rsidP="006C198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30F61">
        <w:rPr>
          <w:rFonts w:ascii="Times New Roman" w:hAnsi="Times New Roman" w:cs="Times New Roman"/>
        </w:rPr>
        <w:t>"Кухни разных народов",</w:t>
      </w:r>
    </w:p>
    <w:p w:rsidR="006C1987" w:rsidRPr="00130F61" w:rsidRDefault="006C1987" w:rsidP="006C198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30F61">
        <w:rPr>
          <w:rFonts w:ascii="Times New Roman" w:hAnsi="Times New Roman" w:cs="Times New Roman"/>
        </w:rPr>
        <w:t>«Кулинарная история»</w:t>
      </w:r>
    </w:p>
    <w:p w:rsidR="006C1987" w:rsidRPr="00130F61" w:rsidRDefault="006C1987" w:rsidP="006C198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30F61">
        <w:rPr>
          <w:rFonts w:ascii="Times New Roman" w:hAnsi="Times New Roman" w:cs="Times New Roman"/>
        </w:rPr>
        <w:t xml:space="preserve">"Как питались на Руси и в России", </w:t>
      </w:r>
    </w:p>
    <w:p w:rsidR="00130F61" w:rsidRPr="00BC78AE" w:rsidRDefault="006C1987" w:rsidP="00460C00">
      <w:pPr>
        <w:pStyle w:val="a4"/>
        <w:numPr>
          <w:ilvl w:val="0"/>
          <w:numId w:val="2"/>
        </w:numPr>
        <w:rPr>
          <w:rFonts w:ascii="Times New Roman" w:hAnsi="Times New Roman"/>
          <w:b/>
        </w:rPr>
      </w:pPr>
      <w:r w:rsidRPr="00130F61">
        <w:rPr>
          <w:rFonts w:ascii="Times New Roman" w:hAnsi="Times New Roman" w:cs="Times New Roman"/>
        </w:rPr>
        <w:t xml:space="preserve"> "Не</w:t>
      </w:r>
      <w:r w:rsidR="00F9086A" w:rsidRPr="00130F61">
        <w:rPr>
          <w:rFonts w:ascii="Times New Roman" w:hAnsi="Times New Roman" w:cs="Times New Roman"/>
        </w:rPr>
        <w:t>обычное кулинарное путешествие"</w:t>
      </w:r>
      <w:r w:rsidR="00F9086A" w:rsidRPr="00130F61">
        <w:rPr>
          <w:rFonts w:ascii="Times New Roman" w:hAnsi="Times New Roman" w:cs="Times New Roman"/>
          <w:lang w:val="en-US"/>
        </w:rPr>
        <w:t>.</w:t>
      </w:r>
    </w:p>
    <w:p w:rsidR="00BD5B34" w:rsidRDefault="00BD5B34" w:rsidP="00BC78AE">
      <w:pPr>
        <w:pStyle w:val="a4"/>
        <w:rPr>
          <w:rFonts w:ascii="Times New Roman" w:hAnsi="Times New Roman" w:cs="Times New Roman"/>
          <w:b/>
        </w:rPr>
      </w:pPr>
    </w:p>
    <w:p w:rsidR="00BC78AE" w:rsidRDefault="00BC78AE" w:rsidP="00BC78AE">
      <w:pPr>
        <w:pStyle w:val="a4"/>
        <w:rPr>
          <w:rFonts w:ascii="Times New Roman" w:hAnsi="Times New Roman" w:cs="Times New Roman"/>
          <w:b/>
        </w:rPr>
      </w:pPr>
      <w:r w:rsidRPr="00BC78AE">
        <w:rPr>
          <w:rFonts w:ascii="Times New Roman" w:hAnsi="Times New Roman" w:cs="Times New Roman"/>
          <w:b/>
        </w:rPr>
        <w:t>Принципы организации кружка «Формула правильного питания»</w:t>
      </w:r>
    </w:p>
    <w:p w:rsidR="00BC78AE" w:rsidRPr="00BC78AE" w:rsidRDefault="00BC78AE" w:rsidP="00BC78AE">
      <w:pPr>
        <w:pStyle w:val="a4"/>
        <w:rPr>
          <w:rFonts w:ascii="Times New Roman" w:hAnsi="Times New Roman" w:cs="Times New Roman"/>
          <w:b/>
        </w:rPr>
      </w:pPr>
    </w:p>
    <w:p w:rsidR="00BC78AE" w:rsidRPr="00BC78AE" w:rsidRDefault="00BC78AE" w:rsidP="003F7DC1">
      <w:pPr>
        <w:pStyle w:val="a4"/>
        <w:numPr>
          <w:ilvl w:val="0"/>
          <w:numId w:val="19"/>
        </w:numPr>
        <w:jc w:val="both"/>
        <w:rPr>
          <w:rFonts w:ascii="Times New Roman" w:hAnsi="Times New Roman"/>
        </w:rPr>
      </w:pPr>
      <w:r w:rsidRPr="00BC78AE">
        <w:rPr>
          <w:rFonts w:ascii="Times New Roman" w:hAnsi="Times New Roman"/>
        </w:rPr>
        <w:t>Возрастная адекватность – соответствие используемых форм и методов обучения психологическим  особенностям подростков;</w:t>
      </w:r>
    </w:p>
    <w:p w:rsidR="00BC78AE" w:rsidRDefault="00BC78AE" w:rsidP="003F7DC1">
      <w:pPr>
        <w:pStyle w:val="a4"/>
        <w:numPr>
          <w:ilvl w:val="0"/>
          <w:numId w:val="19"/>
        </w:numPr>
        <w:jc w:val="both"/>
        <w:rPr>
          <w:rFonts w:ascii="Times New Roman" w:hAnsi="Times New Roman"/>
        </w:rPr>
      </w:pPr>
      <w:r w:rsidRPr="00BC78AE">
        <w:rPr>
          <w:rFonts w:ascii="Times New Roman" w:hAnsi="Times New Roman"/>
        </w:rPr>
        <w:t>Научная обоснованность – содержание комплекса</w:t>
      </w:r>
      <w:r>
        <w:rPr>
          <w:rFonts w:ascii="Times New Roman" w:hAnsi="Times New Roman"/>
        </w:rPr>
        <w:t xml:space="preserve"> базируется на данных исследований в области питания детей и подростков;</w:t>
      </w:r>
    </w:p>
    <w:p w:rsidR="00BC78AE" w:rsidRDefault="00BC78AE" w:rsidP="003F7DC1">
      <w:pPr>
        <w:pStyle w:val="a4"/>
        <w:numPr>
          <w:ilvl w:val="0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Практическая целесообразность – содержание комплекса отражает наиболее актуальные проблемы, связанные с организацией питания подростков;</w:t>
      </w:r>
    </w:p>
    <w:p w:rsidR="00BC78AE" w:rsidRDefault="00BC78AE" w:rsidP="003F7DC1">
      <w:pPr>
        <w:pStyle w:val="a4"/>
        <w:numPr>
          <w:ilvl w:val="0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Динамическое развитие и системность – содержание комплекта, цели и задачи обучения определялись с учетом сведений, оценочных суждений и поведенческих навыков, которые были сформированы у детей в ходе реализации первого и второго модулей программы «Разговор о правильном питании», учебные задачи всех тем взаимосвязаны друг с другом;</w:t>
      </w:r>
    </w:p>
    <w:p w:rsidR="00BC78AE" w:rsidRDefault="00BC78AE" w:rsidP="003F7DC1">
      <w:pPr>
        <w:pStyle w:val="a4"/>
        <w:numPr>
          <w:ilvl w:val="0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Вовлеченность в реализацию тем программы родителей учащихся;</w:t>
      </w:r>
    </w:p>
    <w:p w:rsidR="00BC78AE" w:rsidRDefault="003F7DC1" w:rsidP="003F7DC1">
      <w:pPr>
        <w:pStyle w:val="a4"/>
        <w:numPr>
          <w:ilvl w:val="0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Культурологическая сообразность – в содержании учитывается исторически сложившиеся традиции питания, являющаяся отражением культуры народа;</w:t>
      </w:r>
    </w:p>
    <w:p w:rsidR="003F7DC1" w:rsidRPr="00BC78AE" w:rsidRDefault="003F7DC1" w:rsidP="003F7DC1">
      <w:pPr>
        <w:pStyle w:val="a4"/>
        <w:numPr>
          <w:ilvl w:val="0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Социально-экономическая адекватность – предлагаемые формы реализации программы не требуют использования дополнительных материальных средств, а рекомендации, которые даются в программе, доступны для </w:t>
      </w:r>
      <w:proofErr w:type="spellStart"/>
      <w:r>
        <w:rPr>
          <w:rFonts w:ascii="Times New Roman" w:hAnsi="Times New Roman"/>
        </w:rPr>
        <w:t>ревализации</w:t>
      </w:r>
      <w:proofErr w:type="spellEnd"/>
      <w:r>
        <w:rPr>
          <w:rFonts w:ascii="Times New Roman" w:hAnsi="Times New Roman"/>
        </w:rPr>
        <w:t>.</w:t>
      </w:r>
    </w:p>
    <w:p w:rsidR="00130F61" w:rsidRDefault="00130F61" w:rsidP="00F9086A">
      <w:pPr>
        <w:autoSpaceDE w:val="0"/>
        <w:jc w:val="center"/>
        <w:rPr>
          <w:rFonts w:ascii="Times New Roman" w:hAnsi="Times New Roman"/>
          <w:b/>
          <w:bCs/>
        </w:rPr>
      </w:pPr>
    </w:p>
    <w:p w:rsidR="00F9086A" w:rsidRPr="00130F61" w:rsidRDefault="00F9086A" w:rsidP="00F9086A">
      <w:pPr>
        <w:autoSpaceDE w:val="0"/>
        <w:jc w:val="center"/>
        <w:rPr>
          <w:rFonts w:ascii="Times New Roman" w:hAnsi="Times New Roman"/>
          <w:b/>
          <w:bCs/>
        </w:rPr>
      </w:pPr>
      <w:r w:rsidRPr="00130F61">
        <w:rPr>
          <w:rFonts w:ascii="Times New Roman" w:hAnsi="Times New Roman"/>
          <w:b/>
          <w:bCs/>
        </w:rPr>
        <w:t>Содержание  изучаемого курса   рабочей п</w:t>
      </w:r>
      <w:r w:rsidR="003F5BCF">
        <w:rPr>
          <w:rFonts w:ascii="Times New Roman" w:hAnsi="Times New Roman"/>
          <w:b/>
          <w:bCs/>
        </w:rPr>
        <w:t xml:space="preserve">рограммы </w:t>
      </w:r>
      <w:r w:rsidRPr="00130F61">
        <w:rPr>
          <w:rFonts w:ascii="Times New Roman" w:hAnsi="Times New Roman"/>
          <w:b/>
          <w:bCs/>
        </w:rPr>
        <w:t xml:space="preserve"> в 5 классе</w:t>
      </w:r>
    </w:p>
    <w:p w:rsidR="00F9086A" w:rsidRPr="00130F61" w:rsidRDefault="00F9086A" w:rsidP="00F9086A">
      <w:pPr>
        <w:pStyle w:val="2"/>
        <w:shd w:val="clear" w:color="auto" w:fill="auto"/>
        <w:spacing w:line="240" w:lineRule="auto"/>
        <w:ind w:right="20"/>
        <w:jc w:val="left"/>
        <w:rPr>
          <w:color w:val="000000"/>
          <w:sz w:val="24"/>
          <w:szCs w:val="24"/>
        </w:rPr>
      </w:pPr>
      <w:r w:rsidRPr="00130F61">
        <w:rPr>
          <w:rStyle w:val="Calibri"/>
          <w:rFonts w:ascii="Times New Roman" w:hAnsi="Times New Roman"/>
          <w:b/>
          <w:bCs/>
          <w:sz w:val="24"/>
          <w:szCs w:val="24"/>
        </w:rPr>
        <w:t>Тема 1.</w:t>
      </w:r>
      <w:r w:rsidRPr="00130F61">
        <w:rPr>
          <w:rFonts w:cs="Times New Roman"/>
          <w:sz w:val="24"/>
          <w:szCs w:val="24"/>
        </w:rPr>
        <w:t xml:space="preserve"> Здоровье - это здорово- 5ч.</w:t>
      </w:r>
    </w:p>
    <w:p w:rsidR="00F9086A" w:rsidRPr="00130F61" w:rsidRDefault="00F9086A" w:rsidP="00F9086A">
      <w:pPr>
        <w:pStyle w:val="2"/>
        <w:shd w:val="clear" w:color="auto" w:fill="auto"/>
        <w:spacing w:line="240" w:lineRule="auto"/>
        <w:ind w:right="20"/>
        <w:jc w:val="left"/>
        <w:rPr>
          <w:rFonts w:cs="Times New Roman"/>
          <w:b w:val="0"/>
          <w:sz w:val="24"/>
          <w:szCs w:val="24"/>
        </w:rPr>
      </w:pPr>
      <w:r w:rsidRPr="00130F61">
        <w:rPr>
          <w:rStyle w:val="Calibri"/>
          <w:rFonts w:ascii="Times New Roman" w:hAnsi="Times New Roman"/>
          <w:b/>
          <w:bCs/>
          <w:sz w:val="24"/>
          <w:szCs w:val="24"/>
        </w:rPr>
        <w:t>Теория</w:t>
      </w:r>
      <w:proofErr w:type="gramStart"/>
      <w:r w:rsidRPr="00130F61">
        <w:rPr>
          <w:rStyle w:val="Calibri"/>
          <w:rFonts w:ascii="Times New Roman" w:hAnsi="Times New Roman"/>
          <w:b/>
          <w:bCs/>
          <w:sz w:val="24"/>
          <w:szCs w:val="24"/>
        </w:rPr>
        <w:t>.</w:t>
      </w:r>
      <w:r w:rsidRPr="00130F61">
        <w:rPr>
          <w:b w:val="0"/>
          <w:color w:val="000000"/>
          <w:sz w:val="24"/>
          <w:szCs w:val="24"/>
        </w:rPr>
        <w:t>З</w:t>
      </w:r>
      <w:proofErr w:type="gramEnd"/>
      <w:r w:rsidRPr="00130F61">
        <w:rPr>
          <w:b w:val="0"/>
          <w:color w:val="000000"/>
          <w:sz w:val="24"/>
          <w:szCs w:val="24"/>
        </w:rPr>
        <w:t>доровье-это здорово..</w:t>
      </w:r>
      <w:r w:rsidRPr="00130F61">
        <w:rPr>
          <w:b w:val="0"/>
          <w:sz w:val="24"/>
          <w:szCs w:val="24"/>
        </w:rPr>
        <w:t>Мой образ жизни.</w:t>
      </w:r>
    </w:p>
    <w:p w:rsidR="00F9086A" w:rsidRPr="00130F61" w:rsidRDefault="00F9086A" w:rsidP="00F9086A">
      <w:pPr>
        <w:pStyle w:val="2"/>
        <w:shd w:val="clear" w:color="auto" w:fill="auto"/>
        <w:spacing w:line="240" w:lineRule="auto"/>
        <w:ind w:left="20" w:right="20" w:firstLine="0"/>
        <w:jc w:val="left"/>
        <w:rPr>
          <w:b w:val="0"/>
          <w:color w:val="000000"/>
          <w:sz w:val="24"/>
          <w:szCs w:val="24"/>
        </w:rPr>
      </w:pPr>
      <w:r w:rsidRPr="00130F61">
        <w:rPr>
          <w:color w:val="000000"/>
          <w:sz w:val="24"/>
          <w:szCs w:val="24"/>
        </w:rPr>
        <w:t>Практика</w:t>
      </w:r>
      <w:proofErr w:type="gramStart"/>
      <w:r w:rsidRPr="00130F61">
        <w:rPr>
          <w:color w:val="000000"/>
          <w:sz w:val="24"/>
          <w:szCs w:val="24"/>
        </w:rPr>
        <w:t>.</w:t>
      </w:r>
      <w:r w:rsidRPr="00130F61">
        <w:rPr>
          <w:b w:val="0"/>
          <w:color w:val="000000"/>
          <w:sz w:val="24"/>
          <w:szCs w:val="24"/>
        </w:rPr>
        <w:t>П</w:t>
      </w:r>
      <w:proofErr w:type="gramEnd"/>
      <w:r w:rsidRPr="00130F61">
        <w:rPr>
          <w:b w:val="0"/>
          <w:color w:val="000000"/>
          <w:sz w:val="24"/>
          <w:szCs w:val="24"/>
        </w:rPr>
        <w:t>равила ЗОЖ .Конкурс плакатов « Мы за ЗОЖ» Я и мое здоровье.</w:t>
      </w:r>
    </w:p>
    <w:p w:rsidR="008D4169" w:rsidRPr="008D4169" w:rsidRDefault="008D4169" w:rsidP="008D4169">
      <w:r w:rsidRPr="008D4169">
        <w:t xml:space="preserve">Задачи: </w:t>
      </w:r>
    </w:p>
    <w:p w:rsidR="008D4169" w:rsidRPr="008D4169" w:rsidRDefault="008D4169" w:rsidP="008D4169">
      <w:pPr>
        <w:widowControl/>
        <w:numPr>
          <w:ilvl w:val="0"/>
          <w:numId w:val="17"/>
        </w:numPr>
        <w:suppressAutoHyphens w:val="0"/>
      </w:pPr>
      <w:r w:rsidRPr="008D4169">
        <w:t>Развитие у учащихся представления о здоровье как одной из важнейших жизненных ценностей;</w:t>
      </w:r>
    </w:p>
    <w:p w:rsidR="008D4169" w:rsidRPr="008D4169" w:rsidRDefault="008D4169" w:rsidP="008D4169">
      <w:pPr>
        <w:widowControl/>
        <w:numPr>
          <w:ilvl w:val="0"/>
          <w:numId w:val="17"/>
        </w:numPr>
        <w:suppressAutoHyphens w:val="0"/>
      </w:pPr>
      <w:r w:rsidRPr="008D4169">
        <w:t>Формирование представлений о роли человека в сохранении и укреплении собственного здоровья;</w:t>
      </w:r>
    </w:p>
    <w:p w:rsidR="008D4169" w:rsidRPr="008D4169" w:rsidRDefault="008D4169" w:rsidP="008D4169">
      <w:pPr>
        <w:widowControl/>
        <w:numPr>
          <w:ilvl w:val="0"/>
          <w:numId w:val="17"/>
        </w:numPr>
        <w:suppressAutoHyphens w:val="0"/>
      </w:pPr>
      <w:r w:rsidRPr="008D4169">
        <w:t>Обобщение имеющихся у учащихся знаний о роли правильного питания для здоровья человека, развитие представления о правильном питании как одной из составляющих здорового образа жизни;</w:t>
      </w:r>
    </w:p>
    <w:p w:rsidR="008D4169" w:rsidRPr="008D4169" w:rsidRDefault="008D4169" w:rsidP="008D4169">
      <w:pPr>
        <w:widowControl/>
        <w:numPr>
          <w:ilvl w:val="0"/>
          <w:numId w:val="17"/>
        </w:numPr>
        <w:suppressAutoHyphens w:val="0"/>
      </w:pPr>
      <w:r w:rsidRPr="008D4169">
        <w:t>Развитие умения оценивать характер своего питания, его соответствие понятию «рациональность», «здоровье».</w:t>
      </w:r>
    </w:p>
    <w:p w:rsidR="008D4169" w:rsidRPr="008D4169" w:rsidRDefault="008D4169" w:rsidP="008D4169">
      <w:proofErr w:type="gramStart"/>
      <w:r w:rsidRPr="008D4169">
        <w:t>Основные понятия: здоровье,  факторы, влияющие на здоровье,  здоровый образ жизни, привычки, характер, поведение, правильное питание.</w:t>
      </w:r>
      <w:proofErr w:type="gramEnd"/>
    </w:p>
    <w:p w:rsidR="00F9086A" w:rsidRDefault="008D4169" w:rsidP="008D4169">
      <w:pPr>
        <w:pStyle w:val="2"/>
        <w:shd w:val="clear" w:color="auto" w:fill="auto"/>
        <w:spacing w:line="240" w:lineRule="auto"/>
        <w:ind w:right="20" w:firstLine="0"/>
        <w:jc w:val="left"/>
        <w:rPr>
          <w:sz w:val="24"/>
          <w:szCs w:val="24"/>
        </w:rPr>
      </w:pPr>
      <w:r w:rsidRPr="008D4169">
        <w:rPr>
          <w:sz w:val="24"/>
          <w:szCs w:val="24"/>
        </w:rPr>
        <w:t>Формы реализации темы: самостоятельная работа учащихся, работа в группах, дискуссия, обсуждение, мини-проект</w:t>
      </w:r>
    </w:p>
    <w:p w:rsidR="003F5BCF" w:rsidRPr="008D4169" w:rsidRDefault="003F5BCF" w:rsidP="008D4169">
      <w:pPr>
        <w:pStyle w:val="2"/>
        <w:shd w:val="clear" w:color="auto" w:fill="auto"/>
        <w:spacing w:line="240" w:lineRule="auto"/>
        <w:ind w:right="20" w:firstLine="0"/>
        <w:jc w:val="left"/>
        <w:rPr>
          <w:b w:val="0"/>
          <w:color w:val="000000"/>
          <w:sz w:val="24"/>
          <w:szCs w:val="24"/>
        </w:rPr>
      </w:pPr>
    </w:p>
    <w:p w:rsidR="00F9086A" w:rsidRPr="00130F61" w:rsidRDefault="00F9086A" w:rsidP="00F9086A">
      <w:pPr>
        <w:pStyle w:val="2"/>
        <w:shd w:val="clear" w:color="auto" w:fill="auto"/>
        <w:spacing w:line="240" w:lineRule="auto"/>
        <w:ind w:left="20" w:right="20" w:hanging="20"/>
        <w:rPr>
          <w:rFonts w:cs="Times New Roman"/>
          <w:sz w:val="24"/>
          <w:szCs w:val="24"/>
        </w:rPr>
      </w:pPr>
      <w:r w:rsidRPr="00130F61">
        <w:rPr>
          <w:sz w:val="24"/>
          <w:szCs w:val="24"/>
        </w:rPr>
        <w:lastRenderedPageBreak/>
        <w:t xml:space="preserve">Тема 2. </w:t>
      </w:r>
      <w:r w:rsidRPr="00130F61">
        <w:rPr>
          <w:rFonts w:cs="Times New Roman"/>
          <w:sz w:val="24"/>
          <w:szCs w:val="24"/>
        </w:rPr>
        <w:t>"Продукты разные нужны, продукты разные важны- 6ч.</w:t>
      </w:r>
    </w:p>
    <w:p w:rsidR="00F9086A" w:rsidRPr="00130F61" w:rsidRDefault="00F9086A" w:rsidP="00F9086A">
      <w:pPr>
        <w:pStyle w:val="2"/>
        <w:shd w:val="clear" w:color="auto" w:fill="auto"/>
        <w:spacing w:line="240" w:lineRule="auto"/>
        <w:ind w:left="20" w:right="20" w:hanging="20"/>
        <w:rPr>
          <w:b w:val="0"/>
          <w:sz w:val="24"/>
          <w:szCs w:val="24"/>
        </w:rPr>
      </w:pPr>
      <w:r w:rsidRPr="00130F61">
        <w:rPr>
          <w:sz w:val="24"/>
          <w:szCs w:val="24"/>
        </w:rPr>
        <w:t xml:space="preserve">Теория. </w:t>
      </w:r>
      <w:r w:rsidRPr="00130F61">
        <w:rPr>
          <w:b w:val="0"/>
          <w:sz w:val="24"/>
          <w:szCs w:val="24"/>
        </w:rPr>
        <w:t>Белки. Жиры. Углеводы. Витамины. Минеральные вещества.</w:t>
      </w:r>
    </w:p>
    <w:p w:rsidR="00F9086A" w:rsidRPr="00130F61" w:rsidRDefault="00F9086A" w:rsidP="00F9086A">
      <w:pPr>
        <w:pStyle w:val="2"/>
        <w:shd w:val="clear" w:color="auto" w:fill="auto"/>
        <w:spacing w:line="240" w:lineRule="auto"/>
        <w:ind w:left="20" w:right="20" w:hanging="20"/>
        <w:rPr>
          <w:b w:val="0"/>
          <w:sz w:val="24"/>
          <w:szCs w:val="24"/>
        </w:rPr>
      </w:pPr>
      <w:r w:rsidRPr="00130F61">
        <w:rPr>
          <w:sz w:val="24"/>
          <w:szCs w:val="24"/>
        </w:rPr>
        <w:t xml:space="preserve">Практика. </w:t>
      </w:r>
      <w:r w:rsidRPr="00130F61">
        <w:rPr>
          <w:b w:val="0"/>
          <w:sz w:val="24"/>
          <w:szCs w:val="24"/>
        </w:rPr>
        <w:t>Рацион питания</w:t>
      </w:r>
    </w:p>
    <w:p w:rsidR="008D4169" w:rsidRPr="008D4169" w:rsidRDefault="008D4169" w:rsidP="008D4169">
      <w:pPr>
        <w:rPr>
          <w:rFonts w:ascii="Times New Roman" w:hAnsi="Times New Roman" w:cs="Times New Roman"/>
        </w:rPr>
      </w:pPr>
      <w:r w:rsidRPr="008D4169">
        <w:rPr>
          <w:rFonts w:ascii="Times New Roman" w:hAnsi="Times New Roman" w:cs="Times New Roman"/>
        </w:rPr>
        <w:t>Задачи:</w:t>
      </w:r>
    </w:p>
    <w:p w:rsidR="008D4169" w:rsidRPr="008D4169" w:rsidRDefault="008D4169" w:rsidP="008D4169">
      <w:pPr>
        <w:widowControl/>
        <w:numPr>
          <w:ilvl w:val="0"/>
          <w:numId w:val="16"/>
        </w:numPr>
        <w:suppressAutoHyphens w:val="0"/>
        <w:rPr>
          <w:rFonts w:ascii="Times New Roman" w:hAnsi="Times New Roman" w:cs="Times New Roman"/>
        </w:rPr>
      </w:pPr>
      <w:r w:rsidRPr="008D4169">
        <w:rPr>
          <w:rFonts w:ascii="Times New Roman" w:hAnsi="Times New Roman" w:cs="Times New Roman"/>
        </w:rPr>
        <w:t>Расширение осведомленности учащихся о различных пищевых веществах (белках, жирах, углеводах), их роли и значении для организмов, а также роли витаминов и минеральных веществ;</w:t>
      </w:r>
    </w:p>
    <w:p w:rsidR="008D4169" w:rsidRPr="008D4169" w:rsidRDefault="008D4169" w:rsidP="008D4169">
      <w:pPr>
        <w:widowControl/>
        <w:numPr>
          <w:ilvl w:val="0"/>
          <w:numId w:val="16"/>
        </w:numPr>
        <w:suppressAutoHyphens w:val="0"/>
        <w:rPr>
          <w:rFonts w:ascii="Times New Roman" w:hAnsi="Times New Roman" w:cs="Times New Roman"/>
        </w:rPr>
      </w:pPr>
      <w:r w:rsidRPr="008D4169">
        <w:rPr>
          <w:rFonts w:ascii="Times New Roman" w:hAnsi="Times New Roman" w:cs="Times New Roman"/>
        </w:rPr>
        <w:t>Развитие представлений учащихся о продуктах – основных источниках белков, жиров и углеводов, а также витаминов и минеральных веществ;</w:t>
      </w:r>
    </w:p>
    <w:p w:rsidR="008D4169" w:rsidRPr="008D4169" w:rsidRDefault="008D4169" w:rsidP="008D4169">
      <w:pPr>
        <w:widowControl/>
        <w:numPr>
          <w:ilvl w:val="0"/>
          <w:numId w:val="16"/>
        </w:numPr>
        <w:suppressAutoHyphens w:val="0"/>
        <w:rPr>
          <w:rFonts w:ascii="Times New Roman" w:hAnsi="Times New Roman" w:cs="Times New Roman"/>
        </w:rPr>
      </w:pPr>
      <w:r w:rsidRPr="008D4169">
        <w:rPr>
          <w:rFonts w:ascii="Times New Roman" w:hAnsi="Times New Roman" w:cs="Times New Roman"/>
        </w:rPr>
        <w:t>Развитие представления о важности разнообразия в рационе питания человека.</w:t>
      </w:r>
    </w:p>
    <w:p w:rsidR="008D4169" w:rsidRPr="008D4169" w:rsidRDefault="008D4169" w:rsidP="008D4169">
      <w:pPr>
        <w:widowControl/>
        <w:numPr>
          <w:ilvl w:val="0"/>
          <w:numId w:val="16"/>
        </w:numPr>
        <w:suppressAutoHyphens w:val="0"/>
        <w:rPr>
          <w:rFonts w:ascii="Times New Roman" w:hAnsi="Times New Roman" w:cs="Times New Roman"/>
        </w:rPr>
      </w:pPr>
      <w:r w:rsidRPr="008D4169">
        <w:rPr>
          <w:rFonts w:ascii="Times New Roman" w:hAnsi="Times New Roman" w:cs="Times New Roman"/>
        </w:rPr>
        <w:t xml:space="preserve">Формирование готовности и умения анализировать свой рацион питания с точки зрения его соответствия принципам правильного питания. </w:t>
      </w:r>
    </w:p>
    <w:p w:rsidR="008D4169" w:rsidRPr="008D4169" w:rsidRDefault="008D4169" w:rsidP="008D4169">
      <w:pPr>
        <w:rPr>
          <w:rFonts w:ascii="Times New Roman" w:hAnsi="Times New Roman" w:cs="Times New Roman"/>
        </w:rPr>
      </w:pPr>
      <w:proofErr w:type="gramStart"/>
      <w:r w:rsidRPr="008D4169">
        <w:rPr>
          <w:rFonts w:ascii="Times New Roman" w:hAnsi="Times New Roman" w:cs="Times New Roman"/>
        </w:rPr>
        <w:t>Основные понятия: пищевые вещества, белки, жиры, углеводы, витамины, минеральные вещества,  рацион.</w:t>
      </w:r>
      <w:proofErr w:type="gramEnd"/>
    </w:p>
    <w:p w:rsidR="008D4169" w:rsidRPr="008D4169" w:rsidRDefault="008D4169" w:rsidP="008D4169">
      <w:pPr>
        <w:rPr>
          <w:rFonts w:ascii="Times New Roman" w:hAnsi="Times New Roman" w:cs="Times New Roman"/>
        </w:rPr>
      </w:pPr>
      <w:r w:rsidRPr="008D4169">
        <w:rPr>
          <w:rFonts w:ascii="Times New Roman" w:hAnsi="Times New Roman" w:cs="Times New Roman"/>
        </w:rPr>
        <w:t>Формы реализации темы: самостоятельная работа учащихся, работа в группах, ситуационные игры, мини-проекты, мини-лекция.</w:t>
      </w:r>
    </w:p>
    <w:p w:rsidR="00F9086A" w:rsidRPr="00130F61" w:rsidRDefault="00F9086A" w:rsidP="00F9086A">
      <w:pPr>
        <w:pStyle w:val="2"/>
        <w:shd w:val="clear" w:color="auto" w:fill="auto"/>
        <w:spacing w:line="240" w:lineRule="auto"/>
        <w:ind w:left="20" w:right="20" w:hanging="20"/>
        <w:rPr>
          <w:b w:val="0"/>
          <w:color w:val="000000"/>
          <w:sz w:val="24"/>
          <w:szCs w:val="24"/>
        </w:rPr>
      </w:pPr>
    </w:p>
    <w:p w:rsidR="00F9086A" w:rsidRPr="00130F61" w:rsidRDefault="00F9086A" w:rsidP="00F9086A">
      <w:pPr>
        <w:pStyle w:val="2"/>
        <w:shd w:val="clear" w:color="auto" w:fill="auto"/>
        <w:spacing w:line="240" w:lineRule="auto"/>
        <w:ind w:left="20" w:right="20" w:firstLine="688"/>
        <w:rPr>
          <w:rFonts w:cs="Times New Roman"/>
          <w:sz w:val="24"/>
          <w:szCs w:val="24"/>
        </w:rPr>
      </w:pPr>
      <w:r w:rsidRPr="00130F61">
        <w:rPr>
          <w:rFonts w:cs="Times New Roman"/>
          <w:sz w:val="24"/>
          <w:szCs w:val="24"/>
        </w:rPr>
        <w:t>Тема3. "Режим питания»-3ч.</w:t>
      </w:r>
    </w:p>
    <w:p w:rsidR="00F9086A" w:rsidRPr="00130F61" w:rsidRDefault="00F9086A" w:rsidP="00F9086A">
      <w:pPr>
        <w:pStyle w:val="2"/>
        <w:shd w:val="clear" w:color="auto" w:fill="auto"/>
        <w:spacing w:line="240" w:lineRule="auto"/>
        <w:ind w:right="20" w:firstLine="0"/>
        <w:jc w:val="left"/>
        <w:rPr>
          <w:rFonts w:cs="Times New Roman"/>
          <w:b w:val="0"/>
          <w:sz w:val="24"/>
          <w:szCs w:val="24"/>
        </w:rPr>
      </w:pPr>
      <w:r w:rsidRPr="00130F61">
        <w:rPr>
          <w:rStyle w:val="Calibri"/>
          <w:rFonts w:ascii="Times New Roman" w:hAnsi="Times New Roman"/>
          <w:b/>
          <w:bCs/>
          <w:sz w:val="24"/>
          <w:szCs w:val="24"/>
        </w:rPr>
        <w:t>Теория</w:t>
      </w:r>
      <w:proofErr w:type="gramStart"/>
      <w:r w:rsidRPr="00130F61">
        <w:rPr>
          <w:rStyle w:val="Calibri"/>
          <w:rFonts w:ascii="Times New Roman" w:hAnsi="Times New Roman"/>
          <w:b/>
          <w:bCs/>
          <w:sz w:val="24"/>
          <w:szCs w:val="24"/>
        </w:rPr>
        <w:t>.</w:t>
      </w:r>
      <w:r w:rsidRPr="00130F61">
        <w:rPr>
          <w:rFonts w:cs="Times New Roman"/>
          <w:b w:val="0"/>
          <w:sz w:val="24"/>
          <w:szCs w:val="24"/>
        </w:rPr>
        <w:t>П</w:t>
      </w:r>
      <w:proofErr w:type="gramEnd"/>
      <w:r w:rsidRPr="00130F61">
        <w:rPr>
          <w:rFonts w:cs="Times New Roman"/>
          <w:b w:val="0"/>
          <w:sz w:val="24"/>
          <w:szCs w:val="24"/>
        </w:rPr>
        <w:t>онятие режима питания.</w:t>
      </w:r>
    </w:p>
    <w:p w:rsidR="00F9086A" w:rsidRPr="00130F61" w:rsidRDefault="00F9086A" w:rsidP="00F9086A">
      <w:pPr>
        <w:pStyle w:val="2"/>
        <w:shd w:val="clear" w:color="auto" w:fill="auto"/>
        <w:spacing w:line="240" w:lineRule="auto"/>
        <w:ind w:left="20" w:right="20" w:firstLine="0"/>
        <w:jc w:val="left"/>
        <w:rPr>
          <w:b w:val="0"/>
          <w:color w:val="000000"/>
          <w:sz w:val="24"/>
          <w:szCs w:val="24"/>
        </w:rPr>
      </w:pPr>
      <w:r w:rsidRPr="00130F61">
        <w:rPr>
          <w:color w:val="000000"/>
          <w:sz w:val="24"/>
          <w:szCs w:val="24"/>
        </w:rPr>
        <w:t>Практика</w:t>
      </w:r>
      <w:proofErr w:type="gramStart"/>
      <w:r w:rsidRPr="00130F61">
        <w:rPr>
          <w:color w:val="000000"/>
          <w:sz w:val="24"/>
          <w:szCs w:val="24"/>
        </w:rPr>
        <w:t>.</w:t>
      </w:r>
      <w:r w:rsidRPr="00130F61">
        <w:rPr>
          <w:rFonts w:cs="Times New Roman"/>
          <w:b w:val="0"/>
          <w:sz w:val="24"/>
          <w:szCs w:val="24"/>
        </w:rPr>
        <w:t>М</w:t>
      </w:r>
      <w:proofErr w:type="gramEnd"/>
      <w:r w:rsidRPr="00130F61">
        <w:rPr>
          <w:rFonts w:cs="Times New Roman"/>
          <w:b w:val="0"/>
          <w:sz w:val="24"/>
          <w:szCs w:val="24"/>
        </w:rPr>
        <w:t>ой режим питания.</w:t>
      </w:r>
      <w:r w:rsidRPr="00130F61">
        <w:rPr>
          <w:b w:val="0"/>
          <w:sz w:val="24"/>
          <w:szCs w:val="24"/>
        </w:rPr>
        <w:t xml:space="preserve"> Игра «Составляем режим питания».</w:t>
      </w:r>
    </w:p>
    <w:p w:rsidR="008D4169" w:rsidRPr="008D4169" w:rsidRDefault="008D4169" w:rsidP="008D4169">
      <w:pPr>
        <w:rPr>
          <w:rFonts w:ascii="Times New Roman" w:hAnsi="Times New Roman" w:cs="Times New Roman"/>
        </w:rPr>
      </w:pPr>
      <w:r w:rsidRPr="008D4169">
        <w:rPr>
          <w:rFonts w:ascii="Times New Roman" w:hAnsi="Times New Roman" w:cs="Times New Roman"/>
        </w:rPr>
        <w:t>Задачи:</w:t>
      </w:r>
    </w:p>
    <w:p w:rsidR="008D4169" w:rsidRPr="008D4169" w:rsidRDefault="008D4169" w:rsidP="008D4169">
      <w:pPr>
        <w:widowControl/>
        <w:numPr>
          <w:ilvl w:val="0"/>
          <w:numId w:val="15"/>
        </w:numPr>
        <w:suppressAutoHyphens w:val="0"/>
        <w:rPr>
          <w:rFonts w:ascii="Times New Roman" w:hAnsi="Times New Roman" w:cs="Times New Roman"/>
        </w:rPr>
      </w:pPr>
      <w:r w:rsidRPr="008D4169">
        <w:rPr>
          <w:rFonts w:ascii="Times New Roman" w:hAnsi="Times New Roman" w:cs="Times New Roman"/>
        </w:rPr>
        <w:t>Дальнейшее развитее представлений учащихся о роли режима питания для здоровья человека;</w:t>
      </w:r>
    </w:p>
    <w:p w:rsidR="008D4169" w:rsidRPr="008D4169" w:rsidRDefault="008D4169" w:rsidP="008D4169">
      <w:pPr>
        <w:widowControl/>
        <w:numPr>
          <w:ilvl w:val="0"/>
          <w:numId w:val="15"/>
        </w:numPr>
        <w:suppressAutoHyphens w:val="0"/>
        <w:rPr>
          <w:rFonts w:ascii="Times New Roman" w:hAnsi="Times New Roman" w:cs="Times New Roman"/>
        </w:rPr>
      </w:pPr>
      <w:r w:rsidRPr="008D4169">
        <w:rPr>
          <w:rFonts w:ascii="Times New Roman" w:hAnsi="Times New Roman" w:cs="Times New Roman"/>
        </w:rPr>
        <w:t>Знакомство учащихся с различными вариантами организации режима питания;</w:t>
      </w:r>
    </w:p>
    <w:p w:rsidR="008D4169" w:rsidRPr="008D4169" w:rsidRDefault="008D4169" w:rsidP="008D4169">
      <w:pPr>
        <w:widowControl/>
        <w:numPr>
          <w:ilvl w:val="0"/>
          <w:numId w:val="15"/>
        </w:numPr>
        <w:suppressAutoHyphens w:val="0"/>
        <w:rPr>
          <w:rFonts w:ascii="Times New Roman" w:hAnsi="Times New Roman" w:cs="Times New Roman"/>
        </w:rPr>
      </w:pPr>
      <w:r w:rsidRPr="008D4169">
        <w:rPr>
          <w:rFonts w:ascii="Times New Roman" w:hAnsi="Times New Roman" w:cs="Times New Roman"/>
        </w:rPr>
        <w:t>Формирование готовности соблюдать режим питания, формирование умения планировать свой день с учетом требований к режиму питания.</w:t>
      </w:r>
    </w:p>
    <w:p w:rsidR="008D4169" w:rsidRPr="008D4169" w:rsidRDefault="008D4169" w:rsidP="008D4169">
      <w:pPr>
        <w:rPr>
          <w:rFonts w:ascii="Times New Roman" w:hAnsi="Times New Roman" w:cs="Times New Roman"/>
        </w:rPr>
      </w:pPr>
      <w:r w:rsidRPr="008D4169">
        <w:rPr>
          <w:rFonts w:ascii="Times New Roman" w:hAnsi="Times New Roman" w:cs="Times New Roman"/>
        </w:rPr>
        <w:t>Основные понятия: режим питания, варианты режима питания, регулярность, «пищевая тарелка».</w:t>
      </w:r>
    </w:p>
    <w:p w:rsidR="008D4169" w:rsidRPr="008D4169" w:rsidRDefault="008D4169" w:rsidP="008D4169">
      <w:pPr>
        <w:rPr>
          <w:rFonts w:ascii="Times New Roman" w:hAnsi="Times New Roman" w:cs="Times New Roman"/>
        </w:rPr>
      </w:pPr>
      <w:r w:rsidRPr="008D4169">
        <w:rPr>
          <w:rFonts w:ascii="Times New Roman" w:hAnsi="Times New Roman" w:cs="Times New Roman"/>
        </w:rPr>
        <w:t>Формы реализации темы: самостоятельная работа, работа в группах, мини-проект, мини-лекция.</w:t>
      </w:r>
    </w:p>
    <w:p w:rsidR="00460C00" w:rsidRDefault="00460C00" w:rsidP="00F9086A">
      <w:pPr>
        <w:pStyle w:val="2"/>
        <w:shd w:val="clear" w:color="auto" w:fill="auto"/>
        <w:spacing w:line="240" w:lineRule="auto"/>
        <w:ind w:left="20" w:right="20" w:firstLine="122"/>
        <w:rPr>
          <w:rFonts w:cs="Times New Roman"/>
          <w:sz w:val="24"/>
          <w:szCs w:val="24"/>
        </w:rPr>
      </w:pPr>
    </w:p>
    <w:p w:rsidR="00460C00" w:rsidRDefault="00460C00" w:rsidP="00F9086A">
      <w:pPr>
        <w:pStyle w:val="2"/>
        <w:shd w:val="clear" w:color="auto" w:fill="auto"/>
        <w:spacing w:line="240" w:lineRule="auto"/>
        <w:ind w:left="20" w:right="20" w:firstLine="122"/>
        <w:rPr>
          <w:rFonts w:cs="Times New Roman"/>
          <w:sz w:val="24"/>
          <w:szCs w:val="24"/>
        </w:rPr>
      </w:pPr>
    </w:p>
    <w:p w:rsidR="00F9086A" w:rsidRPr="00130F61" w:rsidRDefault="00F9086A" w:rsidP="00F9086A">
      <w:pPr>
        <w:pStyle w:val="2"/>
        <w:shd w:val="clear" w:color="auto" w:fill="auto"/>
        <w:spacing w:line="240" w:lineRule="auto"/>
        <w:ind w:left="20" w:right="20" w:firstLine="122"/>
        <w:rPr>
          <w:color w:val="000000"/>
          <w:sz w:val="24"/>
          <w:szCs w:val="24"/>
        </w:rPr>
      </w:pPr>
      <w:r w:rsidRPr="00130F61">
        <w:rPr>
          <w:rFonts w:cs="Times New Roman"/>
          <w:sz w:val="24"/>
          <w:szCs w:val="24"/>
        </w:rPr>
        <w:t>Тема 4.  "Энергия пищи»- 4ч.</w:t>
      </w:r>
    </w:p>
    <w:p w:rsidR="00F9086A" w:rsidRPr="00130F61" w:rsidRDefault="00F9086A" w:rsidP="00F9086A">
      <w:pPr>
        <w:pStyle w:val="2"/>
        <w:shd w:val="clear" w:color="auto" w:fill="auto"/>
        <w:spacing w:line="240" w:lineRule="auto"/>
        <w:ind w:right="20" w:firstLine="0"/>
        <w:jc w:val="left"/>
        <w:rPr>
          <w:rFonts w:cs="Times New Roman"/>
          <w:b w:val="0"/>
          <w:sz w:val="24"/>
          <w:szCs w:val="24"/>
        </w:rPr>
      </w:pPr>
      <w:r w:rsidRPr="00130F61">
        <w:rPr>
          <w:rStyle w:val="Calibri"/>
          <w:rFonts w:ascii="Times New Roman" w:hAnsi="Times New Roman"/>
          <w:b/>
          <w:bCs/>
          <w:sz w:val="24"/>
          <w:szCs w:val="24"/>
        </w:rPr>
        <w:t>Теория</w:t>
      </w:r>
      <w:proofErr w:type="gramStart"/>
      <w:r w:rsidRPr="00130F61">
        <w:rPr>
          <w:rStyle w:val="Calibri"/>
          <w:rFonts w:ascii="Times New Roman" w:hAnsi="Times New Roman"/>
          <w:b/>
          <w:bCs/>
          <w:sz w:val="24"/>
          <w:szCs w:val="24"/>
        </w:rPr>
        <w:t>.</w:t>
      </w:r>
      <w:r w:rsidRPr="00130F61">
        <w:rPr>
          <w:rFonts w:cs="Times New Roman"/>
          <w:b w:val="0"/>
          <w:sz w:val="24"/>
          <w:szCs w:val="24"/>
        </w:rPr>
        <w:t>Э</w:t>
      </w:r>
      <w:proofErr w:type="gramEnd"/>
      <w:r w:rsidRPr="00130F61">
        <w:rPr>
          <w:rFonts w:cs="Times New Roman"/>
          <w:b w:val="0"/>
          <w:sz w:val="24"/>
          <w:szCs w:val="24"/>
        </w:rPr>
        <w:t>нергия пищи.</w:t>
      </w:r>
    </w:p>
    <w:p w:rsidR="00F9086A" w:rsidRPr="00130F61" w:rsidRDefault="00F9086A" w:rsidP="00F9086A">
      <w:pPr>
        <w:pStyle w:val="2"/>
        <w:shd w:val="clear" w:color="auto" w:fill="auto"/>
        <w:spacing w:line="240" w:lineRule="auto"/>
        <w:ind w:left="20" w:right="20" w:firstLine="0"/>
        <w:jc w:val="left"/>
        <w:rPr>
          <w:b w:val="0"/>
          <w:color w:val="000000"/>
          <w:sz w:val="24"/>
          <w:szCs w:val="24"/>
        </w:rPr>
      </w:pPr>
      <w:r w:rsidRPr="00130F61">
        <w:rPr>
          <w:color w:val="000000"/>
          <w:sz w:val="24"/>
          <w:szCs w:val="24"/>
        </w:rPr>
        <w:t>Практика</w:t>
      </w:r>
      <w:proofErr w:type="gramStart"/>
      <w:r w:rsidRPr="00130F61">
        <w:rPr>
          <w:color w:val="000000"/>
          <w:sz w:val="24"/>
          <w:szCs w:val="24"/>
        </w:rPr>
        <w:t>.</w:t>
      </w:r>
      <w:r w:rsidRPr="00130F61">
        <w:rPr>
          <w:rFonts w:cs="Times New Roman"/>
          <w:b w:val="0"/>
          <w:sz w:val="24"/>
          <w:szCs w:val="24"/>
        </w:rPr>
        <w:t>К</w:t>
      </w:r>
      <w:proofErr w:type="gramEnd"/>
      <w:r w:rsidRPr="00130F61">
        <w:rPr>
          <w:rFonts w:cs="Times New Roman"/>
          <w:b w:val="0"/>
          <w:sz w:val="24"/>
          <w:szCs w:val="24"/>
        </w:rPr>
        <w:t>алорийность пищи.</w:t>
      </w:r>
      <w:r w:rsidRPr="00130F61">
        <w:rPr>
          <w:b w:val="0"/>
          <w:sz w:val="24"/>
          <w:szCs w:val="24"/>
        </w:rPr>
        <w:t xml:space="preserve"> Исследовательская работа «Вкусная математика». Влияние калорийности пищи на телосложение.</w:t>
      </w:r>
    </w:p>
    <w:p w:rsidR="008D4169" w:rsidRPr="008D4169" w:rsidRDefault="008D4169" w:rsidP="008D4169">
      <w:pPr>
        <w:rPr>
          <w:rFonts w:ascii="Times New Roman" w:hAnsi="Times New Roman" w:cs="Times New Roman"/>
        </w:rPr>
      </w:pPr>
      <w:r w:rsidRPr="008D4169">
        <w:rPr>
          <w:rFonts w:ascii="Times New Roman" w:hAnsi="Times New Roman" w:cs="Times New Roman"/>
        </w:rPr>
        <w:t>Задачи:</w:t>
      </w:r>
    </w:p>
    <w:p w:rsidR="008D4169" w:rsidRPr="008D4169" w:rsidRDefault="008D4169" w:rsidP="008D4169">
      <w:pPr>
        <w:widowControl/>
        <w:numPr>
          <w:ilvl w:val="0"/>
          <w:numId w:val="14"/>
        </w:numPr>
        <w:suppressAutoHyphens w:val="0"/>
        <w:rPr>
          <w:rFonts w:ascii="Times New Roman" w:hAnsi="Times New Roman" w:cs="Times New Roman"/>
        </w:rPr>
      </w:pPr>
      <w:r w:rsidRPr="008D4169">
        <w:rPr>
          <w:rFonts w:ascii="Times New Roman" w:hAnsi="Times New Roman" w:cs="Times New Roman"/>
        </w:rPr>
        <w:t>Формирование представления о пище как источнике энергии для организма, знакомство учащихся с понятием «энергетическая ценность пищи»;</w:t>
      </w:r>
    </w:p>
    <w:p w:rsidR="008D4169" w:rsidRPr="008D4169" w:rsidRDefault="008D4169" w:rsidP="008D4169">
      <w:pPr>
        <w:widowControl/>
        <w:numPr>
          <w:ilvl w:val="0"/>
          <w:numId w:val="14"/>
        </w:numPr>
        <w:suppressAutoHyphens w:val="0"/>
        <w:rPr>
          <w:rFonts w:ascii="Times New Roman" w:hAnsi="Times New Roman" w:cs="Times New Roman"/>
        </w:rPr>
      </w:pPr>
      <w:r w:rsidRPr="008D4169">
        <w:rPr>
          <w:rFonts w:ascii="Times New Roman" w:hAnsi="Times New Roman" w:cs="Times New Roman"/>
        </w:rPr>
        <w:t>Формирование представления об энергетической ценности различных продуктов питания;</w:t>
      </w:r>
    </w:p>
    <w:p w:rsidR="008D4169" w:rsidRPr="008D4169" w:rsidRDefault="008D4169" w:rsidP="008D4169">
      <w:pPr>
        <w:widowControl/>
        <w:numPr>
          <w:ilvl w:val="0"/>
          <w:numId w:val="14"/>
        </w:numPr>
        <w:suppressAutoHyphens w:val="0"/>
        <w:rPr>
          <w:rFonts w:ascii="Times New Roman" w:hAnsi="Times New Roman" w:cs="Times New Roman"/>
        </w:rPr>
      </w:pPr>
      <w:r w:rsidRPr="008D4169">
        <w:rPr>
          <w:rFonts w:ascii="Times New Roman" w:hAnsi="Times New Roman" w:cs="Times New Roman"/>
        </w:rPr>
        <w:t>Развитие представления об адекватности питания, его соответствия весу, росту, возрасту, образу жизни человека;</w:t>
      </w:r>
    </w:p>
    <w:p w:rsidR="008D4169" w:rsidRPr="008D4169" w:rsidRDefault="008D4169" w:rsidP="008D4169">
      <w:pPr>
        <w:widowControl/>
        <w:numPr>
          <w:ilvl w:val="0"/>
          <w:numId w:val="14"/>
        </w:numPr>
        <w:suppressAutoHyphens w:val="0"/>
        <w:rPr>
          <w:rFonts w:ascii="Times New Roman" w:hAnsi="Times New Roman" w:cs="Times New Roman"/>
        </w:rPr>
      </w:pPr>
      <w:r w:rsidRPr="008D4169">
        <w:rPr>
          <w:rFonts w:ascii="Times New Roman" w:hAnsi="Times New Roman" w:cs="Times New Roman"/>
        </w:rPr>
        <w:t>Расширение представления о том, как питание может повлиять на внешность человека.</w:t>
      </w:r>
    </w:p>
    <w:p w:rsidR="008D4169" w:rsidRPr="008D4169" w:rsidRDefault="008D4169" w:rsidP="008D4169">
      <w:pPr>
        <w:rPr>
          <w:rFonts w:ascii="Times New Roman" w:hAnsi="Times New Roman" w:cs="Times New Roman"/>
        </w:rPr>
      </w:pPr>
      <w:r w:rsidRPr="008D4169">
        <w:rPr>
          <w:rFonts w:ascii="Times New Roman" w:hAnsi="Times New Roman" w:cs="Times New Roman"/>
        </w:rPr>
        <w:t>Основные понятия: калория, калорийность, энергия пищи, высококалорийные и низкокалорийные продукты, диета.</w:t>
      </w:r>
    </w:p>
    <w:p w:rsidR="008D4169" w:rsidRPr="008D4169" w:rsidRDefault="008D4169" w:rsidP="008D4169">
      <w:pPr>
        <w:rPr>
          <w:rFonts w:ascii="Times New Roman" w:hAnsi="Times New Roman" w:cs="Times New Roman"/>
        </w:rPr>
      </w:pPr>
      <w:r w:rsidRPr="008D4169">
        <w:rPr>
          <w:rFonts w:ascii="Times New Roman" w:hAnsi="Times New Roman" w:cs="Times New Roman"/>
        </w:rPr>
        <w:t>Формы реализации темы: мини-лекция, самостоятельная работа, работа в группах, мини-проект.</w:t>
      </w:r>
    </w:p>
    <w:p w:rsidR="003445BB" w:rsidRDefault="003445BB" w:rsidP="00F9086A">
      <w:pPr>
        <w:pStyle w:val="2"/>
        <w:shd w:val="clear" w:color="auto" w:fill="auto"/>
        <w:spacing w:line="240" w:lineRule="auto"/>
        <w:ind w:left="20" w:right="20" w:firstLine="122"/>
        <w:rPr>
          <w:sz w:val="24"/>
          <w:szCs w:val="24"/>
        </w:rPr>
      </w:pPr>
    </w:p>
    <w:p w:rsidR="003445BB" w:rsidRDefault="003445BB" w:rsidP="00F9086A">
      <w:pPr>
        <w:pStyle w:val="2"/>
        <w:shd w:val="clear" w:color="auto" w:fill="auto"/>
        <w:spacing w:line="240" w:lineRule="auto"/>
        <w:ind w:left="20" w:right="20" w:firstLine="122"/>
        <w:rPr>
          <w:sz w:val="24"/>
          <w:szCs w:val="24"/>
        </w:rPr>
      </w:pPr>
    </w:p>
    <w:p w:rsidR="003445BB" w:rsidRDefault="003445BB" w:rsidP="00F9086A">
      <w:pPr>
        <w:pStyle w:val="2"/>
        <w:shd w:val="clear" w:color="auto" w:fill="auto"/>
        <w:spacing w:line="240" w:lineRule="auto"/>
        <w:ind w:left="20" w:right="20" w:firstLine="122"/>
        <w:rPr>
          <w:sz w:val="24"/>
          <w:szCs w:val="24"/>
        </w:rPr>
      </w:pPr>
    </w:p>
    <w:p w:rsidR="00F9086A" w:rsidRPr="00130F61" w:rsidRDefault="00F9086A" w:rsidP="00F9086A">
      <w:pPr>
        <w:pStyle w:val="2"/>
        <w:shd w:val="clear" w:color="auto" w:fill="auto"/>
        <w:spacing w:line="240" w:lineRule="auto"/>
        <w:ind w:left="20" w:right="20" w:firstLine="122"/>
        <w:rPr>
          <w:color w:val="000000"/>
          <w:sz w:val="24"/>
          <w:szCs w:val="24"/>
        </w:rPr>
      </w:pPr>
      <w:r w:rsidRPr="00130F61">
        <w:rPr>
          <w:sz w:val="24"/>
          <w:szCs w:val="24"/>
        </w:rPr>
        <w:lastRenderedPageBreak/>
        <w:t>Тема5.</w:t>
      </w:r>
      <w:r w:rsidRPr="00130F61">
        <w:rPr>
          <w:rFonts w:cs="Times New Roman"/>
          <w:sz w:val="24"/>
          <w:szCs w:val="24"/>
        </w:rPr>
        <w:t xml:space="preserve"> "Где и как мы едим"- 8ч.</w:t>
      </w:r>
    </w:p>
    <w:p w:rsidR="00F9086A" w:rsidRPr="00130F61" w:rsidRDefault="00F9086A" w:rsidP="00F9086A">
      <w:pPr>
        <w:pStyle w:val="2"/>
        <w:shd w:val="clear" w:color="auto" w:fill="auto"/>
        <w:spacing w:line="240" w:lineRule="auto"/>
        <w:ind w:right="20" w:firstLine="0"/>
        <w:jc w:val="left"/>
        <w:rPr>
          <w:rFonts w:cs="Times New Roman"/>
          <w:b w:val="0"/>
          <w:sz w:val="24"/>
          <w:szCs w:val="24"/>
        </w:rPr>
      </w:pPr>
      <w:r w:rsidRPr="00130F61">
        <w:rPr>
          <w:rStyle w:val="Calibri"/>
          <w:rFonts w:ascii="Times New Roman" w:hAnsi="Times New Roman"/>
          <w:b/>
          <w:bCs/>
          <w:sz w:val="24"/>
          <w:szCs w:val="24"/>
        </w:rPr>
        <w:t>Теория</w:t>
      </w:r>
      <w:r w:rsidRPr="00130F61">
        <w:rPr>
          <w:rStyle w:val="Calibri"/>
          <w:rFonts w:ascii="Times New Roman" w:hAnsi="Times New Roman"/>
          <w:bCs/>
          <w:sz w:val="24"/>
          <w:szCs w:val="24"/>
        </w:rPr>
        <w:t>.</w:t>
      </w:r>
      <w:r w:rsidRPr="00130F61">
        <w:rPr>
          <w:rFonts w:cs="Times New Roman"/>
          <w:b w:val="0"/>
          <w:sz w:val="24"/>
          <w:szCs w:val="24"/>
        </w:rPr>
        <w:t xml:space="preserve"> Где и как мы едим.</w:t>
      </w:r>
      <w:r w:rsidRPr="00130F61">
        <w:rPr>
          <w:b w:val="0"/>
          <w:sz w:val="24"/>
          <w:szCs w:val="24"/>
        </w:rPr>
        <w:t xml:space="preserve"> Что такое перекусы, их влияние на здоровье. Поговорим о </w:t>
      </w:r>
      <w:proofErr w:type="spellStart"/>
      <w:r w:rsidRPr="00130F61">
        <w:rPr>
          <w:b w:val="0"/>
          <w:sz w:val="24"/>
          <w:szCs w:val="24"/>
        </w:rPr>
        <w:t>фаст-фудах</w:t>
      </w:r>
      <w:proofErr w:type="spellEnd"/>
      <w:r w:rsidRPr="00130F61">
        <w:rPr>
          <w:b w:val="0"/>
          <w:sz w:val="24"/>
          <w:szCs w:val="24"/>
        </w:rPr>
        <w:t>.</w:t>
      </w:r>
    </w:p>
    <w:p w:rsidR="00F9086A" w:rsidRDefault="00F9086A" w:rsidP="003338A7">
      <w:pPr>
        <w:pStyle w:val="2"/>
        <w:shd w:val="clear" w:color="auto" w:fill="auto"/>
        <w:spacing w:line="240" w:lineRule="auto"/>
        <w:ind w:left="20" w:right="20" w:firstLine="0"/>
        <w:jc w:val="left"/>
        <w:rPr>
          <w:b w:val="0"/>
          <w:color w:val="000000"/>
          <w:sz w:val="24"/>
          <w:szCs w:val="24"/>
        </w:rPr>
      </w:pPr>
      <w:r w:rsidRPr="00130F61">
        <w:rPr>
          <w:color w:val="000000"/>
          <w:sz w:val="24"/>
          <w:szCs w:val="24"/>
        </w:rPr>
        <w:t>Практика</w:t>
      </w:r>
      <w:proofErr w:type="gramStart"/>
      <w:r w:rsidRPr="00130F61">
        <w:rPr>
          <w:color w:val="000000"/>
          <w:sz w:val="24"/>
          <w:szCs w:val="24"/>
        </w:rPr>
        <w:t>.</w:t>
      </w:r>
      <w:r w:rsidRPr="00130F61">
        <w:rPr>
          <w:rFonts w:cs="Times New Roman"/>
          <w:b w:val="0"/>
          <w:sz w:val="24"/>
          <w:szCs w:val="24"/>
        </w:rPr>
        <w:t>М</w:t>
      </w:r>
      <w:proofErr w:type="gramEnd"/>
      <w:r w:rsidRPr="00130F61">
        <w:rPr>
          <w:rFonts w:cs="Times New Roman"/>
          <w:b w:val="0"/>
          <w:sz w:val="24"/>
          <w:szCs w:val="24"/>
        </w:rPr>
        <w:t>ини- проект «Мы не дружим с сухомяткой».</w:t>
      </w:r>
      <w:r w:rsidRPr="00130F61">
        <w:rPr>
          <w:b w:val="0"/>
          <w:sz w:val="24"/>
          <w:szCs w:val="24"/>
        </w:rPr>
        <w:t xml:space="preserve"> Путешествие и поход. Собираем рюкзак</w:t>
      </w:r>
      <w:r w:rsidRPr="00130F61">
        <w:rPr>
          <w:sz w:val="24"/>
          <w:szCs w:val="24"/>
        </w:rPr>
        <w:t xml:space="preserve">. </w:t>
      </w:r>
      <w:r w:rsidRPr="00130F61">
        <w:rPr>
          <w:b w:val="0"/>
          <w:sz w:val="24"/>
          <w:szCs w:val="24"/>
        </w:rPr>
        <w:t>Правила поведения в кафе. Ролевая игра «Кафе».</w:t>
      </w:r>
    </w:p>
    <w:p w:rsidR="003338A7" w:rsidRPr="003338A7" w:rsidRDefault="003338A7" w:rsidP="003338A7">
      <w:r w:rsidRPr="003338A7">
        <w:t>Задачи:</w:t>
      </w:r>
    </w:p>
    <w:p w:rsidR="003338A7" w:rsidRPr="003338A7" w:rsidRDefault="003338A7" w:rsidP="003338A7">
      <w:pPr>
        <w:widowControl/>
        <w:numPr>
          <w:ilvl w:val="0"/>
          <w:numId w:val="13"/>
        </w:numPr>
        <w:suppressAutoHyphens w:val="0"/>
      </w:pPr>
      <w:r w:rsidRPr="003338A7">
        <w:t>Дальнейшее развитие знаний учащихся о правилах гигиены питания, формирование готовности соблюдать правила гигиены во время еды вне дома;</w:t>
      </w:r>
    </w:p>
    <w:p w:rsidR="003338A7" w:rsidRPr="003338A7" w:rsidRDefault="003338A7" w:rsidP="003338A7">
      <w:pPr>
        <w:widowControl/>
        <w:numPr>
          <w:ilvl w:val="0"/>
          <w:numId w:val="13"/>
        </w:numPr>
        <w:suppressAutoHyphens w:val="0"/>
      </w:pPr>
      <w:r w:rsidRPr="003338A7">
        <w:t>Развитие представления о структуре общественного питания и вреде питания «всухомятку»;</w:t>
      </w:r>
    </w:p>
    <w:p w:rsidR="003338A7" w:rsidRPr="003338A7" w:rsidRDefault="003338A7" w:rsidP="003338A7">
      <w:pPr>
        <w:widowControl/>
        <w:numPr>
          <w:ilvl w:val="0"/>
          <w:numId w:val="13"/>
        </w:numPr>
        <w:suppressAutoHyphens w:val="0"/>
      </w:pPr>
      <w:r w:rsidRPr="003338A7">
        <w:t>Формирование готовности соблюдать осторожность при использовании в пищу незнакомых продуктов, а также продуктов, которые могут быть испорчены.</w:t>
      </w:r>
    </w:p>
    <w:p w:rsidR="003338A7" w:rsidRPr="003338A7" w:rsidRDefault="003338A7" w:rsidP="003338A7">
      <w:r w:rsidRPr="003338A7">
        <w:t>Основные понятия: сфера общественного питания, гигиена питания, режим питания, пункты быстрого питания.</w:t>
      </w:r>
    </w:p>
    <w:p w:rsidR="003338A7" w:rsidRPr="003338A7" w:rsidRDefault="003338A7" w:rsidP="003338A7">
      <w:r w:rsidRPr="003338A7">
        <w:t>Формы реализации темы: самостоятельная работа учащихся, ролевая и ситуационная игра, работа в группах, мини-проект.</w:t>
      </w:r>
    </w:p>
    <w:p w:rsidR="00F9086A" w:rsidRPr="00130F61" w:rsidRDefault="00F9086A" w:rsidP="00F9086A">
      <w:pPr>
        <w:pStyle w:val="2"/>
        <w:shd w:val="clear" w:color="auto" w:fill="auto"/>
        <w:spacing w:line="240" w:lineRule="auto"/>
        <w:ind w:right="20" w:firstLine="0"/>
        <w:jc w:val="left"/>
        <w:rPr>
          <w:rStyle w:val="Calibri"/>
          <w:rFonts w:ascii="Times New Roman" w:hAnsi="Times New Roman"/>
          <w:bCs/>
          <w:sz w:val="24"/>
          <w:szCs w:val="24"/>
        </w:rPr>
      </w:pPr>
      <w:r w:rsidRPr="00130F61">
        <w:rPr>
          <w:sz w:val="24"/>
          <w:szCs w:val="24"/>
        </w:rPr>
        <w:t>Тема 6. «Т</w:t>
      </w:r>
      <w:proofErr w:type="gramStart"/>
      <w:r w:rsidRPr="00130F61">
        <w:rPr>
          <w:sz w:val="24"/>
          <w:szCs w:val="24"/>
        </w:rPr>
        <w:t>ы-</w:t>
      </w:r>
      <w:proofErr w:type="gramEnd"/>
      <w:r w:rsidRPr="00130F61">
        <w:rPr>
          <w:sz w:val="24"/>
          <w:szCs w:val="24"/>
        </w:rPr>
        <w:t xml:space="preserve"> покупатель-9ч.</w:t>
      </w:r>
    </w:p>
    <w:p w:rsidR="00F9086A" w:rsidRPr="00130F61" w:rsidRDefault="00F9086A" w:rsidP="00F9086A">
      <w:pPr>
        <w:pStyle w:val="2"/>
        <w:shd w:val="clear" w:color="auto" w:fill="auto"/>
        <w:spacing w:line="240" w:lineRule="auto"/>
        <w:ind w:right="20" w:firstLine="0"/>
        <w:jc w:val="left"/>
        <w:rPr>
          <w:rFonts w:cs="Times New Roman"/>
          <w:b w:val="0"/>
          <w:sz w:val="24"/>
          <w:szCs w:val="24"/>
        </w:rPr>
      </w:pPr>
      <w:r w:rsidRPr="00130F61">
        <w:rPr>
          <w:rStyle w:val="Calibri"/>
          <w:rFonts w:ascii="Times New Roman" w:hAnsi="Times New Roman"/>
          <w:b/>
          <w:bCs/>
          <w:sz w:val="24"/>
          <w:szCs w:val="24"/>
        </w:rPr>
        <w:t>Теория</w:t>
      </w:r>
      <w:proofErr w:type="gramStart"/>
      <w:r w:rsidRPr="00130F61">
        <w:rPr>
          <w:rStyle w:val="Calibri"/>
          <w:rFonts w:ascii="Times New Roman" w:hAnsi="Times New Roman"/>
          <w:b/>
          <w:bCs/>
          <w:sz w:val="24"/>
          <w:szCs w:val="24"/>
        </w:rPr>
        <w:t>.</w:t>
      </w:r>
      <w:r w:rsidRPr="00130F61">
        <w:rPr>
          <w:b w:val="0"/>
          <w:sz w:val="24"/>
          <w:szCs w:val="24"/>
        </w:rPr>
        <w:t>Г</w:t>
      </w:r>
      <w:proofErr w:type="gramEnd"/>
      <w:r w:rsidRPr="00130F61">
        <w:rPr>
          <w:b w:val="0"/>
          <w:sz w:val="24"/>
          <w:szCs w:val="24"/>
        </w:rPr>
        <w:t>де можно сделать покупку. Права и обязанности покупателя. Срок хранения продуктов. Упаковка продуктов.</w:t>
      </w:r>
    </w:p>
    <w:p w:rsidR="00F9086A" w:rsidRPr="003338A7" w:rsidRDefault="00F9086A" w:rsidP="00F9086A">
      <w:pPr>
        <w:pStyle w:val="2"/>
        <w:shd w:val="clear" w:color="auto" w:fill="auto"/>
        <w:spacing w:line="240" w:lineRule="auto"/>
        <w:ind w:left="20" w:right="20" w:firstLine="0"/>
        <w:jc w:val="left"/>
        <w:rPr>
          <w:b w:val="0"/>
          <w:color w:val="000000"/>
          <w:sz w:val="24"/>
          <w:szCs w:val="24"/>
        </w:rPr>
      </w:pPr>
      <w:r w:rsidRPr="00130F61">
        <w:rPr>
          <w:color w:val="000000"/>
          <w:sz w:val="24"/>
          <w:szCs w:val="24"/>
        </w:rPr>
        <w:t>Практика</w:t>
      </w:r>
      <w:proofErr w:type="gramStart"/>
      <w:r w:rsidRPr="00130F61">
        <w:rPr>
          <w:color w:val="000000"/>
          <w:sz w:val="24"/>
          <w:szCs w:val="24"/>
        </w:rPr>
        <w:t>.</w:t>
      </w:r>
      <w:r w:rsidRPr="00130F61">
        <w:rPr>
          <w:b w:val="0"/>
          <w:sz w:val="24"/>
          <w:szCs w:val="24"/>
        </w:rPr>
        <w:t>Ч</w:t>
      </w:r>
      <w:proofErr w:type="gramEnd"/>
      <w:r w:rsidRPr="00130F61">
        <w:rPr>
          <w:b w:val="0"/>
          <w:sz w:val="24"/>
          <w:szCs w:val="24"/>
        </w:rPr>
        <w:t xml:space="preserve">итаем информацию на упаковке продукта. Ты покупатель. Сложные ситуации </w:t>
      </w:r>
      <w:r w:rsidRPr="003338A7">
        <w:rPr>
          <w:b w:val="0"/>
          <w:sz w:val="24"/>
          <w:szCs w:val="24"/>
        </w:rPr>
        <w:t>при покупке товара. Мини-проект «Правильное питания и здоровье человека». Составление формулы правильногопитания.</w:t>
      </w:r>
    </w:p>
    <w:p w:rsidR="003338A7" w:rsidRPr="003338A7" w:rsidRDefault="003338A7" w:rsidP="003338A7">
      <w:r w:rsidRPr="003338A7">
        <w:t>Задачи:</w:t>
      </w:r>
    </w:p>
    <w:p w:rsidR="003338A7" w:rsidRPr="003338A7" w:rsidRDefault="003338A7" w:rsidP="003338A7">
      <w:pPr>
        <w:widowControl/>
        <w:numPr>
          <w:ilvl w:val="0"/>
          <w:numId w:val="12"/>
        </w:numPr>
        <w:suppressAutoHyphens w:val="0"/>
      </w:pPr>
      <w:r w:rsidRPr="003338A7">
        <w:t>Расширение представлений учащихся о видах торговых предприятий, где могут быть приобретены продукты питания;</w:t>
      </w:r>
    </w:p>
    <w:p w:rsidR="003338A7" w:rsidRPr="003338A7" w:rsidRDefault="003338A7" w:rsidP="003338A7">
      <w:pPr>
        <w:widowControl/>
        <w:numPr>
          <w:ilvl w:val="0"/>
          <w:numId w:val="12"/>
        </w:numPr>
        <w:suppressAutoHyphens w:val="0"/>
      </w:pPr>
      <w:r w:rsidRPr="003338A7">
        <w:t>Формирование знаний о правах и обязанностях покупателя, поведения в сложных ситуациях, возникающих при совершении покупки;</w:t>
      </w:r>
    </w:p>
    <w:p w:rsidR="003338A7" w:rsidRPr="003338A7" w:rsidRDefault="003338A7" w:rsidP="003338A7">
      <w:pPr>
        <w:widowControl/>
        <w:numPr>
          <w:ilvl w:val="0"/>
          <w:numId w:val="12"/>
        </w:numPr>
        <w:suppressAutoHyphens w:val="0"/>
      </w:pPr>
      <w:r w:rsidRPr="003338A7">
        <w:t>Формирование умения читать и использовать информацию, приведенную на упаковке продукта.</w:t>
      </w:r>
    </w:p>
    <w:p w:rsidR="003338A7" w:rsidRPr="003338A7" w:rsidRDefault="003338A7" w:rsidP="003338A7">
      <w:r w:rsidRPr="003338A7">
        <w:t>Основные понятия: покупатель, потребитель, торговля, права, обязанности.</w:t>
      </w:r>
    </w:p>
    <w:p w:rsidR="003338A7" w:rsidRPr="003338A7" w:rsidRDefault="003338A7" w:rsidP="003338A7">
      <w:r w:rsidRPr="003338A7">
        <w:t>Формы реализации темы: самостоятельная работа, работа в группах, ролевая игра.</w:t>
      </w:r>
    </w:p>
    <w:p w:rsidR="003338A7" w:rsidRPr="003338A7" w:rsidRDefault="003338A7" w:rsidP="003338A7">
      <w:pPr>
        <w:rPr>
          <w:b/>
        </w:rPr>
      </w:pPr>
      <w:r w:rsidRPr="003338A7">
        <w:rPr>
          <w:b/>
        </w:rPr>
        <w:t>Заключительное занятие. (1 час).</w:t>
      </w:r>
    </w:p>
    <w:p w:rsidR="00F9086A" w:rsidRPr="00460C00" w:rsidRDefault="003338A7" w:rsidP="00460C00">
      <w:pPr>
        <w:rPr>
          <w:bCs/>
        </w:rPr>
      </w:pPr>
      <w:r w:rsidRPr="003338A7">
        <w:rPr>
          <w:b/>
          <w:bCs/>
        </w:rPr>
        <w:t>Задачи</w:t>
      </w:r>
      <w:r w:rsidRPr="003338A7">
        <w:rPr>
          <w:bCs/>
        </w:rPr>
        <w:t xml:space="preserve">: формировать способность анализировать и оценивать свою работу и работу </w:t>
      </w:r>
      <w:proofErr w:type="spellStart"/>
      <w:r w:rsidRPr="003338A7">
        <w:rPr>
          <w:bCs/>
        </w:rPr>
        <w:t>товарищей</w:t>
      </w:r>
      <w:proofErr w:type="gramStart"/>
      <w:r w:rsidRPr="003338A7">
        <w:rPr>
          <w:bCs/>
        </w:rPr>
        <w:t>.Р</w:t>
      </w:r>
      <w:proofErr w:type="gramEnd"/>
      <w:r w:rsidRPr="003338A7">
        <w:rPr>
          <w:bCs/>
        </w:rPr>
        <w:t>ефлексивное</w:t>
      </w:r>
      <w:proofErr w:type="spellEnd"/>
      <w:r w:rsidRPr="003338A7">
        <w:rPr>
          <w:bCs/>
        </w:rPr>
        <w:t xml:space="preserve">  занятие «Я знаю, что…»; выставка лучших работ учащихся, награждение самых активных кружковцев</w:t>
      </w:r>
      <w:r w:rsidR="00460C00">
        <w:rPr>
          <w:bCs/>
        </w:rPr>
        <w:t>.</w:t>
      </w:r>
    </w:p>
    <w:p w:rsidR="003445BB" w:rsidRDefault="003445BB" w:rsidP="00F9086A">
      <w:pPr>
        <w:autoSpaceDE w:val="0"/>
        <w:jc w:val="center"/>
        <w:rPr>
          <w:rFonts w:ascii="Times New Roman" w:hAnsi="Times New Roman"/>
          <w:b/>
          <w:bCs/>
        </w:rPr>
      </w:pPr>
    </w:p>
    <w:p w:rsidR="00F9086A" w:rsidRPr="00130F61" w:rsidRDefault="00F9086A" w:rsidP="00F9086A">
      <w:pPr>
        <w:autoSpaceDE w:val="0"/>
        <w:jc w:val="center"/>
        <w:rPr>
          <w:rFonts w:ascii="Times New Roman" w:hAnsi="Times New Roman"/>
          <w:b/>
          <w:bCs/>
        </w:rPr>
      </w:pPr>
      <w:r w:rsidRPr="00130F61">
        <w:rPr>
          <w:rFonts w:ascii="Times New Roman" w:hAnsi="Times New Roman"/>
          <w:b/>
          <w:bCs/>
        </w:rPr>
        <w:t>Содержание  изучаемого курса   рабочей программы внеурочной деятельности в 6 классе</w:t>
      </w:r>
    </w:p>
    <w:p w:rsidR="00F9086A" w:rsidRPr="00130F61" w:rsidRDefault="00F9086A" w:rsidP="00F9086A">
      <w:pPr>
        <w:pStyle w:val="2"/>
        <w:shd w:val="clear" w:color="auto" w:fill="auto"/>
        <w:spacing w:line="240" w:lineRule="auto"/>
        <w:ind w:right="20" w:firstLine="0"/>
        <w:jc w:val="left"/>
        <w:rPr>
          <w:rStyle w:val="Calibri"/>
          <w:rFonts w:ascii="Times New Roman" w:hAnsi="Times New Roman"/>
          <w:sz w:val="24"/>
          <w:szCs w:val="24"/>
        </w:rPr>
      </w:pPr>
      <w:r w:rsidRPr="00130F61">
        <w:rPr>
          <w:rStyle w:val="Calibri"/>
          <w:rFonts w:ascii="Times New Roman" w:hAnsi="Times New Roman"/>
          <w:b/>
          <w:bCs/>
          <w:sz w:val="24"/>
          <w:szCs w:val="24"/>
        </w:rPr>
        <w:t>Тема 7.</w:t>
      </w:r>
      <w:r w:rsidRPr="00130F61">
        <w:rPr>
          <w:rFonts w:cs="Times New Roman"/>
          <w:sz w:val="24"/>
          <w:szCs w:val="24"/>
        </w:rPr>
        <w:t xml:space="preserve"> Ты готовишь себе и друзьям-5ч.</w:t>
      </w:r>
    </w:p>
    <w:p w:rsidR="00F9086A" w:rsidRPr="00130F61" w:rsidRDefault="00F9086A" w:rsidP="00F9086A">
      <w:pPr>
        <w:pStyle w:val="2"/>
        <w:shd w:val="clear" w:color="auto" w:fill="auto"/>
        <w:spacing w:line="240" w:lineRule="auto"/>
        <w:ind w:right="20" w:firstLine="0"/>
        <w:jc w:val="left"/>
        <w:rPr>
          <w:rFonts w:cs="Times New Roman"/>
          <w:b w:val="0"/>
          <w:sz w:val="24"/>
          <w:szCs w:val="24"/>
        </w:rPr>
      </w:pPr>
      <w:r w:rsidRPr="00130F61">
        <w:rPr>
          <w:rStyle w:val="Calibri"/>
          <w:rFonts w:ascii="Times New Roman" w:hAnsi="Times New Roman"/>
          <w:b/>
          <w:bCs/>
          <w:sz w:val="24"/>
          <w:szCs w:val="24"/>
        </w:rPr>
        <w:t>Теория</w:t>
      </w:r>
      <w:proofErr w:type="gramStart"/>
      <w:r w:rsidRPr="00130F61">
        <w:rPr>
          <w:rStyle w:val="Calibri"/>
          <w:rFonts w:ascii="Times New Roman" w:hAnsi="Times New Roman"/>
          <w:b/>
          <w:bCs/>
          <w:sz w:val="24"/>
          <w:szCs w:val="24"/>
        </w:rPr>
        <w:t>.</w:t>
      </w:r>
      <w:r w:rsidRPr="00130F61">
        <w:rPr>
          <w:b w:val="0"/>
          <w:color w:val="000000"/>
          <w:sz w:val="24"/>
          <w:szCs w:val="24"/>
        </w:rPr>
        <w:t>З</w:t>
      </w:r>
      <w:proofErr w:type="gramEnd"/>
      <w:r w:rsidRPr="00130F61">
        <w:rPr>
          <w:b w:val="0"/>
          <w:color w:val="000000"/>
          <w:sz w:val="24"/>
          <w:szCs w:val="24"/>
        </w:rPr>
        <w:t>накомство с правилами этикета обязанностями гостя и хозяина. Кулинарные секреты.</w:t>
      </w:r>
    </w:p>
    <w:p w:rsidR="00F9086A" w:rsidRPr="00130F61" w:rsidRDefault="00F9086A" w:rsidP="00F9086A">
      <w:pPr>
        <w:pStyle w:val="2"/>
        <w:shd w:val="clear" w:color="auto" w:fill="auto"/>
        <w:spacing w:line="240" w:lineRule="auto"/>
        <w:ind w:left="20" w:right="20" w:firstLine="0"/>
        <w:jc w:val="left"/>
        <w:rPr>
          <w:b w:val="0"/>
          <w:color w:val="000000"/>
          <w:sz w:val="24"/>
          <w:szCs w:val="24"/>
        </w:rPr>
      </w:pPr>
      <w:r w:rsidRPr="00130F61">
        <w:rPr>
          <w:color w:val="000000"/>
          <w:sz w:val="24"/>
          <w:szCs w:val="24"/>
        </w:rPr>
        <w:t>Практика</w:t>
      </w:r>
      <w:proofErr w:type="gramStart"/>
      <w:r w:rsidRPr="00130F61">
        <w:rPr>
          <w:color w:val="000000"/>
          <w:sz w:val="24"/>
          <w:szCs w:val="24"/>
        </w:rPr>
        <w:t>.</w:t>
      </w:r>
      <w:r w:rsidRPr="00130F61">
        <w:rPr>
          <w:b w:val="0"/>
          <w:color w:val="000000"/>
          <w:sz w:val="24"/>
          <w:szCs w:val="24"/>
        </w:rPr>
        <w:t>М</w:t>
      </w:r>
      <w:proofErr w:type="gramEnd"/>
      <w:r w:rsidRPr="00130F61">
        <w:rPr>
          <w:b w:val="0"/>
          <w:color w:val="000000"/>
          <w:sz w:val="24"/>
          <w:szCs w:val="24"/>
        </w:rPr>
        <w:t>ини-проект «Помощники на кухне». Сервировка стола. Игра «Конкурс кулинаров.</w:t>
      </w:r>
    </w:p>
    <w:p w:rsidR="00F9086A" w:rsidRPr="00130F61" w:rsidRDefault="00F9086A" w:rsidP="00F9086A">
      <w:pPr>
        <w:pStyle w:val="2"/>
        <w:shd w:val="clear" w:color="auto" w:fill="auto"/>
        <w:spacing w:line="240" w:lineRule="auto"/>
        <w:ind w:right="20" w:firstLine="0"/>
        <w:rPr>
          <w:color w:val="000000"/>
          <w:sz w:val="24"/>
          <w:szCs w:val="24"/>
        </w:rPr>
      </w:pPr>
      <w:r w:rsidRPr="00130F61">
        <w:rPr>
          <w:color w:val="000000"/>
          <w:sz w:val="24"/>
          <w:szCs w:val="24"/>
        </w:rPr>
        <w:t xml:space="preserve">Тема8. Кухня </w:t>
      </w:r>
      <w:proofErr w:type="gramStart"/>
      <w:r w:rsidRPr="00130F61">
        <w:rPr>
          <w:color w:val="000000"/>
          <w:sz w:val="24"/>
          <w:szCs w:val="24"/>
        </w:rPr>
        <w:t>разных</w:t>
      </w:r>
      <w:proofErr w:type="gramEnd"/>
      <w:r w:rsidRPr="00130F61">
        <w:rPr>
          <w:color w:val="000000"/>
          <w:sz w:val="24"/>
          <w:szCs w:val="24"/>
        </w:rPr>
        <w:t xml:space="preserve"> народов-4ч.</w:t>
      </w:r>
    </w:p>
    <w:p w:rsidR="00F9086A" w:rsidRPr="00130F61" w:rsidRDefault="00F9086A" w:rsidP="00F9086A">
      <w:pPr>
        <w:pStyle w:val="2"/>
        <w:shd w:val="clear" w:color="auto" w:fill="auto"/>
        <w:spacing w:line="240" w:lineRule="auto"/>
        <w:ind w:right="20" w:firstLine="0"/>
        <w:jc w:val="left"/>
        <w:rPr>
          <w:rFonts w:cs="Times New Roman"/>
          <w:b w:val="0"/>
          <w:sz w:val="24"/>
          <w:szCs w:val="24"/>
        </w:rPr>
      </w:pPr>
      <w:r w:rsidRPr="00130F61">
        <w:rPr>
          <w:rStyle w:val="Calibri"/>
          <w:rFonts w:ascii="Times New Roman" w:hAnsi="Times New Roman"/>
          <w:b/>
          <w:bCs/>
          <w:sz w:val="24"/>
          <w:szCs w:val="24"/>
        </w:rPr>
        <w:t>Теория</w:t>
      </w:r>
      <w:proofErr w:type="gramStart"/>
      <w:r w:rsidRPr="00130F61">
        <w:rPr>
          <w:rStyle w:val="Calibri"/>
          <w:rFonts w:ascii="Times New Roman" w:hAnsi="Times New Roman"/>
          <w:b/>
          <w:bCs/>
          <w:sz w:val="24"/>
          <w:szCs w:val="24"/>
        </w:rPr>
        <w:t>.</w:t>
      </w:r>
      <w:r w:rsidRPr="00130F61">
        <w:rPr>
          <w:b w:val="0"/>
          <w:color w:val="000000"/>
          <w:sz w:val="24"/>
          <w:szCs w:val="24"/>
        </w:rPr>
        <w:t>П</w:t>
      </w:r>
      <w:proofErr w:type="gramEnd"/>
      <w:r w:rsidRPr="00130F61">
        <w:rPr>
          <w:b w:val="0"/>
          <w:color w:val="000000"/>
          <w:sz w:val="24"/>
          <w:szCs w:val="24"/>
        </w:rPr>
        <w:t>онятие «национальная кухня».</w:t>
      </w:r>
    </w:p>
    <w:p w:rsidR="00F9086A" w:rsidRPr="00130F61" w:rsidRDefault="00F9086A" w:rsidP="00F9086A">
      <w:pPr>
        <w:pStyle w:val="2"/>
        <w:shd w:val="clear" w:color="auto" w:fill="auto"/>
        <w:spacing w:line="240" w:lineRule="auto"/>
        <w:ind w:left="20" w:right="20" w:firstLine="0"/>
        <w:jc w:val="left"/>
        <w:rPr>
          <w:b w:val="0"/>
          <w:color w:val="000000"/>
          <w:sz w:val="24"/>
          <w:szCs w:val="24"/>
        </w:rPr>
      </w:pPr>
      <w:r w:rsidRPr="00130F61">
        <w:rPr>
          <w:color w:val="000000"/>
          <w:sz w:val="24"/>
          <w:szCs w:val="24"/>
        </w:rPr>
        <w:t>Практика</w:t>
      </w:r>
      <w:proofErr w:type="gramStart"/>
      <w:r w:rsidRPr="00130F61">
        <w:rPr>
          <w:color w:val="000000"/>
          <w:sz w:val="24"/>
          <w:szCs w:val="24"/>
        </w:rPr>
        <w:t>.</w:t>
      </w:r>
      <w:r w:rsidRPr="00130F61">
        <w:rPr>
          <w:b w:val="0"/>
          <w:color w:val="000000"/>
          <w:sz w:val="24"/>
          <w:szCs w:val="24"/>
        </w:rPr>
        <w:t>К</w:t>
      </w:r>
      <w:proofErr w:type="gramEnd"/>
      <w:r w:rsidRPr="00130F61">
        <w:rPr>
          <w:b w:val="0"/>
          <w:color w:val="000000"/>
          <w:sz w:val="24"/>
          <w:szCs w:val="24"/>
        </w:rPr>
        <w:t>улинарное путешествие. Проект «Кулинарные праздники». Конкурс эмблем «Кулинарные праздники».</w:t>
      </w:r>
    </w:p>
    <w:p w:rsidR="00F9086A" w:rsidRPr="00130F61" w:rsidRDefault="00F9086A" w:rsidP="00F9086A">
      <w:pPr>
        <w:pStyle w:val="2"/>
        <w:shd w:val="clear" w:color="auto" w:fill="auto"/>
        <w:spacing w:line="240" w:lineRule="auto"/>
        <w:ind w:right="20" w:firstLine="0"/>
        <w:rPr>
          <w:color w:val="000000"/>
          <w:sz w:val="24"/>
          <w:szCs w:val="24"/>
        </w:rPr>
      </w:pPr>
      <w:r w:rsidRPr="00130F61">
        <w:rPr>
          <w:color w:val="000000"/>
          <w:sz w:val="24"/>
          <w:szCs w:val="24"/>
        </w:rPr>
        <w:t>Тема 9. «Кулинарная история»-5ч.</w:t>
      </w:r>
    </w:p>
    <w:p w:rsidR="00F9086A" w:rsidRPr="00130F61" w:rsidRDefault="00F9086A" w:rsidP="00F9086A">
      <w:pPr>
        <w:pStyle w:val="2"/>
        <w:shd w:val="clear" w:color="auto" w:fill="auto"/>
        <w:spacing w:line="240" w:lineRule="auto"/>
        <w:ind w:right="20" w:firstLine="0"/>
        <w:rPr>
          <w:b w:val="0"/>
          <w:color w:val="000000"/>
          <w:sz w:val="24"/>
          <w:szCs w:val="24"/>
        </w:rPr>
      </w:pPr>
      <w:r w:rsidRPr="00130F61">
        <w:rPr>
          <w:color w:val="000000"/>
          <w:sz w:val="24"/>
          <w:szCs w:val="24"/>
        </w:rPr>
        <w:t>Теория</w:t>
      </w:r>
      <w:proofErr w:type="gramStart"/>
      <w:r w:rsidRPr="00130F61">
        <w:rPr>
          <w:color w:val="000000"/>
          <w:sz w:val="24"/>
          <w:szCs w:val="24"/>
        </w:rPr>
        <w:t>.</w:t>
      </w:r>
      <w:r w:rsidRPr="00130F61">
        <w:rPr>
          <w:b w:val="0"/>
          <w:color w:val="000000"/>
          <w:sz w:val="24"/>
          <w:szCs w:val="24"/>
        </w:rPr>
        <w:t>Т</w:t>
      </w:r>
      <w:proofErr w:type="gramEnd"/>
      <w:r w:rsidRPr="00130F61">
        <w:rPr>
          <w:b w:val="0"/>
          <w:color w:val="000000"/>
          <w:sz w:val="24"/>
          <w:szCs w:val="24"/>
        </w:rPr>
        <w:t>радиции и культура питания.</w:t>
      </w:r>
    </w:p>
    <w:p w:rsidR="00F9086A" w:rsidRPr="00130F61" w:rsidRDefault="00F9086A" w:rsidP="00F9086A">
      <w:pPr>
        <w:pStyle w:val="2"/>
        <w:shd w:val="clear" w:color="auto" w:fill="auto"/>
        <w:spacing w:line="240" w:lineRule="auto"/>
        <w:ind w:right="20" w:firstLine="0"/>
        <w:rPr>
          <w:b w:val="0"/>
          <w:color w:val="000000"/>
          <w:sz w:val="24"/>
          <w:szCs w:val="24"/>
        </w:rPr>
      </w:pPr>
      <w:r w:rsidRPr="00130F61">
        <w:rPr>
          <w:color w:val="000000"/>
          <w:sz w:val="24"/>
          <w:szCs w:val="24"/>
        </w:rPr>
        <w:t xml:space="preserve">Практика. </w:t>
      </w:r>
      <w:r w:rsidRPr="00130F61">
        <w:rPr>
          <w:b w:val="0"/>
          <w:color w:val="000000"/>
          <w:sz w:val="24"/>
          <w:szCs w:val="24"/>
        </w:rPr>
        <w:t>Творческий проект. Первобытная кулинария. Творческий проект.  Кулинария в средние века. Современная кулинария. Конкурс кроссвордов «Кулинария».</w:t>
      </w:r>
    </w:p>
    <w:p w:rsidR="003445BB" w:rsidRDefault="003445BB" w:rsidP="00F9086A">
      <w:pPr>
        <w:autoSpaceDE w:val="0"/>
        <w:autoSpaceDN w:val="0"/>
        <w:adjustRightInd w:val="0"/>
        <w:rPr>
          <w:b/>
          <w:color w:val="000000"/>
        </w:rPr>
      </w:pPr>
    </w:p>
    <w:p w:rsidR="00F9086A" w:rsidRPr="00130F61" w:rsidRDefault="00F9086A" w:rsidP="00F9086A">
      <w:pPr>
        <w:autoSpaceDE w:val="0"/>
        <w:autoSpaceDN w:val="0"/>
        <w:adjustRightInd w:val="0"/>
        <w:rPr>
          <w:rFonts w:ascii="Times New Roman" w:hAnsi="Times New Roman"/>
          <w:b/>
          <w:bCs/>
          <w:iCs/>
        </w:rPr>
      </w:pPr>
      <w:r w:rsidRPr="00130F61">
        <w:rPr>
          <w:b/>
          <w:color w:val="000000"/>
        </w:rPr>
        <w:lastRenderedPageBreak/>
        <w:t>Тема 10 «Как питались на Руси  и в России»-11ч.</w:t>
      </w:r>
    </w:p>
    <w:p w:rsidR="00F9086A" w:rsidRPr="00130F61" w:rsidRDefault="00F9086A" w:rsidP="00F9086A">
      <w:pPr>
        <w:autoSpaceDE w:val="0"/>
        <w:autoSpaceDN w:val="0"/>
        <w:adjustRightInd w:val="0"/>
        <w:rPr>
          <w:rFonts w:ascii="Times New Roman" w:hAnsi="Times New Roman"/>
          <w:b/>
          <w:bCs/>
          <w:iCs/>
        </w:rPr>
      </w:pPr>
      <w:r w:rsidRPr="00130F61">
        <w:rPr>
          <w:rFonts w:ascii="Times New Roman" w:hAnsi="Times New Roman"/>
          <w:b/>
          <w:bCs/>
          <w:iCs/>
        </w:rPr>
        <w:t>Теория.</w:t>
      </w:r>
      <w:r w:rsidRPr="00130F61">
        <w:rPr>
          <w:color w:val="000000"/>
        </w:rPr>
        <w:t xml:space="preserve"> История кулинарии в России. История посуды в русской кухне. Самовар-символ русского стола. Особенности питания в разных регионах России, их связь с климатом и обычаями. Каша-матушка, хлеб-батюшка. Русская кухня  и религия. </w:t>
      </w:r>
      <w:proofErr w:type="spellStart"/>
      <w:r w:rsidRPr="00130F61">
        <w:rPr>
          <w:color w:val="000000"/>
        </w:rPr>
        <w:t>Корочанский</w:t>
      </w:r>
      <w:proofErr w:type="spellEnd"/>
      <w:r w:rsidRPr="00130F61">
        <w:rPr>
          <w:color w:val="000000"/>
        </w:rPr>
        <w:t xml:space="preserve"> район - яблочная страна.</w:t>
      </w:r>
    </w:p>
    <w:p w:rsidR="00F9086A" w:rsidRPr="00130F61" w:rsidRDefault="00F9086A" w:rsidP="00F9086A">
      <w:pPr>
        <w:autoSpaceDE w:val="0"/>
        <w:autoSpaceDN w:val="0"/>
        <w:adjustRightInd w:val="0"/>
        <w:rPr>
          <w:rFonts w:ascii="Times New Roman" w:hAnsi="Times New Roman"/>
          <w:b/>
          <w:bCs/>
          <w:iCs/>
        </w:rPr>
      </w:pPr>
      <w:r w:rsidRPr="00130F61">
        <w:rPr>
          <w:rFonts w:ascii="Times New Roman" w:hAnsi="Times New Roman"/>
          <w:b/>
          <w:bCs/>
          <w:iCs/>
        </w:rPr>
        <w:t>Практика.</w:t>
      </w:r>
      <w:r w:rsidRPr="00130F61">
        <w:rPr>
          <w:color w:val="000000"/>
        </w:rPr>
        <w:t xml:space="preserve"> Традиционные блюда русской кухни. Польза меда. Праздник русской картошки</w:t>
      </w:r>
      <w:proofErr w:type="gramStart"/>
      <w:r w:rsidRPr="00130F61">
        <w:rPr>
          <w:color w:val="000000"/>
        </w:rPr>
        <w:t xml:space="preserve"> .</w:t>
      </w:r>
      <w:proofErr w:type="gramEnd"/>
      <w:r w:rsidRPr="00130F61">
        <w:rPr>
          <w:color w:val="000000"/>
        </w:rPr>
        <w:t>Оформление книжки-малышки «Рецепты моей бабушки».</w:t>
      </w:r>
    </w:p>
    <w:p w:rsidR="00F9086A" w:rsidRPr="00130F61" w:rsidRDefault="00F9086A" w:rsidP="00F9086A">
      <w:pPr>
        <w:autoSpaceDE w:val="0"/>
        <w:autoSpaceDN w:val="0"/>
        <w:adjustRightInd w:val="0"/>
        <w:rPr>
          <w:b/>
          <w:color w:val="000000"/>
        </w:rPr>
      </w:pPr>
      <w:r w:rsidRPr="00130F61">
        <w:rPr>
          <w:b/>
          <w:color w:val="000000"/>
        </w:rPr>
        <w:t>Тема 11. Необычное кулинарное путешествие-10ч</w:t>
      </w:r>
    </w:p>
    <w:p w:rsidR="00F9086A" w:rsidRPr="00130F61" w:rsidRDefault="00F9086A" w:rsidP="00F9086A">
      <w:pPr>
        <w:autoSpaceDE w:val="0"/>
        <w:autoSpaceDN w:val="0"/>
        <w:adjustRightInd w:val="0"/>
        <w:rPr>
          <w:b/>
          <w:color w:val="000000"/>
        </w:rPr>
      </w:pPr>
      <w:r w:rsidRPr="00130F61">
        <w:rPr>
          <w:b/>
          <w:color w:val="000000"/>
        </w:rPr>
        <w:t>Теория.</w:t>
      </w:r>
      <w:r w:rsidRPr="00130F61">
        <w:rPr>
          <w:color w:val="000000"/>
        </w:rPr>
        <w:t xml:space="preserve"> Мировые Музеи питания. Кулинария в живописи. Кулинария в музыке. Кулинария в танце. Кулинария в литературе. Уникальные блюда стран мира.</w:t>
      </w:r>
    </w:p>
    <w:p w:rsidR="00F9086A" w:rsidRPr="00130F61" w:rsidRDefault="00F9086A" w:rsidP="00F9086A">
      <w:pPr>
        <w:autoSpaceDE w:val="0"/>
        <w:autoSpaceDN w:val="0"/>
        <w:adjustRightInd w:val="0"/>
        <w:rPr>
          <w:b/>
          <w:color w:val="000000"/>
        </w:rPr>
      </w:pPr>
      <w:r w:rsidRPr="00130F61">
        <w:rPr>
          <w:b/>
          <w:color w:val="000000"/>
        </w:rPr>
        <w:t xml:space="preserve">Практика. </w:t>
      </w:r>
      <w:r w:rsidRPr="00130F61">
        <w:rPr>
          <w:color w:val="000000"/>
        </w:rPr>
        <w:t>Конкурс кроссвордов «Необычное кулинарное путешествие». Творческий проект «Вкусная картина». Викторина ««Необычное кулинарное путешествие». Составление формулы правильного питания.</w:t>
      </w:r>
    </w:p>
    <w:p w:rsidR="006C1987" w:rsidRPr="00130F61" w:rsidRDefault="006C1987" w:rsidP="00130F61">
      <w:pPr>
        <w:autoSpaceDE w:val="0"/>
        <w:autoSpaceDN w:val="0"/>
        <w:adjustRightInd w:val="0"/>
        <w:rPr>
          <w:b/>
          <w:color w:val="000000"/>
        </w:rPr>
      </w:pPr>
      <w:r w:rsidRPr="00130F61">
        <w:rPr>
          <w:b/>
        </w:rPr>
        <w:t>Возврат детей, участвующих в реализации данной программы: 11-12 лет</w:t>
      </w:r>
    </w:p>
    <w:p w:rsidR="006C1987" w:rsidRPr="00130F61" w:rsidRDefault="006C1987" w:rsidP="006C1987">
      <w:pPr>
        <w:autoSpaceDE w:val="0"/>
        <w:jc w:val="both"/>
        <w:rPr>
          <w:rFonts w:ascii="Times New Roman" w:hAnsi="Times New Roman"/>
        </w:rPr>
      </w:pPr>
      <w:r w:rsidRPr="00130F61">
        <w:rPr>
          <w:rFonts w:ascii="Times New Roman" w:hAnsi="Times New Roman"/>
          <w:b/>
          <w:bCs/>
          <w:iCs/>
        </w:rPr>
        <w:t>Срок реализации программы</w:t>
      </w:r>
      <w:r w:rsidRPr="00130F61">
        <w:rPr>
          <w:rFonts w:ascii="Times New Roman" w:hAnsi="Times New Roman"/>
          <w:b/>
          <w:bCs/>
          <w:i/>
          <w:iCs/>
        </w:rPr>
        <w:t xml:space="preserve">: Программа реализуется 2 года через  </w:t>
      </w:r>
      <w:r w:rsidRPr="00130F61">
        <w:rPr>
          <w:rFonts w:ascii="Times New Roman" w:hAnsi="Times New Roman"/>
        </w:rPr>
        <w:t xml:space="preserve">Кружок «Формула правильного питания». Проводится в 5классе  в объеме 35 часов в год (1 час в неделю), и  6 классе  в объеме 35 часов в год (1 час в неделю).  Всего 70 часов,  включая 20% времени, отводимого вариативную часть рабочей программы.  </w:t>
      </w:r>
    </w:p>
    <w:p w:rsidR="006C1987" w:rsidRPr="00130F61" w:rsidRDefault="006C1987" w:rsidP="006C1987">
      <w:pPr>
        <w:autoSpaceDE w:val="0"/>
        <w:jc w:val="both"/>
        <w:rPr>
          <w:rFonts w:ascii="Times New Roman" w:hAnsi="Times New Roman"/>
        </w:rPr>
      </w:pPr>
      <w:r w:rsidRPr="00130F61">
        <w:rPr>
          <w:rFonts w:ascii="Times New Roman" w:hAnsi="Times New Roman"/>
          <w:b/>
          <w:bCs/>
        </w:rPr>
        <w:t>Формы занятий –</w:t>
      </w:r>
      <w:r w:rsidRPr="00130F61">
        <w:rPr>
          <w:rFonts w:ascii="Times New Roman" w:hAnsi="Times New Roman"/>
        </w:rPr>
        <w:t xml:space="preserve"> ролевая игра, ситуационная игра, образно-ролевые игры, проектная деятельность, дискуссия, обсуждение.</w:t>
      </w:r>
    </w:p>
    <w:p w:rsidR="006C1987" w:rsidRPr="00130F61" w:rsidRDefault="006C1987" w:rsidP="00130F61">
      <w:pPr>
        <w:autoSpaceDE w:val="0"/>
        <w:jc w:val="both"/>
        <w:rPr>
          <w:rFonts w:ascii="Times New Roman" w:hAnsi="Times New Roman"/>
        </w:rPr>
      </w:pPr>
      <w:r w:rsidRPr="00130F61">
        <w:rPr>
          <w:rFonts w:ascii="Times New Roman" w:hAnsi="Times New Roman"/>
          <w:b/>
          <w:bCs/>
        </w:rPr>
        <w:t xml:space="preserve"> Режим заняти</w:t>
      </w:r>
      <w:proofErr w:type="gramStart"/>
      <w:r w:rsidRPr="00130F61">
        <w:rPr>
          <w:rFonts w:ascii="Times New Roman" w:hAnsi="Times New Roman"/>
          <w:b/>
          <w:bCs/>
        </w:rPr>
        <w:t>й</w:t>
      </w:r>
      <w:r w:rsidRPr="00130F61">
        <w:rPr>
          <w:rFonts w:ascii="Times New Roman" w:hAnsi="Times New Roman"/>
        </w:rPr>
        <w:t>-</w:t>
      </w:r>
      <w:proofErr w:type="gramEnd"/>
      <w:r w:rsidRPr="00130F61">
        <w:rPr>
          <w:rFonts w:ascii="Times New Roman" w:hAnsi="Times New Roman"/>
        </w:rPr>
        <w:t xml:space="preserve"> вторая половина дня.</w:t>
      </w:r>
    </w:p>
    <w:p w:rsidR="006C1987" w:rsidRPr="00130F61" w:rsidRDefault="006C1987" w:rsidP="006C1987"/>
    <w:p w:rsidR="00460C00" w:rsidRPr="003445BB" w:rsidRDefault="006C1987" w:rsidP="003445BB">
      <w:pPr>
        <w:autoSpaceDE w:val="0"/>
        <w:jc w:val="both"/>
        <w:rPr>
          <w:rFonts w:ascii="Times New Roman" w:hAnsi="Times New Roman"/>
        </w:rPr>
      </w:pPr>
      <w:r w:rsidRPr="00130F61">
        <w:rPr>
          <w:rFonts w:ascii="Times New Roman" w:hAnsi="Times New Roman"/>
          <w:b/>
        </w:rPr>
        <w:t>Формы проведения итогов реализации программы внеурочной деятельности:</w:t>
      </w:r>
      <w:r w:rsidRPr="00130F61">
        <w:rPr>
          <w:rFonts w:ascii="Times New Roman" w:hAnsi="Times New Roman"/>
        </w:rPr>
        <w:t xml:space="preserve"> практические работы, проекты, выставки.</w:t>
      </w:r>
      <w:bookmarkStart w:id="0" w:name="_GoBack"/>
      <w:bookmarkEnd w:id="0"/>
    </w:p>
    <w:p w:rsidR="002B0ED9" w:rsidRDefault="002B0ED9" w:rsidP="00F9086A">
      <w:pPr>
        <w:autoSpaceDE w:val="0"/>
        <w:jc w:val="center"/>
        <w:rPr>
          <w:rFonts w:ascii="Times New Roman" w:hAnsi="Times New Roman"/>
          <w:b/>
          <w:bCs/>
        </w:rPr>
      </w:pPr>
    </w:p>
    <w:p w:rsidR="006C1987" w:rsidRPr="00130F61" w:rsidRDefault="006C1987" w:rsidP="00F9086A">
      <w:pPr>
        <w:autoSpaceDE w:val="0"/>
        <w:jc w:val="center"/>
        <w:rPr>
          <w:rFonts w:ascii="Times New Roman" w:hAnsi="Times New Roman"/>
          <w:b/>
          <w:bCs/>
        </w:rPr>
      </w:pPr>
      <w:r w:rsidRPr="00130F61">
        <w:rPr>
          <w:rFonts w:ascii="Times New Roman" w:hAnsi="Times New Roman"/>
          <w:b/>
          <w:bCs/>
        </w:rPr>
        <w:t>Учебный план</w:t>
      </w:r>
    </w:p>
    <w:p w:rsidR="006C1987" w:rsidRPr="00130F61" w:rsidRDefault="006C1987" w:rsidP="006C1987">
      <w:pPr>
        <w:autoSpaceDE w:val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1"/>
        <w:gridCol w:w="2180"/>
        <w:gridCol w:w="2181"/>
      </w:tblGrid>
      <w:tr w:rsidR="006C1987" w:rsidRPr="00130F61" w:rsidTr="006C19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0F61">
              <w:rPr>
                <w:rFonts w:ascii="Times New Roman" w:hAnsi="Times New Roman"/>
                <w:b/>
                <w:bCs/>
              </w:rPr>
              <w:t>№</w:t>
            </w:r>
            <w:proofErr w:type="spellStart"/>
            <w:r w:rsidRPr="00130F61">
              <w:rPr>
                <w:rFonts w:ascii="Times New Roman" w:hAnsi="Times New Roman"/>
                <w:b/>
                <w:bCs/>
              </w:rPr>
              <w:t>пп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0F61">
              <w:rPr>
                <w:rFonts w:ascii="Times New Roman" w:hAnsi="Times New Roman"/>
                <w:b/>
                <w:bCs/>
              </w:rPr>
              <w:t>Разделы программы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0F61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</w:tr>
      <w:tr w:rsidR="006C1987" w:rsidRPr="00130F61" w:rsidTr="006C1987">
        <w:trPr>
          <w:trHeight w:val="3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0F61">
              <w:rPr>
                <w:rFonts w:ascii="Times New Roman" w:hAnsi="Times New Roman"/>
                <w:b/>
                <w:bCs/>
              </w:rPr>
              <w:t>1 год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0F61">
              <w:rPr>
                <w:rFonts w:ascii="Times New Roman" w:hAnsi="Times New Roman"/>
                <w:b/>
                <w:bCs/>
              </w:rPr>
              <w:t>2 год</w:t>
            </w:r>
          </w:p>
        </w:tc>
      </w:tr>
      <w:tr w:rsidR="006C1987" w:rsidRPr="00130F61" w:rsidTr="006C19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130F6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7" w:rsidRPr="00130F61" w:rsidRDefault="006C1987">
            <w:pPr>
              <w:rPr>
                <w:rFonts w:ascii="Times New Roman" w:hAnsi="Times New Roman" w:cs="Times New Roman"/>
                <w:b/>
              </w:rPr>
            </w:pPr>
            <w:r w:rsidRPr="00130F61">
              <w:rPr>
                <w:rFonts w:ascii="Times New Roman" w:hAnsi="Times New Roman" w:cs="Times New Roman"/>
              </w:rPr>
              <w:t>"Здоровье - это здорово»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snapToGrid w:val="0"/>
              <w:rPr>
                <w:rStyle w:val="Calibri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0F61">
              <w:rPr>
                <w:rStyle w:val="Calibri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C1987" w:rsidRPr="00130F61" w:rsidTr="006C19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130F6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7" w:rsidRPr="00130F61" w:rsidRDefault="006C1987">
            <w:pPr>
              <w:rPr>
                <w:rFonts w:ascii="Times New Roman" w:hAnsi="Times New Roman" w:cs="Times New Roman"/>
                <w:b/>
              </w:rPr>
            </w:pPr>
            <w:r w:rsidRPr="00130F61">
              <w:rPr>
                <w:rFonts w:ascii="Times New Roman" w:hAnsi="Times New Roman" w:cs="Times New Roman"/>
              </w:rPr>
              <w:t>"Продукты разные нужны, продукты разные важны"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pStyle w:val="2"/>
              <w:suppressLineNumbers/>
              <w:shd w:val="clear" w:color="auto" w:fill="auto"/>
              <w:snapToGrid w:val="0"/>
              <w:spacing w:line="240" w:lineRule="auto"/>
              <w:ind w:left="79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30F61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C1987" w:rsidRPr="00130F61" w:rsidTr="006C19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130F61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7" w:rsidRPr="00130F61" w:rsidRDefault="006C1987">
            <w:pPr>
              <w:rPr>
                <w:rFonts w:ascii="Times New Roman" w:hAnsi="Times New Roman" w:cs="Times New Roman"/>
                <w:b/>
              </w:rPr>
            </w:pPr>
            <w:r w:rsidRPr="00130F61">
              <w:rPr>
                <w:rFonts w:ascii="Times New Roman" w:hAnsi="Times New Roman" w:cs="Times New Roman"/>
              </w:rPr>
              <w:t xml:space="preserve">  "Режим питания»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snapToGrid w:val="0"/>
            </w:pPr>
            <w:r w:rsidRPr="00130F61"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C1987" w:rsidRPr="00130F61" w:rsidTr="006C19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130F6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7" w:rsidRPr="00130F61" w:rsidRDefault="006C1987" w:rsidP="00130F61">
            <w:pPr>
              <w:pStyle w:val="a3"/>
              <w:spacing w:before="0" w:beforeAutospacing="0"/>
            </w:pPr>
            <w:r w:rsidRPr="00130F61">
              <w:t xml:space="preserve">  "Энергия пищи"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snapToGrid w:val="0"/>
            </w:pPr>
            <w:r w:rsidRPr="00130F61">
              <w:t>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C1987" w:rsidRPr="00130F61" w:rsidTr="006C19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130F6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7" w:rsidRPr="00130F61" w:rsidRDefault="006C1987">
            <w:pPr>
              <w:rPr>
                <w:rFonts w:ascii="Times New Roman" w:hAnsi="Times New Roman" w:cs="Times New Roman"/>
                <w:b/>
              </w:rPr>
            </w:pPr>
            <w:r w:rsidRPr="00130F61">
              <w:rPr>
                <w:rFonts w:ascii="Times New Roman" w:hAnsi="Times New Roman" w:cs="Times New Roman"/>
              </w:rPr>
              <w:t>"Где и как мы едим"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snapToGrid w:val="0"/>
            </w:pPr>
            <w:r w:rsidRPr="00130F61">
              <w:t>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C1987" w:rsidRPr="00130F61" w:rsidTr="006C19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130F6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7" w:rsidRPr="00130F61" w:rsidRDefault="006C1987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130F61">
              <w:rPr>
                <w:rFonts w:ascii="Times New Roman" w:hAnsi="Times New Roman" w:cs="Times New Roman"/>
              </w:rPr>
              <w:t>"Ты - покупатель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snapToGrid w:val="0"/>
            </w:pPr>
            <w:r w:rsidRPr="00130F61">
              <w:t>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C1987" w:rsidTr="006C19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130F61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7" w:rsidRPr="00130F61" w:rsidRDefault="006C1987">
            <w:pPr>
              <w:rPr>
                <w:rFonts w:ascii="Times New Roman" w:hAnsi="Times New Roman" w:cs="Times New Roman"/>
                <w:b/>
              </w:rPr>
            </w:pPr>
            <w:r w:rsidRPr="00130F61">
              <w:rPr>
                <w:rFonts w:ascii="Times New Roman" w:hAnsi="Times New Roman" w:cs="Times New Roman"/>
              </w:rPr>
              <w:t>"Ты готовишь себе и друзьям"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87" w:rsidRPr="00130F61" w:rsidRDefault="006C1987">
            <w:pPr>
              <w:suppressLineNumbers/>
              <w:snapToGrid w:val="0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130F61">
              <w:rPr>
                <w:rFonts w:ascii="Times New Roman" w:hAnsi="Times New Roman"/>
                <w:bCs/>
              </w:rPr>
              <w:t>5</w:t>
            </w:r>
          </w:p>
        </w:tc>
      </w:tr>
      <w:tr w:rsidR="006C1987" w:rsidTr="006C19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130F61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7" w:rsidRPr="00130F61" w:rsidRDefault="006C1987">
            <w:pPr>
              <w:rPr>
                <w:rFonts w:ascii="Times New Roman" w:hAnsi="Times New Roman" w:cs="Times New Roman"/>
                <w:b/>
              </w:rPr>
            </w:pPr>
            <w:r w:rsidRPr="00130F61">
              <w:rPr>
                <w:rFonts w:ascii="Times New Roman" w:hAnsi="Times New Roman" w:cs="Times New Roman"/>
              </w:rPr>
              <w:t>"Кухни разных народов",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87" w:rsidRPr="00130F61" w:rsidRDefault="006C1987">
            <w:pPr>
              <w:suppressLineNumbers/>
              <w:snapToGrid w:val="0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130F61">
              <w:rPr>
                <w:rFonts w:ascii="Times New Roman" w:hAnsi="Times New Roman"/>
                <w:bCs/>
              </w:rPr>
              <w:t>4</w:t>
            </w:r>
          </w:p>
        </w:tc>
      </w:tr>
      <w:tr w:rsidR="006C1987" w:rsidTr="006C19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130F61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7" w:rsidRPr="00130F61" w:rsidRDefault="006C1987">
            <w:pPr>
              <w:rPr>
                <w:rFonts w:ascii="Times New Roman" w:hAnsi="Times New Roman" w:cs="Times New Roman"/>
                <w:b/>
              </w:rPr>
            </w:pPr>
            <w:r w:rsidRPr="00130F61">
              <w:rPr>
                <w:rFonts w:ascii="Times New Roman" w:hAnsi="Times New Roman" w:cs="Times New Roman"/>
              </w:rPr>
              <w:t>«Кулинарная история»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87" w:rsidRPr="00130F61" w:rsidRDefault="006C1987">
            <w:pPr>
              <w:suppressLineNumbers/>
              <w:snapToGrid w:val="0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130F61">
              <w:rPr>
                <w:rFonts w:ascii="Times New Roman" w:hAnsi="Times New Roman"/>
                <w:bCs/>
              </w:rPr>
              <w:t>5</w:t>
            </w:r>
          </w:p>
        </w:tc>
      </w:tr>
      <w:tr w:rsidR="006C1987" w:rsidTr="006C19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130F61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87" w:rsidRPr="00130F61" w:rsidRDefault="006C1987" w:rsidP="00130F61">
            <w:pPr>
              <w:rPr>
                <w:rFonts w:ascii="Times New Roman" w:hAnsi="Times New Roman" w:cs="Times New Roman"/>
                <w:b/>
              </w:rPr>
            </w:pPr>
            <w:r w:rsidRPr="00130F61">
              <w:rPr>
                <w:rFonts w:ascii="Times New Roman" w:hAnsi="Times New Roman" w:cs="Times New Roman"/>
              </w:rPr>
              <w:t xml:space="preserve">"Как питались на Руси и в России",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87" w:rsidRPr="00130F61" w:rsidRDefault="006C1987">
            <w:pPr>
              <w:suppressLineNumbers/>
              <w:snapToGrid w:val="0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130F61">
              <w:rPr>
                <w:rFonts w:ascii="Times New Roman" w:hAnsi="Times New Roman"/>
                <w:bCs/>
              </w:rPr>
              <w:t>11</w:t>
            </w:r>
          </w:p>
        </w:tc>
      </w:tr>
      <w:tr w:rsidR="006C1987" w:rsidTr="006C19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130F61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7" w:rsidRPr="00130F61" w:rsidRDefault="006C1987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130F61">
              <w:rPr>
                <w:rFonts w:ascii="Times New Roman" w:hAnsi="Times New Roman" w:cs="Times New Roman"/>
              </w:rPr>
              <w:t>«Необычное кулинарное путешествие».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87" w:rsidRPr="00130F61" w:rsidRDefault="006C1987">
            <w:pPr>
              <w:suppressLineNumbers/>
              <w:snapToGrid w:val="0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130F61">
              <w:rPr>
                <w:rFonts w:ascii="Times New Roman" w:hAnsi="Times New Roman"/>
                <w:bCs/>
              </w:rPr>
              <w:t>10</w:t>
            </w:r>
          </w:p>
        </w:tc>
      </w:tr>
      <w:tr w:rsidR="006C1987" w:rsidTr="006C19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87" w:rsidRPr="00130F61" w:rsidRDefault="006C1987">
            <w:pPr>
              <w:suppressLineNumbers/>
              <w:snapToGrid w:val="0"/>
              <w:rPr>
                <w:rFonts w:ascii="Times New Roman" w:hAnsi="Times New Roman" w:cs="Times New Roman"/>
                <w:b/>
              </w:rPr>
            </w:pPr>
            <w:r w:rsidRPr="00130F61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30F61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87" w:rsidRPr="00130F61" w:rsidRDefault="006C1987">
            <w:pPr>
              <w:suppressLineNumber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0F61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</w:tr>
    </w:tbl>
    <w:p w:rsidR="003445BB" w:rsidRDefault="003445BB" w:rsidP="003445BB">
      <w:pPr>
        <w:autoSpaceDE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C1987" w:rsidRDefault="006C1987" w:rsidP="003445BB">
      <w:pPr>
        <w:autoSpaceDE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план для 5 класса</w:t>
      </w:r>
    </w:p>
    <w:tbl>
      <w:tblPr>
        <w:tblW w:w="10920" w:type="dxa"/>
        <w:tblInd w:w="-1026" w:type="dxa"/>
        <w:tblLayout w:type="fixed"/>
        <w:tblLook w:val="04A0"/>
      </w:tblPr>
      <w:tblGrid>
        <w:gridCol w:w="567"/>
        <w:gridCol w:w="3686"/>
        <w:gridCol w:w="567"/>
        <w:gridCol w:w="1279"/>
        <w:gridCol w:w="1273"/>
        <w:gridCol w:w="851"/>
        <w:gridCol w:w="889"/>
        <w:gridCol w:w="1808"/>
      </w:tblGrid>
      <w:tr w:rsidR="006C1987" w:rsidRPr="00130F61" w:rsidTr="006C198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130F61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  <w:p w:rsidR="006C1987" w:rsidRPr="00130F61" w:rsidRDefault="006C1987" w:rsidP="00130F61">
            <w:pPr>
              <w:autoSpaceDE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130F61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130F61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  <w:r w:rsidRPr="00130F61">
              <w:rPr>
                <w:rFonts w:ascii="Times New Roman" w:hAnsi="Times New Roman"/>
                <w:b/>
                <w:bCs/>
                <w:color w:val="000000"/>
                <w:spacing w:val="-8"/>
              </w:rPr>
              <w:t>Разделы программы</w:t>
            </w:r>
          </w:p>
          <w:p w:rsidR="006C1987" w:rsidRPr="00130F61" w:rsidRDefault="006C1987" w:rsidP="00130F61">
            <w:pPr>
              <w:autoSpaceDE w:val="0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  <w:r w:rsidRPr="00130F61">
              <w:rPr>
                <w:rFonts w:ascii="Times New Roman" w:hAnsi="Times New Roman"/>
                <w:b/>
                <w:bCs/>
                <w:color w:val="000000"/>
                <w:spacing w:val="-8"/>
              </w:rPr>
              <w:t>и темы учебных занятий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C1987" w:rsidRPr="00130F61" w:rsidRDefault="006C1987" w:rsidP="00130F61">
            <w:pPr>
              <w:autoSpaceDE w:val="0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  <w:r w:rsidRPr="00130F61">
              <w:rPr>
                <w:rFonts w:ascii="Times New Roman" w:hAnsi="Times New Roman"/>
                <w:b/>
                <w:bCs/>
                <w:color w:val="000000"/>
                <w:spacing w:val="-8"/>
              </w:rPr>
              <w:t>Всего часов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  <w:r w:rsidRPr="00130F61">
              <w:rPr>
                <w:rFonts w:ascii="Times New Roman" w:hAnsi="Times New Roman"/>
                <w:b/>
                <w:bCs/>
                <w:color w:val="000000"/>
                <w:spacing w:val="-8"/>
              </w:rPr>
              <w:t>Дата</w:t>
            </w:r>
          </w:p>
          <w:p w:rsidR="006C1987" w:rsidRPr="00130F61" w:rsidRDefault="006C1987" w:rsidP="00130F61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  <w:r w:rsidRPr="00130F61">
              <w:rPr>
                <w:rFonts w:ascii="Times New Roman" w:hAnsi="Times New Roman"/>
                <w:b/>
                <w:bCs/>
                <w:color w:val="000000"/>
                <w:spacing w:val="-8"/>
              </w:rPr>
              <w:t>проведения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  <w:r w:rsidRPr="00130F61">
              <w:rPr>
                <w:rFonts w:ascii="Times New Roman" w:hAnsi="Times New Roman"/>
                <w:b/>
                <w:bCs/>
                <w:color w:val="000000"/>
                <w:spacing w:val="-8"/>
              </w:rPr>
              <w:t>В том числе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</w:p>
        </w:tc>
      </w:tr>
      <w:tr w:rsidR="006C1987" w:rsidRPr="00130F61" w:rsidTr="006C1987">
        <w:trPr>
          <w:trHeight w:val="4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987" w:rsidRPr="00130F61" w:rsidRDefault="006C1987" w:rsidP="00130F61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987" w:rsidRPr="00130F61" w:rsidRDefault="006C1987" w:rsidP="00130F61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987" w:rsidRPr="00130F61" w:rsidRDefault="006C1987" w:rsidP="00130F61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</w:p>
        </w:tc>
        <w:tc>
          <w:tcPr>
            <w:tcW w:w="3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1987" w:rsidRPr="00130F61" w:rsidRDefault="006C1987" w:rsidP="00130F61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C1987" w:rsidRPr="00130F61" w:rsidRDefault="006C1987" w:rsidP="00130F61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  <w:r w:rsidRPr="00130F61">
              <w:rPr>
                <w:rFonts w:ascii="Times New Roman" w:hAnsi="Times New Roman"/>
                <w:b/>
                <w:bCs/>
                <w:color w:val="000000"/>
                <w:spacing w:val="-8"/>
              </w:rPr>
              <w:t>Теория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6C1987" w:rsidRPr="00130F61" w:rsidRDefault="006C1987" w:rsidP="00130F61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  <w:r w:rsidRPr="00130F61">
              <w:rPr>
                <w:rFonts w:ascii="Times New Roman" w:hAnsi="Times New Roman"/>
                <w:b/>
                <w:bCs/>
                <w:color w:val="000000"/>
                <w:spacing w:val="-8"/>
              </w:rPr>
              <w:t>Практика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  <w:r w:rsidRPr="00130F61">
              <w:rPr>
                <w:rFonts w:ascii="Times New Roman" w:hAnsi="Times New Roman"/>
                <w:b/>
                <w:bCs/>
                <w:color w:val="000000"/>
                <w:spacing w:val="-8"/>
              </w:rPr>
              <w:t>Реализация ЭОР</w:t>
            </w:r>
          </w:p>
        </w:tc>
      </w:tr>
      <w:tr w:rsidR="006C1987" w:rsidRPr="00130F61" w:rsidTr="006C1987">
        <w:trPr>
          <w:trHeight w:val="10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987" w:rsidRPr="00130F61" w:rsidRDefault="006C1987" w:rsidP="00130F61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987" w:rsidRPr="00130F61" w:rsidRDefault="006C1987" w:rsidP="00130F61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987" w:rsidRPr="00130F61" w:rsidRDefault="006C1987" w:rsidP="00130F61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130F61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130F61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987" w:rsidRPr="00130F61" w:rsidRDefault="006C1987" w:rsidP="00130F61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987" w:rsidRPr="00130F61" w:rsidRDefault="006C1987" w:rsidP="00130F61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987" w:rsidRPr="00130F61" w:rsidRDefault="006C1987" w:rsidP="00130F61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Style w:val="Calibri"/>
                <w:rFonts w:ascii="Times New Roman" w:hAnsi="Times New Roman"/>
                <w:sz w:val="24"/>
                <w:szCs w:val="24"/>
              </w:rPr>
            </w:pPr>
            <w:r w:rsidRPr="00130F61">
              <w:rPr>
                <w:rStyle w:val="Calibri"/>
                <w:rFonts w:ascii="Times New Roman" w:hAnsi="Times New Roman"/>
                <w:sz w:val="24"/>
                <w:szCs w:val="24"/>
              </w:rPr>
              <w:t>Тема 1.</w:t>
            </w:r>
            <w:r w:rsidRPr="00130F61">
              <w:rPr>
                <w:rFonts w:ascii="Times New Roman" w:hAnsi="Times New Roman" w:cs="Times New Roman"/>
                <w:b/>
              </w:rPr>
              <w:t>Здоровье - это здорово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Здоровье-это здорово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Правила ЗОЖ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Я и мое здоровье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rFonts w:ascii="Times New Roman" w:hAnsi="Times New Roman"/>
              </w:rPr>
              <w:t>Мой образ жизни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Конкурс плакатов « Мы за ЗОЖ»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  <w:b/>
              </w:rPr>
            </w:pPr>
            <w:r w:rsidRPr="00130F61">
              <w:rPr>
                <w:rFonts w:ascii="Times New Roman" w:hAnsi="Times New Roman"/>
                <w:b/>
              </w:rPr>
              <w:t xml:space="preserve">Тема 2. </w:t>
            </w:r>
            <w:r w:rsidRPr="00130F61">
              <w:rPr>
                <w:rFonts w:ascii="Times New Roman" w:hAnsi="Times New Roman" w:cs="Times New Roman"/>
                <w:b/>
              </w:rPr>
              <w:t>"Продукты разные нужны, продукты разные важны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Белки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Жиры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Углеводы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Минеральные вещества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Рацион питания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  <w:b/>
              </w:rPr>
            </w:pPr>
            <w:r w:rsidRPr="00130F61">
              <w:rPr>
                <w:rFonts w:ascii="Times New Roman" w:hAnsi="Times New Roman" w:cs="Times New Roman"/>
                <w:b/>
              </w:rPr>
              <w:t xml:space="preserve"> Тема3. "Режим питания»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30F61">
              <w:rPr>
                <w:rFonts w:ascii="Times New Roman" w:hAnsi="Times New Roman" w:cs="Times New Roman"/>
              </w:rPr>
              <w:t>Понятие режима питания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30F61">
              <w:rPr>
                <w:rFonts w:ascii="Times New Roman" w:hAnsi="Times New Roman" w:cs="Times New Roman"/>
              </w:rPr>
              <w:t>Мой режим питания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 xml:space="preserve">14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30F61">
              <w:rPr>
                <w:rFonts w:ascii="Times New Roman" w:hAnsi="Times New Roman"/>
              </w:rPr>
              <w:t>Игра «Составляем режим питания»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  <w:b/>
              </w:rPr>
            </w:pPr>
            <w:r w:rsidRPr="00130F61">
              <w:rPr>
                <w:rFonts w:ascii="Times New Roman" w:hAnsi="Times New Roman" w:cs="Times New Roman"/>
                <w:b/>
              </w:rPr>
              <w:t>Тема 4.  "Энергия пищи"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30F61">
              <w:rPr>
                <w:rFonts w:ascii="Times New Roman" w:hAnsi="Times New Roman" w:cs="Times New Roman"/>
              </w:rPr>
              <w:t>Энергия пищи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 xml:space="preserve">16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30F61">
              <w:rPr>
                <w:rFonts w:ascii="Times New Roman" w:hAnsi="Times New Roman" w:cs="Times New Roman"/>
              </w:rPr>
              <w:t>Калорийность пищи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Исследовательская работа «Вкусная математика»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Влияние калорийности пищи на телосложение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  <w:b/>
              </w:rPr>
            </w:pPr>
            <w:r w:rsidRPr="00130F61">
              <w:rPr>
                <w:rFonts w:ascii="Times New Roman" w:hAnsi="Times New Roman"/>
                <w:b/>
              </w:rPr>
              <w:t>Тема5.</w:t>
            </w:r>
            <w:r w:rsidRPr="00130F61">
              <w:rPr>
                <w:rFonts w:ascii="Times New Roman" w:hAnsi="Times New Roman" w:cs="Times New Roman"/>
                <w:b/>
              </w:rPr>
              <w:t xml:space="preserve"> "Где и как мы едим"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 w:cs="Times New Roman"/>
              </w:rPr>
              <w:t>Где и как мы едим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20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30F61">
              <w:rPr>
                <w:rFonts w:ascii="Times New Roman" w:hAnsi="Times New Roman" w:cs="Times New Roman"/>
              </w:rPr>
              <w:t>Мини- проект «Мы не дружим с сухомяткой»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 xml:space="preserve">21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30F61">
              <w:rPr>
                <w:rFonts w:ascii="Times New Roman" w:hAnsi="Times New Roman"/>
              </w:rPr>
              <w:t>Путешествие и поход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22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Собираем рюкзак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23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Что такое перекусы, их влияние на здоровье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24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 xml:space="preserve">Поговорим о </w:t>
            </w:r>
            <w:proofErr w:type="spellStart"/>
            <w:r w:rsidRPr="00130F61">
              <w:rPr>
                <w:rFonts w:ascii="Times New Roman" w:hAnsi="Times New Roman"/>
              </w:rPr>
              <w:t>фаст-фудах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25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 xml:space="preserve">Правила поведения в кафе.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26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Ролевая игра «Кафе»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  <w:b/>
              </w:rPr>
            </w:pPr>
            <w:r w:rsidRPr="00130F61">
              <w:rPr>
                <w:rFonts w:ascii="Times New Roman" w:hAnsi="Times New Roman"/>
                <w:b/>
              </w:rPr>
              <w:t>Тема</w:t>
            </w:r>
            <w:proofErr w:type="gramStart"/>
            <w:r w:rsidRPr="00130F61">
              <w:rPr>
                <w:rFonts w:ascii="Times New Roman" w:hAnsi="Times New Roman"/>
                <w:b/>
              </w:rPr>
              <w:t>6</w:t>
            </w:r>
            <w:proofErr w:type="gramEnd"/>
            <w:r w:rsidRPr="00130F61">
              <w:rPr>
                <w:rFonts w:ascii="Times New Roman" w:hAnsi="Times New Roman"/>
                <w:b/>
              </w:rPr>
              <w:t>. «Т</w:t>
            </w:r>
            <w:proofErr w:type="gramStart"/>
            <w:r w:rsidRPr="00130F61">
              <w:rPr>
                <w:rFonts w:ascii="Times New Roman" w:hAnsi="Times New Roman"/>
                <w:b/>
              </w:rPr>
              <w:t>ы-</w:t>
            </w:r>
            <w:proofErr w:type="gramEnd"/>
            <w:r w:rsidRPr="00130F61">
              <w:rPr>
                <w:rFonts w:ascii="Times New Roman" w:hAnsi="Times New Roman"/>
                <w:b/>
              </w:rPr>
              <w:t xml:space="preserve"> покупатель»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27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Где можно сделать покупку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28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Права и обязанности покупателя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29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 xml:space="preserve">Читаем информацию на упаковке продукта.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Ты покупатель.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31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Сложные ситуации при покупке товара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32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Срок хранения продуктов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33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Упаковка продуктов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34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Мини-проект «Правильное питания и здоровье человека»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35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Составление формулы правильного питания.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016130" w:rsidRPr="00130F61" w:rsidRDefault="00016130" w:rsidP="00130F61">
      <w:pPr>
        <w:autoSpaceDE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C1987" w:rsidRDefault="006C1987" w:rsidP="006C1987">
      <w:pPr>
        <w:autoSpaceDE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Календарно-тематический план для 6 класса</w:t>
      </w:r>
    </w:p>
    <w:tbl>
      <w:tblPr>
        <w:tblW w:w="10920" w:type="dxa"/>
        <w:tblInd w:w="-1026" w:type="dxa"/>
        <w:tblLayout w:type="fixed"/>
        <w:tblLook w:val="04A0"/>
      </w:tblPr>
      <w:tblGrid>
        <w:gridCol w:w="568"/>
        <w:gridCol w:w="3684"/>
        <w:gridCol w:w="568"/>
        <w:gridCol w:w="1279"/>
        <w:gridCol w:w="1273"/>
        <w:gridCol w:w="852"/>
        <w:gridCol w:w="852"/>
        <w:gridCol w:w="48"/>
        <w:gridCol w:w="18"/>
        <w:gridCol w:w="1778"/>
      </w:tblGrid>
      <w:tr w:rsidR="006C1987" w:rsidRPr="00130F61" w:rsidTr="006C198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130F61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  <w:p w:rsidR="006C1987" w:rsidRPr="00130F61" w:rsidRDefault="006C1987" w:rsidP="00130F61">
            <w:pPr>
              <w:autoSpaceDE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130F61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130F61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  <w:r w:rsidRPr="00130F61">
              <w:rPr>
                <w:rFonts w:ascii="Times New Roman" w:hAnsi="Times New Roman"/>
                <w:b/>
                <w:bCs/>
                <w:color w:val="000000"/>
                <w:spacing w:val="-8"/>
              </w:rPr>
              <w:t>Разделы программы</w:t>
            </w:r>
          </w:p>
          <w:p w:rsidR="006C1987" w:rsidRPr="00130F61" w:rsidRDefault="006C1987" w:rsidP="00130F61">
            <w:pPr>
              <w:autoSpaceDE w:val="0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  <w:r w:rsidRPr="00130F61">
              <w:rPr>
                <w:rFonts w:ascii="Times New Roman" w:hAnsi="Times New Roman"/>
                <w:b/>
                <w:bCs/>
                <w:color w:val="000000"/>
                <w:spacing w:val="-8"/>
              </w:rPr>
              <w:t>и темы учебных занятий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C1987" w:rsidRPr="00130F61" w:rsidRDefault="006C1987" w:rsidP="00130F61">
            <w:pPr>
              <w:autoSpaceDE w:val="0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  <w:r w:rsidRPr="00130F61">
              <w:rPr>
                <w:rFonts w:ascii="Times New Roman" w:hAnsi="Times New Roman"/>
                <w:b/>
                <w:bCs/>
                <w:color w:val="000000"/>
                <w:spacing w:val="-8"/>
              </w:rPr>
              <w:t>Всего часов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  <w:r w:rsidRPr="00130F61">
              <w:rPr>
                <w:rFonts w:ascii="Times New Roman" w:hAnsi="Times New Roman"/>
                <w:b/>
                <w:bCs/>
                <w:color w:val="000000"/>
                <w:spacing w:val="-8"/>
              </w:rPr>
              <w:t>Дата</w:t>
            </w:r>
          </w:p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  <w:r w:rsidRPr="00130F61">
              <w:rPr>
                <w:rFonts w:ascii="Times New Roman" w:hAnsi="Times New Roman"/>
                <w:b/>
                <w:bCs/>
                <w:color w:val="000000"/>
                <w:spacing w:val="-8"/>
              </w:rPr>
              <w:t>проведения</w:t>
            </w:r>
          </w:p>
        </w:tc>
        <w:tc>
          <w:tcPr>
            <w:tcW w:w="1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  <w:r w:rsidRPr="00130F61">
              <w:rPr>
                <w:rFonts w:ascii="Times New Roman" w:hAnsi="Times New Roman"/>
                <w:b/>
                <w:bCs/>
                <w:color w:val="000000"/>
                <w:spacing w:val="-8"/>
              </w:rPr>
              <w:t>В том числе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  <w:r w:rsidRPr="00130F61">
              <w:rPr>
                <w:rFonts w:ascii="Times New Roman" w:hAnsi="Times New Roman"/>
                <w:b/>
                <w:bCs/>
                <w:color w:val="000000"/>
                <w:spacing w:val="-8"/>
              </w:rPr>
              <w:t>Реализация ЭОР</w:t>
            </w:r>
          </w:p>
        </w:tc>
      </w:tr>
      <w:tr w:rsidR="006C1987" w:rsidRPr="00130F61" w:rsidTr="006C1987">
        <w:trPr>
          <w:trHeight w:val="4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987" w:rsidRPr="00130F61" w:rsidRDefault="006C1987" w:rsidP="00130F61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987" w:rsidRPr="00130F61" w:rsidRDefault="006C1987" w:rsidP="00130F61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987" w:rsidRPr="00130F61" w:rsidRDefault="006C1987" w:rsidP="00130F61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</w:p>
        </w:tc>
        <w:tc>
          <w:tcPr>
            <w:tcW w:w="3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1987" w:rsidRPr="00130F61" w:rsidRDefault="006C1987" w:rsidP="00130F61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C1987" w:rsidRPr="00130F61" w:rsidRDefault="006C1987" w:rsidP="00130F61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  <w:r w:rsidRPr="00130F61">
              <w:rPr>
                <w:rFonts w:ascii="Times New Roman" w:hAnsi="Times New Roman"/>
                <w:b/>
                <w:bCs/>
                <w:color w:val="000000"/>
                <w:spacing w:val="-8"/>
              </w:rPr>
              <w:t>Теория</w:t>
            </w:r>
          </w:p>
        </w:tc>
        <w:tc>
          <w:tcPr>
            <w:tcW w:w="9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6C1987" w:rsidRPr="00130F61" w:rsidRDefault="006C1987" w:rsidP="00130F61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  <w:r w:rsidRPr="00130F61">
              <w:rPr>
                <w:rFonts w:ascii="Times New Roman" w:hAnsi="Times New Roman"/>
                <w:b/>
                <w:bCs/>
                <w:color w:val="000000"/>
                <w:spacing w:val="-8"/>
              </w:rPr>
              <w:t>Практика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1987" w:rsidRPr="00130F61" w:rsidRDefault="006C1987" w:rsidP="00130F61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</w:p>
        </w:tc>
      </w:tr>
      <w:tr w:rsidR="006C1987" w:rsidRPr="00130F61" w:rsidTr="006C1987">
        <w:trPr>
          <w:trHeight w:val="10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987" w:rsidRPr="00130F61" w:rsidRDefault="006C1987" w:rsidP="00130F61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987" w:rsidRPr="00130F61" w:rsidRDefault="006C1987" w:rsidP="00130F61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987" w:rsidRPr="00130F61" w:rsidRDefault="006C1987" w:rsidP="00130F61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130F61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130F61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1987" w:rsidRPr="00130F61" w:rsidRDefault="006C1987" w:rsidP="00130F61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</w:p>
        </w:tc>
        <w:tc>
          <w:tcPr>
            <w:tcW w:w="45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987" w:rsidRPr="00130F61" w:rsidRDefault="006C1987" w:rsidP="00130F61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987" w:rsidRPr="00130F61" w:rsidRDefault="006C1987" w:rsidP="00130F61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00"/>
                <w:spacing w:val="-8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Style w:val="Calibri"/>
                <w:rFonts w:ascii="Times New Roman" w:hAnsi="Times New Roman"/>
                <w:sz w:val="24"/>
                <w:szCs w:val="24"/>
              </w:rPr>
            </w:pPr>
            <w:r w:rsidRPr="00130F61">
              <w:rPr>
                <w:rStyle w:val="Calibri"/>
                <w:rFonts w:ascii="Times New Roman" w:hAnsi="Times New Roman"/>
                <w:sz w:val="24"/>
                <w:szCs w:val="24"/>
              </w:rPr>
              <w:t>Тема 7.</w:t>
            </w:r>
            <w:r w:rsidRPr="00130F61">
              <w:rPr>
                <w:rFonts w:ascii="Times New Roman" w:hAnsi="Times New Roman" w:cs="Times New Roman"/>
                <w:b/>
              </w:rPr>
              <w:t>Ты готовишь себе и друзьям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Мини-проект «Помощники на кухне»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Знакомство с правилами этикета обязанностями гостя и хозяина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3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Кулинарные секреты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4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Сервировка стола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5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Игра «Конкурс кулинаров»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b/>
                <w:color w:val="000000"/>
              </w:rPr>
            </w:pPr>
            <w:r w:rsidRPr="00130F61">
              <w:rPr>
                <w:b/>
                <w:color w:val="000000"/>
              </w:rPr>
              <w:t>Тема8. Кухня разных народов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6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Понятие «национальная кухня»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7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Кулинарное путешествие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8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Проект «Кулинарные праздники»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9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Конкурс эмблем «Кулинарные праздники»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b/>
                <w:color w:val="000000"/>
              </w:rPr>
            </w:pPr>
            <w:r w:rsidRPr="00130F61">
              <w:rPr>
                <w:b/>
                <w:color w:val="000000"/>
              </w:rPr>
              <w:t>Тема 9. «Кулинарная история»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Традиции и культура питания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Творческий проект. Первобытная кулинария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Творческий проект.  Кулинария в средние века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13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Современная кулинария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14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Конкурс кроссвордов «Кулинария»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b/>
                <w:color w:val="000000"/>
              </w:rPr>
            </w:pPr>
            <w:r w:rsidRPr="00130F61">
              <w:rPr>
                <w:b/>
                <w:color w:val="000000"/>
              </w:rPr>
              <w:t>Тема 10 «Как питались на Руси  и в России»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15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История кулинарии в России.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16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История посуды в русской кухне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17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Самовар-символ русского стола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18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 xml:space="preserve">Традиционные блюда русской </w:t>
            </w:r>
            <w:r w:rsidRPr="00130F61">
              <w:rPr>
                <w:color w:val="000000"/>
              </w:rPr>
              <w:lastRenderedPageBreak/>
              <w:t>кухни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Особенности питания в разных регионах России, их связь с климатом и обычаями.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rPr>
          <w:trHeight w:val="6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20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Каша-матушка, хлеб-батюшка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21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Русская кухня  и религия.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22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Польза меда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23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proofErr w:type="spellStart"/>
            <w:r w:rsidRPr="00130F61">
              <w:rPr>
                <w:color w:val="000000"/>
              </w:rPr>
              <w:t>Корочанский</w:t>
            </w:r>
            <w:proofErr w:type="spellEnd"/>
            <w:r w:rsidRPr="00130F61">
              <w:rPr>
                <w:color w:val="000000"/>
              </w:rPr>
              <w:t xml:space="preserve"> район - яблочная страна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24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Праздник русской картошки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25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Оформление книжки-малышки «Рецепты моей бабушки»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b/>
                <w:color w:val="000000"/>
              </w:rPr>
            </w:pPr>
            <w:r w:rsidRPr="00130F61">
              <w:rPr>
                <w:b/>
                <w:color w:val="000000"/>
              </w:rPr>
              <w:t>Тема 11. Необычное кулинарное путешествие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26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Мировые Музеи питания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27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Кулинария в живописи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28.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Кулинария в музыке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29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Кулинария в танце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30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Кулинария в литературе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31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Конкурс кроссвордов «Необычное кулинарное путешествие»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32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Творческий проект «Вкусная картина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33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Викторина ««Необычное кулинарное путешествие»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34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Уникальные блюда стран мира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C1987" w:rsidRPr="00130F61" w:rsidTr="006C19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35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color w:val="000000"/>
              </w:rPr>
            </w:pPr>
            <w:r w:rsidRPr="00130F61">
              <w:rPr>
                <w:color w:val="000000"/>
              </w:rPr>
              <w:t>Составление формулы правильного питания.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130F61">
              <w:rPr>
                <w:rFonts w:ascii="Times New Roman" w:hAnsi="Times New Roman"/>
              </w:rPr>
              <w:t>+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987" w:rsidRPr="00130F61" w:rsidRDefault="006C1987" w:rsidP="00130F61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016130" w:rsidRPr="001E021B" w:rsidRDefault="00016130" w:rsidP="00130F61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8"/>
          <w:szCs w:val="28"/>
        </w:rPr>
      </w:pPr>
    </w:p>
    <w:p w:rsidR="006C1987" w:rsidRPr="00130F61" w:rsidRDefault="006C1987" w:rsidP="006C198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130F61">
        <w:rPr>
          <w:rFonts w:ascii="Times New Roman" w:hAnsi="Times New Roman"/>
          <w:b/>
          <w:bCs/>
          <w:iCs/>
        </w:rPr>
        <w:t>Методическое обеспечение.</w:t>
      </w:r>
    </w:p>
    <w:p w:rsidR="006C1987" w:rsidRPr="00130F61" w:rsidRDefault="006C1987" w:rsidP="006C1987">
      <w:pPr>
        <w:rPr>
          <w:rFonts w:ascii="Times New Roman" w:hAnsi="Times New Roman"/>
        </w:rPr>
      </w:pPr>
      <w:r w:rsidRPr="00130F61">
        <w:rPr>
          <w:rFonts w:ascii="Times New Roman" w:hAnsi="Times New Roman"/>
        </w:rPr>
        <w:t>Для достижения ожидаемых результатов  мною используются следующие формы  приемы и методы</w:t>
      </w:r>
      <w:r w:rsidR="003F5BCF">
        <w:rPr>
          <w:rFonts w:ascii="Times New Roman" w:hAnsi="Times New Roman"/>
        </w:rPr>
        <w:t xml:space="preserve"> </w:t>
      </w:r>
      <w:r w:rsidRPr="00130F61">
        <w:rPr>
          <w:rFonts w:ascii="Times New Roman" w:hAnsi="Times New Roman"/>
        </w:rPr>
        <w:t>организации учебно-воспитательного процесса при проведении занятий   в 5-6 классах:</w:t>
      </w:r>
    </w:p>
    <w:p w:rsidR="006C1987" w:rsidRPr="00130F61" w:rsidRDefault="006C1987" w:rsidP="006C1987">
      <w:pPr>
        <w:autoSpaceDE w:val="0"/>
        <w:jc w:val="both"/>
        <w:rPr>
          <w:rFonts w:ascii="Times New Roman" w:hAnsi="Times New Roman"/>
        </w:rPr>
      </w:pPr>
      <w:proofErr w:type="gramStart"/>
      <w:r w:rsidRPr="00130F61">
        <w:rPr>
          <w:rFonts w:ascii="Times New Roman" w:hAnsi="Times New Roman"/>
        </w:rPr>
        <w:t xml:space="preserve">1. </w:t>
      </w:r>
      <w:r w:rsidRPr="00130F61">
        <w:rPr>
          <w:rFonts w:ascii="Times New Roman" w:hAnsi="Times New Roman"/>
          <w:b/>
        </w:rPr>
        <w:t xml:space="preserve">формы занятий </w:t>
      </w:r>
      <w:r w:rsidRPr="00130F61">
        <w:rPr>
          <w:rFonts w:ascii="Times New Roman" w:hAnsi="Times New Roman"/>
        </w:rPr>
        <w:t>-  беседа,  конкурсы, выставки, ролевая игра, ситуационная игра, образно-ролевые игры, проектная деятельность, дискуссия, обсуждение.</w:t>
      </w:r>
      <w:proofErr w:type="gramEnd"/>
    </w:p>
    <w:p w:rsidR="006C1987" w:rsidRPr="00130F61" w:rsidRDefault="006C1987" w:rsidP="006C1987">
      <w:pPr>
        <w:rPr>
          <w:rFonts w:ascii="Times New Roman" w:hAnsi="Times New Roman"/>
        </w:rPr>
      </w:pPr>
    </w:p>
    <w:p w:rsidR="006C1987" w:rsidRPr="00130F61" w:rsidRDefault="006C1987" w:rsidP="006C1987">
      <w:pPr>
        <w:rPr>
          <w:rFonts w:ascii="Times New Roman" w:hAnsi="Times New Roman"/>
        </w:rPr>
      </w:pPr>
      <w:r w:rsidRPr="00130F61">
        <w:rPr>
          <w:rFonts w:ascii="Times New Roman" w:hAnsi="Times New Roman"/>
          <w:b/>
        </w:rPr>
        <w:t>2. приемы и методы организации учебно-воспитательного процесс</w:t>
      </w:r>
      <w:proofErr w:type="gramStart"/>
      <w:r w:rsidRPr="00130F61">
        <w:rPr>
          <w:rFonts w:ascii="Times New Roman" w:hAnsi="Times New Roman"/>
          <w:b/>
        </w:rPr>
        <w:t>а-</w:t>
      </w:r>
      <w:proofErr w:type="gramEnd"/>
      <w:r w:rsidRPr="00130F61">
        <w:rPr>
          <w:rFonts w:ascii="Times New Roman" w:hAnsi="Times New Roman"/>
        </w:rPr>
        <w:t xml:space="preserve">  словесные, наглядные и практические, репродуктивные, проблемно-поисковые, индуктивные и дедуктивные методы обучения. Методы стимулирования и  мотивации  учебно-познавательной деятельности: познавательные игры, учебные дискуссии, экскурсии. Методы контроля и самоконтроля - выставки, проекты;</w:t>
      </w:r>
    </w:p>
    <w:p w:rsidR="00016130" w:rsidRPr="003F5BCF" w:rsidRDefault="006C1987" w:rsidP="003F5BCF">
      <w:pPr>
        <w:rPr>
          <w:rFonts w:ascii="Times New Roman" w:hAnsi="Times New Roman"/>
        </w:rPr>
      </w:pPr>
      <w:r w:rsidRPr="00130F61">
        <w:rPr>
          <w:rFonts w:ascii="Times New Roman" w:hAnsi="Times New Roman"/>
          <w:b/>
        </w:rPr>
        <w:t xml:space="preserve">3. формы проведения итогов по каждой теме </w:t>
      </w:r>
      <w:r w:rsidRPr="00130F61">
        <w:rPr>
          <w:rFonts w:ascii="Times New Roman" w:hAnsi="Times New Roman"/>
        </w:rPr>
        <w:t>-  выставки, защита проектов, акции.</w:t>
      </w:r>
    </w:p>
    <w:p w:rsidR="003F5BCF" w:rsidRDefault="003F5BCF" w:rsidP="002B0ED9">
      <w:pPr>
        <w:autoSpaceDE w:val="0"/>
        <w:jc w:val="center"/>
        <w:rPr>
          <w:rFonts w:ascii="Times New Roman" w:hAnsi="Times New Roman"/>
          <w:b/>
          <w:bCs/>
        </w:rPr>
      </w:pPr>
    </w:p>
    <w:p w:rsidR="002B0ED9" w:rsidRDefault="002B0ED9" w:rsidP="002B0ED9">
      <w:pPr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Методы реализации</w:t>
      </w:r>
    </w:p>
    <w:p w:rsidR="002B0ED9" w:rsidRDefault="002B0ED9" w:rsidP="003445BB">
      <w:pPr>
        <w:autoSpaceDE w:val="0"/>
        <w:jc w:val="both"/>
        <w:rPr>
          <w:rFonts w:ascii="Times New Roman" w:hAnsi="Times New Roman"/>
          <w:bCs/>
        </w:rPr>
      </w:pPr>
      <w:r w:rsidRPr="002B0ED9">
        <w:rPr>
          <w:rFonts w:ascii="Times New Roman" w:hAnsi="Times New Roman"/>
          <w:bCs/>
        </w:rPr>
        <w:t>Учитывая возрастные особенности школьников-подростков – их стремление к самостоятельности, самореализации, при работе программы могут быть использованы следующие методы:</w:t>
      </w:r>
    </w:p>
    <w:p w:rsidR="003445BB" w:rsidRDefault="003445BB" w:rsidP="003445BB">
      <w:pPr>
        <w:autoSpaceDE w:val="0"/>
        <w:jc w:val="both"/>
        <w:rPr>
          <w:rFonts w:ascii="Times New Roman" w:hAnsi="Times New Roman"/>
          <w:b/>
          <w:bCs/>
        </w:rPr>
      </w:pPr>
    </w:p>
    <w:p w:rsidR="003F5BCF" w:rsidRDefault="003F5BCF" w:rsidP="003445BB">
      <w:pPr>
        <w:autoSpaceDE w:val="0"/>
        <w:jc w:val="both"/>
        <w:rPr>
          <w:rFonts w:ascii="Times New Roman" w:hAnsi="Times New Roman"/>
          <w:b/>
          <w:bCs/>
        </w:rPr>
      </w:pPr>
    </w:p>
    <w:p w:rsidR="002B0ED9" w:rsidRDefault="002B0ED9" w:rsidP="003445BB">
      <w:pPr>
        <w:autoSpaceDE w:val="0"/>
        <w:jc w:val="both"/>
        <w:rPr>
          <w:rFonts w:ascii="Times New Roman" w:hAnsi="Times New Roman"/>
          <w:bCs/>
        </w:rPr>
      </w:pPr>
      <w:r w:rsidRPr="002B0ED9">
        <w:rPr>
          <w:rFonts w:ascii="Times New Roman" w:hAnsi="Times New Roman"/>
          <w:b/>
          <w:bCs/>
        </w:rPr>
        <w:lastRenderedPageBreak/>
        <w:t>Ролевая игра</w:t>
      </w:r>
      <w:r>
        <w:rPr>
          <w:rFonts w:ascii="Times New Roman" w:hAnsi="Times New Roman"/>
          <w:bCs/>
        </w:rPr>
        <w:t xml:space="preserve"> базируется на изображении ее участников определенных персонажей, действующих в заданных условиях. В ходе взаимодействия участники игры должны решить поставленную задачу. Ролевые игры оказываются весьма эффективными при освоении подростками навыков поведения в различных ситуациях (при изучении темы «Где и как мы едим» подростки должны продемонстрировать варианты поведения в кафе – игра «Кафе»)</w:t>
      </w:r>
    </w:p>
    <w:p w:rsidR="002B0ED9" w:rsidRDefault="00FD31CF" w:rsidP="003445BB">
      <w:pPr>
        <w:autoSpaceDE w:val="0"/>
        <w:jc w:val="both"/>
        <w:rPr>
          <w:rFonts w:ascii="Times New Roman" w:hAnsi="Times New Roman"/>
          <w:bCs/>
        </w:rPr>
      </w:pPr>
      <w:proofErr w:type="gramStart"/>
      <w:r w:rsidRPr="00FD31CF">
        <w:rPr>
          <w:rFonts w:ascii="Times New Roman" w:hAnsi="Times New Roman"/>
          <w:b/>
          <w:bCs/>
        </w:rPr>
        <w:t>Ситуационная игра</w:t>
      </w:r>
      <w:r>
        <w:rPr>
          <w:rFonts w:ascii="Times New Roman" w:hAnsi="Times New Roman"/>
          <w:bCs/>
        </w:rPr>
        <w:t xml:space="preserve"> предполагает четко заданный сценарий действий и ориентирована на конкретный результат  (при изучении темы «Продукты разные важны, блюда разные важны» подростки должны распределять продукты по трем цветным «столам», в зависимости от частоты употребления того или иного продукта в пищу.</w:t>
      </w:r>
      <w:proofErr w:type="gramEnd"/>
    </w:p>
    <w:p w:rsidR="00FD31CF" w:rsidRDefault="00FD31CF" w:rsidP="003445BB">
      <w:pPr>
        <w:autoSpaceDE w:val="0"/>
        <w:jc w:val="both"/>
        <w:rPr>
          <w:rFonts w:ascii="Times New Roman" w:hAnsi="Times New Roman"/>
          <w:bCs/>
        </w:rPr>
      </w:pPr>
      <w:r w:rsidRPr="00FD31CF">
        <w:rPr>
          <w:rFonts w:ascii="Times New Roman" w:hAnsi="Times New Roman"/>
          <w:b/>
          <w:bCs/>
        </w:rPr>
        <w:t>Образно-ролевые игры</w:t>
      </w:r>
      <w:r>
        <w:rPr>
          <w:rFonts w:ascii="Times New Roman" w:hAnsi="Times New Roman"/>
          <w:bCs/>
        </w:rPr>
        <w:t xml:space="preserve"> позволяют активизировать конкретно чувственный опыт, сформировать определенное эмоциональное отношение к тому или иному фактору (при изучении темы «Здоровье – это здорово» подростки должны  представить пантомиму, изобразив полезные и вредные привычки – игра «Угадай-ка»).</w:t>
      </w:r>
    </w:p>
    <w:p w:rsidR="00FD31CF" w:rsidRDefault="001E3207" w:rsidP="003445BB">
      <w:pPr>
        <w:autoSpaceDE w:val="0"/>
        <w:jc w:val="both"/>
        <w:rPr>
          <w:rFonts w:ascii="Times New Roman" w:hAnsi="Times New Roman"/>
          <w:bCs/>
        </w:rPr>
      </w:pPr>
      <w:proofErr w:type="gramStart"/>
      <w:r w:rsidRPr="001E3207">
        <w:rPr>
          <w:rFonts w:ascii="Times New Roman" w:hAnsi="Times New Roman"/>
          <w:b/>
          <w:bCs/>
        </w:rPr>
        <w:t>Проектная деятельность</w:t>
      </w:r>
      <w:r>
        <w:rPr>
          <w:rFonts w:ascii="Times New Roman" w:hAnsi="Times New Roman"/>
          <w:bCs/>
        </w:rPr>
        <w:t xml:space="preserve"> основывается на творчестве, самостоятельной работе подростков для решения поставленной задачи (в теме «Кулинарная история» подростки готовят викторину для своих одноклассников, посвященную кулинарии в Средние века.</w:t>
      </w:r>
      <w:proofErr w:type="gramEnd"/>
    </w:p>
    <w:p w:rsidR="00E86808" w:rsidRPr="003445BB" w:rsidRDefault="001E3207" w:rsidP="003445BB">
      <w:pPr>
        <w:autoSpaceDE w:val="0"/>
        <w:jc w:val="both"/>
        <w:rPr>
          <w:rFonts w:ascii="Times New Roman" w:hAnsi="Times New Roman"/>
          <w:bCs/>
        </w:rPr>
      </w:pPr>
      <w:r w:rsidRPr="00E86808">
        <w:rPr>
          <w:rFonts w:ascii="Times New Roman" w:hAnsi="Times New Roman"/>
          <w:b/>
          <w:bCs/>
        </w:rPr>
        <w:t>Дискуссия, обсуждение</w:t>
      </w:r>
      <w:r>
        <w:rPr>
          <w:rFonts w:ascii="Times New Roman" w:hAnsi="Times New Roman"/>
          <w:bCs/>
        </w:rPr>
        <w:t xml:space="preserve">. Основная задача заключается в формировании у подростка личной позиции в отношении того или иного вопроса. Дискуссия может быть организована в форме круглого </w:t>
      </w:r>
      <w:r w:rsidR="00E86808">
        <w:rPr>
          <w:rFonts w:ascii="Times New Roman" w:hAnsi="Times New Roman"/>
          <w:bCs/>
        </w:rPr>
        <w:t xml:space="preserve">стола, </w:t>
      </w:r>
      <w:proofErr w:type="spellStart"/>
      <w:r w:rsidR="00E86808">
        <w:rPr>
          <w:rFonts w:ascii="Times New Roman" w:hAnsi="Times New Roman"/>
          <w:bCs/>
        </w:rPr>
        <w:t>брейн-ринга</w:t>
      </w:r>
      <w:proofErr w:type="spellEnd"/>
      <w:r w:rsidR="00E86808">
        <w:rPr>
          <w:rFonts w:ascii="Times New Roman" w:hAnsi="Times New Roman"/>
          <w:bCs/>
        </w:rPr>
        <w:t xml:space="preserve"> и т.д.</w:t>
      </w:r>
    </w:p>
    <w:p w:rsidR="00E86808" w:rsidRDefault="00E86808" w:rsidP="00586859">
      <w:pPr>
        <w:spacing w:line="360" w:lineRule="auto"/>
        <w:jc w:val="center"/>
        <w:rPr>
          <w:b/>
          <w:bCs/>
        </w:rPr>
      </w:pPr>
    </w:p>
    <w:p w:rsidR="00586859" w:rsidRPr="00D7283D" w:rsidRDefault="00586859" w:rsidP="00586859">
      <w:pPr>
        <w:spacing w:line="360" w:lineRule="auto"/>
        <w:jc w:val="center"/>
      </w:pPr>
      <w:r w:rsidRPr="00D7283D">
        <w:rPr>
          <w:b/>
          <w:bCs/>
        </w:rPr>
        <w:t>Заключение</w:t>
      </w:r>
    </w:p>
    <w:p w:rsidR="00586859" w:rsidRPr="00586859" w:rsidRDefault="00586859" w:rsidP="00E86808">
      <w:pPr>
        <w:shd w:val="clear" w:color="auto" w:fill="FFFFFF"/>
        <w:spacing w:line="276" w:lineRule="auto"/>
        <w:ind w:right="5"/>
        <w:jc w:val="both"/>
        <w:rPr>
          <w:rFonts w:ascii="Times New Roman" w:hAnsi="Times New Roman" w:cs="Times New Roman"/>
          <w:color w:val="000000"/>
        </w:rPr>
      </w:pPr>
      <w:r w:rsidRPr="00586859">
        <w:rPr>
          <w:rFonts w:ascii="Times New Roman" w:hAnsi="Times New Roman" w:cs="Times New Roman"/>
          <w:color w:val="000000"/>
        </w:rPr>
        <w:t xml:space="preserve">        Содержание программы позволяет осуществить связь со всеми предметами, изучаемыми в школе: русским языком (работа с текстами, затрагивающими тематику питания); математикой (эффективным средством формирования умений и навыков сохранения и укрепления здоровья являются задачи со </w:t>
      </w:r>
      <w:proofErr w:type="spellStart"/>
      <w:r w:rsidRPr="00586859">
        <w:rPr>
          <w:rFonts w:ascii="Times New Roman" w:hAnsi="Times New Roman" w:cs="Times New Roman"/>
          <w:color w:val="000000"/>
        </w:rPr>
        <w:t>здоровьесберегающим</w:t>
      </w:r>
      <w:proofErr w:type="spellEnd"/>
      <w:r w:rsidRPr="00586859">
        <w:rPr>
          <w:rFonts w:ascii="Times New Roman" w:hAnsi="Times New Roman" w:cs="Times New Roman"/>
          <w:color w:val="000000"/>
        </w:rPr>
        <w:t xml:space="preserve"> содержанием, обработка статистических данных (опросы, анкетирование и др.), построение графиков, диаграмм); </w:t>
      </w:r>
      <w:proofErr w:type="gramStart"/>
      <w:r w:rsidRPr="00586859">
        <w:rPr>
          <w:rFonts w:ascii="Times New Roman" w:hAnsi="Times New Roman" w:cs="Times New Roman"/>
          <w:color w:val="000000"/>
        </w:rPr>
        <w:t>ИЗО</w:t>
      </w:r>
      <w:proofErr w:type="gramEnd"/>
      <w:r w:rsidRPr="00586859">
        <w:rPr>
          <w:rFonts w:ascii="Times New Roman" w:hAnsi="Times New Roman" w:cs="Times New Roman"/>
          <w:color w:val="000000"/>
        </w:rPr>
        <w:t xml:space="preserve"> (рисунки, плакаты), технологией (изготовление муляжей фруктов и овощей), биологией (знание процессов, протекающих в организме человека), химией (умение провести эксперимент для подтверждения или опровержения выдвинутой гипотезы в процессе исследования), информатикой (для представления аудитории презентаций, нахождения необходимой информации) и других. Формированию представлений об основах культуры питания способствует не только система воспитательной внеурочной работы, но и через образовательный процесс, включающий уроки русского языка, математики, биологии, химии, физики, </w:t>
      </w:r>
      <w:proofErr w:type="gramStart"/>
      <w:r w:rsidRPr="00586859">
        <w:rPr>
          <w:rFonts w:ascii="Times New Roman" w:hAnsi="Times New Roman" w:cs="Times New Roman"/>
          <w:color w:val="000000"/>
        </w:rPr>
        <w:t>ИЗО</w:t>
      </w:r>
      <w:proofErr w:type="gramEnd"/>
      <w:r w:rsidRPr="00586859">
        <w:rPr>
          <w:rFonts w:ascii="Times New Roman" w:hAnsi="Times New Roman" w:cs="Times New Roman"/>
          <w:color w:val="000000"/>
        </w:rPr>
        <w:t>, технологии, информатики.</w:t>
      </w:r>
    </w:p>
    <w:p w:rsidR="00586859" w:rsidRPr="00586859" w:rsidRDefault="00586859" w:rsidP="003F5BCF">
      <w:pPr>
        <w:jc w:val="both"/>
        <w:rPr>
          <w:rFonts w:ascii="Times New Roman" w:hAnsi="Times New Roman" w:cs="Times New Roman"/>
          <w:color w:val="000000"/>
        </w:rPr>
      </w:pPr>
      <w:r w:rsidRPr="00586859">
        <w:rPr>
          <w:rFonts w:ascii="Times New Roman" w:hAnsi="Times New Roman" w:cs="Times New Roman"/>
          <w:color w:val="000000"/>
        </w:rPr>
        <w:t>        Всё это открывает дополнительные возможности для развития учащихся, позволяя применять в новых условиях знания, умения, навыки, приобретённые на других уроках. Интерес к проблеме правильного питания, отношение к ней в значительной степени обуславливается психологическим климатом семьи. Работа с родителями начинается с установления контакта с семьёй, выработки согласованных действий и единых требований. </w:t>
      </w:r>
    </w:p>
    <w:p w:rsidR="00E86808" w:rsidRPr="003445BB" w:rsidRDefault="00586859" w:rsidP="003445BB">
      <w:pPr>
        <w:shd w:val="clear" w:color="auto" w:fill="FFFFFF"/>
        <w:ind w:right="5"/>
        <w:jc w:val="both"/>
        <w:rPr>
          <w:rFonts w:ascii="Times New Roman" w:hAnsi="Times New Roman" w:cs="Times New Roman"/>
          <w:color w:val="000000"/>
        </w:rPr>
      </w:pPr>
      <w:r w:rsidRPr="00586859">
        <w:rPr>
          <w:rFonts w:ascii="Times New Roman" w:hAnsi="Times New Roman" w:cs="Times New Roman"/>
          <w:color w:val="000000"/>
          <w:spacing w:val="1"/>
        </w:rPr>
        <w:t>       </w:t>
      </w:r>
      <w:r w:rsidRPr="00586859">
        <w:rPr>
          <w:rFonts w:ascii="Times New Roman" w:hAnsi="Times New Roman" w:cs="Times New Roman"/>
          <w:color w:val="000000"/>
        </w:rPr>
        <w:t>  Таким образом, такое содержание программы по формированию у детей основ культуры питания позволяет подвести детей к пониманию того, что составляющей здорового образа жизни является правильное питание. Проведённые беседы, экскурсии, занятия, конкурсы, недели проектной деятельности, встречи с родителями, медицинскими работниками, консультации и рекомендации для них, помогли в интересной и увлекательной форме окунуться к истории, сути и актуальнос</w:t>
      </w:r>
      <w:r w:rsidR="003445BB">
        <w:rPr>
          <w:rFonts w:ascii="Times New Roman" w:hAnsi="Times New Roman" w:cs="Times New Roman"/>
          <w:color w:val="000000"/>
        </w:rPr>
        <w:t>ти вопроса о правильном питании.</w:t>
      </w:r>
    </w:p>
    <w:p w:rsidR="00E86808" w:rsidRDefault="00E86808" w:rsidP="00130F61">
      <w:pPr>
        <w:jc w:val="center"/>
        <w:rPr>
          <w:rFonts w:ascii="Times New Roman" w:hAnsi="Times New Roman" w:cs="Times New Roman"/>
          <w:b/>
        </w:rPr>
      </w:pPr>
    </w:p>
    <w:p w:rsidR="004E6731" w:rsidRPr="00130F61" w:rsidRDefault="004E6731" w:rsidP="00130F61">
      <w:pPr>
        <w:jc w:val="center"/>
        <w:rPr>
          <w:rFonts w:ascii="Times New Roman" w:hAnsi="Times New Roman" w:cs="Times New Roman"/>
          <w:b/>
        </w:rPr>
      </w:pPr>
      <w:r w:rsidRPr="00130F61">
        <w:rPr>
          <w:rFonts w:ascii="Times New Roman" w:hAnsi="Times New Roman" w:cs="Times New Roman"/>
          <w:b/>
        </w:rPr>
        <w:t>Диагностическая часть</w:t>
      </w:r>
    </w:p>
    <w:p w:rsidR="004E6731" w:rsidRPr="00130F61" w:rsidRDefault="004E6731" w:rsidP="00130F61">
      <w:pPr>
        <w:jc w:val="center"/>
        <w:rPr>
          <w:rFonts w:ascii="Times New Roman" w:hAnsi="Times New Roman" w:cs="Times New Roman"/>
          <w:b/>
        </w:rPr>
      </w:pPr>
    </w:p>
    <w:p w:rsidR="004E6731" w:rsidRPr="00130F61" w:rsidRDefault="004E6731" w:rsidP="00130F61">
      <w:pPr>
        <w:rPr>
          <w:rFonts w:ascii="Times New Roman" w:hAnsi="Times New Roman" w:cs="Times New Roman"/>
        </w:rPr>
      </w:pPr>
      <w:r w:rsidRPr="00130F61">
        <w:rPr>
          <w:rFonts w:ascii="Times New Roman" w:hAnsi="Times New Roman" w:cs="Times New Roman"/>
        </w:rPr>
        <w:t xml:space="preserve">Диагностика проводится в первой декаде октября и во второй декаде мая. </w:t>
      </w:r>
    </w:p>
    <w:p w:rsidR="004E6731" w:rsidRPr="00130F61" w:rsidRDefault="004E6731" w:rsidP="00130F61">
      <w:pPr>
        <w:rPr>
          <w:rFonts w:ascii="Times New Roman" w:hAnsi="Times New Roman" w:cs="Times New Roman"/>
          <w:u w:val="single"/>
        </w:rPr>
      </w:pPr>
    </w:p>
    <w:p w:rsidR="004E6731" w:rsidRPr="00130F61" w:rsidRDefault="004E6731" w:rsidP="00130F61">
      <w:pPr>
        <w:rPr>
          <w:rFonts w:ascii="Times New Roman" w:hAnsi="Times New Roman" w:cs="Times New Roman"/>
          <w:u w:val="single"/>
        </w:rPr>
      </w:pPr>
      <w:r w:rsidRPr="00130F61">
        <w:rPr>
          <w:rFonts w:ascii="Times New Roman" w:hAnsi="Times New Roman" w:cs="Times New Roman"/>
          <w:u w:val="single"/>
        </w:rPr>
        <w:t>Цель-</w:t>
      </w:r>
      <w:r w:rsidRPr="00130F61">
        <w:rPr>
          <w:rFonts w:ascii="Times New Roman" w:hAnsi="Times New Roman" w:cs="Times New Roman"/>
        </w:rPr>
        <w:t>выявление знаний, умений, навыков правильного питания.</w:t>
      </w:r>
    </w:p>
    <w:p w:rsidR="004E6731" w:rsidRPr="00130F61" w:rsidRDefault="004E6731" w:rsidP="00130F61">
      <w:pPr>
        <w:rPr>
          <w:rFonts w:ascii="Times New Roman" w:hAnsi="Times New Roman" w:cs="Times New Roman"/>
        </w:rPr>
      </w:pPr>
      <w:r w:rsidRPr="00130F61">
        <w:rPr>
          <w:rFonts w:ascii="Times New Roman" w:hAnsi="Times New Roman" w:cs="Times New Roman"/>
        </w:rPr>
        <w:t>Для оценки эффективности программы проводится анкетирование детей и родителей, с целью выявления предпочтений продуктов в начале года (до проведения программы) и в конце учебного года (после её проведения). Результаты покажут - изменился ли количественный и качественный состав продуктов ежедневного рациона питания детей.</w:t>
      </w:r>
    </w:p>
    <w:p w:rsidR="004E6731" w:rsidRPr="00130F61" w:rsidRDefault="004E6731" w:rsidP="00130F61">
      <w:pPr>
        <w:rPr>
          <w:rFonts w:ascii="Times New Roman" w:hAnsi="Times New Roman" w:cs="Times New Roman"/>
        </w:rPr>
      </w:pPr>
      <w:r w:rsidRPr="00130F61">
        <w:rPr>
          <w:rFonts w:ascii="Times New Roman" w:hAnsi="Times New Roman" w:cs="Times New Roman"/>
        </w:rPr>
        <w:t>В заключительном разделе программы «Составляем формулу правильного питания» каждый из учащихся подсчитывает свой итоговый результат, определяющий эффективность усвоения программы.</w:t>
      </w:r>
    </w:p>
    <w:p w:rsidR="004E6731" w:rsidRPr="00130F61" w:rsidRDefault="004E6731" w:rsidP="00130F61">
      <w:pPr>
        <w:jc w:val="center"/>
        <w:rPr>
          <w:rFonts w:ascii="Times New Roman" w:hAnsi="Times New Roman" w:cs="Times New Roman"/>
        </w:rPr>
      </w:pPr>
      <w:r w:rsidRPr="00130F61">
        <w:rPr>
          <w:rFonts w:ascii="Times New Roman" w:hAnsi="Times New Roman" w:cs="Times New Roman"/>
          <w:b/>
        </w:rPr>
        <w:t>Анкета</w:t>
      </w:r>
    </w:p>
    <w:p w:rsidR="004E6731" w:rsidRPr="00130F61" w:rsidRDefault="004E6731" w:rsidP="00130F61">
      <w:pPr>
        <w:tabs>
          <w:tab w:val="left" w:pos="240"/>
        </w:tabs>
        <w:rPr>
          <w:rFonts w:ascii="Times New Roman" w:hAnsi="Times New Roman" w:cs="Times New Roman"/>
          <w:b/>
        </w:rPr>
      </w:pPr>
      <w:r w:rsidRPr="00130F61">
        <w:rPr>
          <w:rFonts w:ascii="Times New Roman" w:hAnsi="Times New Roman" w:cs="Times New Roman"/>
          <w:b/>
        </w:rPr>
        <w:t>1.В день я обычно ем:</w:t>
      </w:r>
    </w:p>
    <w:p w:rsidR="004E6731" w:rsidRPr="00130F61" w:rsidRDefault="004E6731" w:rsidP="00130F61">
      <w:pPr>
        <w:tabs>
          <w:tab w:val="left" w:pos="240"/>
        </w:tabs>
        <w:rPr>
          <w:rFonts w:ascii="Times New Roman" w:hAnsi="Times New Roman" w:cs="Times New Roman"/>
          <w:b/>
        </w:rPr>
      </w:pPr>
      <w:r w:rsidRPr="00130F61">
        <w:rPr>
          <w:rFonts w:ascii="Times New Roman" w:hAnsi="Times New Roman" w:cs="Times New Roman"/>
        </w:rPr>
        <w:t>а) 2 раза;</w:t>
      </w:r>
    </w:p>
    <w:p w:rsidR="004E6731" w:rsidRPr="00130F61" w:rsidRDefault="004E6731" w:rsidP="00130F61">
      <w:pPr>
        <w:rPr>
          <w:rFonts w:ascii="Times New Roman" w:hAnsi="Times New Roman" w:cs="Times New Roman"/>
        </w:rPr>
      </w:pPr>
      <w:r w:rsidRPr="00130F61">
        <w:rPr>
          <w:rFonts w:ascii="Times New Roman" w:hAnsi="Times New Roman" w:cs="Times New Roman"/>
        </w:rPr>
        <w:t>б) 3 раза;</w:t>
      </w:r>
    </w:p>
    <w:p w:rsidR="004E6731" w:rsidRPr="00130F61" w:rsidRDefault="004E6731" w:rsidP="00130F61">
      <w:pPr>
        <w:tabs>
          <w:tab w:val="left" w:pos="360"/>
        </w:tabs>
        <w:rPr>
          <w:rFonts w:ascii="Times New Roman" w:hAnsi="Times New Roman" w:cs="Times New Roman"/>
        </w:rPr>
      </w:pPr>
      <w:r w:rsidRPr="00130F61">
        <w:rPr>
          <w:rFonts w:ascii="Times New Roman" w:hAnsi="Times New Roman" w:cs="Times New Roman"/>
        </w:rPr>
        <w:t>в)4-5 раз.</w:t>
      </w:r>
    </w:p>
    <w:p w:rsidR="004E6731" w:rsidRPr="00130F61" w:rsidRDefault="004E6731" w:rsidP="00130F61">
      <w:pPr>
        <w:tabs>
          <w:tab w:val="left" w:pos="360"/>
        </w:tabs>
        <w:rPr>
          <w:rFonts w:ascii="Times New Roman" w:hAnsi="Times New Roman" w:cs="Times New Roman"/>
          <w:b/>
        </w:rPr>
      </w:pPr>
      <w:r w:rsidRPr="00130F61">
        <w:rPr>
          <w:rFonts w:ascii="Times New Roman" w:hAnsi="Times New Roman" w:cs="Times New Roman"/>
          <w:b/>
        </w:rPr>
        <w:t>2.Промежуток между приемами пищи должен составлять:</w:t>
      </w:r>
    </w:p>
    <w:p w:rsidR="004E6731" w:rsidRPr="00130F61" w:rsidRDefault="004E6731" w:rsidP="004E6731">
      <w:pPr>
        <w:tabs>
          <w:tab w:val="left" w:pos="360"/>
        </w:tabs>
      </w:pPr>
      <w:r w:rsidRPr="00130F61">
        <w:t>а) не больше 4-5 часов;</w:t>
      </w:r>
    </w:p>
    <w:p w:rsidR="004E6731" w:rsidRPr="00130F61" w:rsidRDefault="004E6731" w:rsidP="004E6731">
      <w:pPr>
        <w:tabs>
          <w:tab w:val="left" w:pos="360"/>
        </w:tabs>
      </w:pPr>
      <w:r w:rsidRPr="00130F61">
        <w:t>б) не больше 6 часов;</w:t>
      </w:r>
    </w:p>
    <w:p w:rsidR="004E6731" w:rsidRPr="00130F61" w:rsidRDefault="004E6731" w:rsidP="004E6731">
      <w:pPr>
        <w:tabs>
          <w:tab w:val="left" w:pos="360"/>
        </w:tabs>
      </w:pPr>
      <w:r w:rsidRPr="00130F61">
        <w:t>в) не больше 2 часов.</w:t>
      </w:r>
    </w:p>
    <w:p w:rsidR="004E6731" w:rsidRPr="00130F61" w:rsidRDefault="004E6731" w:rsidP="004E6731">
      <w:pPr>
        <w:tabs>
          <w:tab w:val="left" w:pos="360"/>
        </w:tabs>
        <w:rPr>
          <w:b/>
        </w:rPr>
      </w:pPr>
      <w:r w:rsidRPr="00130F61">
        <w:rPr>
          <w:b/>
        </w:rPr>
        <w:t>3.К продуктам, которые нужно есть каждый день, относятся:</w:t>
      </w:r>
    </w:p>
    <w:p w:rsidR="004E6731" w:rsidRPr="00130F61" w:rsidRDefault="004E6731" w:rsidP="004E6731">
      <w:pPr>
        <w:tabs>
          <w:tab w:val="left" w:pos="360"/>
        </w:tabs>
      </w:pPr>
      <w:r w:rsidRPr="00130F61">
        <w:t>а) молоко или молочные продукты;</w:t>
      </w:r>
    </w:p>
    <w:p w:rsidR="004E6731" w:rsidRPr="00130F61" w:rsidRDefault="004E6731" w:rsidP="004E6731">
      <w:pPr>
        <w:tabs>
          <w:tab w:val="left" w:pos="360"/>
        </w:tabs>
      </w:pPr>
      <w:r w:rsidRPr="00130F61">
        <w:t>б) чипсы;</w:t>
      </w:r>
    </w:p>
    <w:p w:rsidR="004E6731" w:rsidRPr="00130F61" w:rsidRDefault="004E6731" w:rsidP="004E6731">
      <w:pPr>
        <w:tabs>
          <w:tab w:val="left" w:pos="360"/>
        </w:tabs>
      </w:pPr>
      <w:r w:rsidRPr="00130F61">
        <w:t>в) колбаса.</w:t>
      </w:r>
    </w:p>
    <w:p w:rsidR="004E6731" w:rsidRPr="00130F61" w:rsidRDefault="004E6731" w:rsidP="004E6731">
      <w:pPr>
        <w:tabs>
          <w:tab w:val="left" w:pos="360"/>
        </w:tabs>
        <w:rPr>
          <w:b/>
        </w:rPr>
      </w:pPr>
      <w:r w:rsidRPr="00130F61">
        <w:rPr>
          <w:b/>
        </w:rPr>
        <w:t>4.Обычно:</w:t>
      </w:r>
    </w:p>
    <w:p w:rsidR="004E6731" w:rsidRPr="00130F61" w:rsidRDefault="004E6731" w:rsidP="004E6731">
      <w:pPr>
        <w:tabs>
          <w:tab w:val="left" w:pos="360"/>
        </w:tabs>
      </w:pPr>
      <w:r w:rsidRPr="00130F61">
        <w:t>а) я завтракаю, обедаю и ужинаю в школе или дома;</w:t>
      </w:r>
    </w:p>
    <w:p w:rsidR="004E6731" w:rsidRPr="00130F61" w:rsidRDefault="004E6731" w:rsidP="004E6731">
      <w:pPr>
        <w:tabs>
          <w:tab w:val="left" w:pos="360"/>
        </w:tabs>
      </w:pPr>
      <w:r w:rsidRPr="00130F61">
        <w:t>б</w:t>
      </w:r>
      <w:proofErr w:type="gramStart"/>
      <w:r w:rsidRPr="00130F61">
        <w:t>)п</w:t>
      </w:r>
      <w:proofErr w:type="gramEnd"/>
      <w:r w:rsidRPr="00130F61">
        <w:t>ерекусываю на ходу.</w:t>
      </w:r>
    </w:p>
    <w:p w:rsidR="004E6731" w:rsidRPr="00130F61" w:rsidRDefault="004E6731" w:rsidP="004E6731">
      <w:pPr>
        <w:tabs>
          <w:tab w:val="left" w:pos="360"/>
        </w:tabs>
        <w:rPr>
          <w:b/>
        </w:rPr>
      </w:pPr>
      <w:r w:rsidRPr="00130F61">
        <w:rPr>
          <w:b/>
        </w:rPr>
        <w:t>5.Обычно я ужинаю:</w:t>
      </w:r>
    </w:p>
    <w:p w:rsidR="004E6731" w:rsidRPr="00130F61" w:rsidRDefault="004E6731" w:rsidP="004E6731">
      <w:pPr>
        <w:tabs>
          <w:tab w:val="left" w:pos="360"/>
        </w:tabs>
      </w:pPr>
      <w:r w:rsidRPr="00130F61">
        <w:t>а) за 2 часа перед сном;</w:t>
      </w:r>
    </w:p>
    <w:p w:rsidR="004E6731" w:rsidRPr="00130F61" w:rsidRDefault="004E6731" w:rsidP="004E6731">
      <w:pPr>
        <w:tabs>
          <w:tab w:val="left" w:pos="360"/>
        </w:tabs>
      </w:pPr>
      <w:r w:rsidRPr="00130F61">
        <w:t>б) за 3-4 часа перед сном;</w:t>
      </w:r>
    </w:p>
    <w:p w:rsidR="004E6731" w:rsidRPr="00130F61" w:rsidRDefault="004E6731" w:rsidP="004E6731">
      <w:pPr>
        <w:tabs>
          <w:tab w:val="left" w:pos="360"/>
        </w:tabs>
      </w:pPr>
      <w:r w:rsidRPr="00130F61">
        <w:t>в) за час перед сном.</w:t>
      </w:r>
    </w:p>
    <w:p w:rsidR="004E6731" w:rsidRPr="00130F61" w:rsidRDefault="004E6731" w:rsidP="004E6731">
      <w:pPr>
        <w:tabs>
          <w:tab w:val="left" w:pos="360"/>
        </w:tabs>
        <w:rPr>
          <w:b/>
        </w:rPr>
      </w:pPr>
      <w:r w:rsidRPr="00130F61">
        <w:rPr>
          <w:b/>
        </w:rPr>
        <w:t>6.Перед спортивным соревнованием:</w:t>
      </w:r>
    </w:p>
    <w:p w:rsidR="004E6731" w:rsidRPr="00130F61" w:rsidRDefault="004E6731" w:rsidP="004E6731">
      <w:pPr>
        <w:tabs>
          <w:tab w:val="left" w:pos="360"/>
        </w:tabs>
      </w:pPr>
      <w:r w:rsidRPr="00130F61">
        <w:t>а) нужно основательно подкрепиться – хорошо пообедать, чтобы были силы;</w:t>
      </w:r>
    </w:p>
    <w:p w:rsidR="004E6731" w:rsidRPr="00130F61" w:rsidRDefault="004E6731" w:rsidP="004E6731">
      <w:pPr>
        <w:tabs>
          <w:tab w:val="left" w:pos="360"/>
        </w:tabs>
      </w:pPr>
      <w:r w:rsidRPr="00130F61">
        <w:t>б) нужно выпить как можно больше воды;</w:t>
      </w:r>
    </w:p>
    <w:p w:rsidR="004E6731" w:rsidRPr="00130F61" w:rsidRDefault="004E6731" w:rsidP="004E6731">
      <w:pPr>
        <w:tabs>
          <w:tab w:val="left" w:pos="360"/>
        </w:tabs>
      </w:pPr>
      <w:r w:rsidRPr="00130F61">
        <w:t xml:space="preserve">в) не нужно много </w:t>
      </w:r>
      <w:proofErr w:type="gramStart"/>
      <w:r w:rsidRPr="00130F61">
        <w:t>пить</w:t>
      </w:r>
      <w:proofErr w:type="gramEnd"/>
      <w:r w:rsidRPr="00130F61">
        <w:t xml:space="preserve"> и есть, это лучше сделать после того, как соревнования закончатся.</w:t>
      </w:r>
    </w:p>
    <w:p w:rsidR="004E6731" w:rsidRPr="00130F61" w:rsidRDefault="004E6731" w:rsidP="004E6731">
      <w:pPr>
        <w:tabs>
          <w:tab w:val="left" w:pos="360"/>
        </w:tabs>
        <w:rPr>
          <w:b/>
        </w:rPr>
      </w:pPr>
      <w:r w:rsidRPr="00130F61">
        <w:rPr>
          <w:b/>
        </w:rPr>
        <w:t>7.В жаркое время следует пить:</w:t>
      </w:r>
    </w:p>
    <w:p w:rsidR="004E6731" w:rsidRPr="00130F61" w:rsidRDefault="004E6731" w:rsidP="004E6731">
      <w:pPr>
        <w:tabs>
          <w:tab w:val="left" w:pos="360"/>
        </w:tabs>
      </w:pPr>
      <w:r w:rsidRPr="00130F61">
        <w:t>а) молоко;</w:t>
      </w:r>
    </w:p>
    <w:p w:rsidR="004E6731" w:rsidRPr="00130F61" w:rsidRDefault="004E6731" w:rsidP="004E6731">
      <w:pPr>
        <w:tabs>
          <w:tab w:val="left" w:pos="360"/>
        </w:tabs>
      </w:pPr>
      <w:r w:rsidRPr="00130F61">
        <w:t>б) лимонад;</w:t>
      </w:r>
    </w:p>
    <w:p w:rsidR="004E6731" w:rsidRPr="00130F61" w:rsidRDefault="004E6731" w:rsidP="004E6731">
      <w:pPr>
        <w:tabs>
          <w:tab w:val="left" w:pos="360"/>
        </w:tabs>
      </w:pPr>
      <w:r w:rsidRPr="00130F61">
        <w:t>в) соки и морсы.</w:t>
      </w:r>
    </w:p>
    <w:p w:rsidR="004E6731" w:rsidRPr="00130F61" w:rsidRDefault="004E6731" w:rsidP="004E6731">
      <w:pPr>
        <w:tabs>
          <w:tab w:val="left" w:pos="360"/>
        </w:tabs>
        <w:rPr>
          <w:b/>
        </w:rPr>
      </w:pPr>
      <w:r w:rsidRPr="00130F61">
        <w:rPr>
          <w:b/>
        </w:rPr>
        <w:t>8.Согласен ли ты с утверждением:</w:t>
      </w:r>
    </w:p>
    <w:p w:rsidR="004E6731" w:rsidRPr="00130F61" w:rsidRDefault="004E6731" w:rsidP="004E6731">
      <w:pPr>
        <w:tabs>
          <w:tab w:val="left" w:pos="360"/>
        </w:tabs>
      </w:pPr>
      <w:r w:rsidRPr="00130F61">
        <w:t>«Из-за стола нужно выходить, когда ты уже ничего не можешь съесть».</w:t>
      </w:r>
    </w:p>
    <w:p w:rsidR="004E6731" w:rsidRPr="00130F61" w:rsidRDefault="004E6731" w:rsidP="004E6731">
      <w:pPr>
        <w:tabs>
          <w:tab w:val="left" w:pos="360"/>
        </w:tabs>
      </w:pPr>
      <w:r w:rsidRPr="00130F61">
        <w:t xml:space="preserve">а) да, </w:t>
      </w:r>
      <w:proofErr w:type="gramStart"/>
      <w:r w:rsidRPr="00130F61">
        <w:t>согласен</w:t>
      </w:r>
      <w:proofErr w:type="gramEnd"/>
      <w:r w:rsidRPr="00130F61">
        <w:t>, главное – как следует наесться;</w:t>
      </w:r>
    </w:p>
    <w:p w:rsidR="004E6731" w:rsidRPr="00130F61" w:rsidRDefault="004E6731" w:rsidP="004E6731">
      <w:pPr>
        <w:tabs>
          <w:tab w:val="left" w:pos="360"/>
        </w:tabs>
      </w:pPr>
      <w:r w:rsidRPr="00130F61">
        <w:t xml:space="preserve">б) согласен в том </w:t>
      </w:r>
      <w:proofErr w:type="gramStart"/>
      <w:r w:rsidRPr="00130F61">
        <w:t>случае</w:t>
      </w:r>
      <w:proofErr w:type="gramEnd"/>
      <w:r w:rsidRPr="00130F61">
        <w:t>, если на столе много вкусного;</w:t>
      </w:r>
    </w:p>
    <w:p w:rsidR="004E6731" w:rsidRPr="00130F61" w:rsidRDefault="004E6731" w:rsidP="004E6731">
      <w:pPr>
        <w:tabs>
          <w:tab w:val="left" w:pos="360"/>
        </w:tabs>
      </w:pPr>
      <w:r w:rsidRPr="00130F61">
        <w:t xml:space="preserve">в) не </w:t>
      </w:r>
      <w:proofErr w:type="gramStart"/>
      <w:r w:rsidRPr="00130F61">
        <w:t>согласен</w:t>
      </w:r>
      <w:proofErr w:type="gramEnd"/>
      <w:r w:rsidRPr="00130F61">
        <w:t>, объедание вредит здоровью.</w:t>
      </w:r>
    </w:p>
    <w:p w:rsidR="004E6731" w:rsidRPr="00130F61" w:rsidRDefault="004E6731" w:rsidP="004E6731">
      <w:pPr>
        <w:tabs>
          <w:tab w:val="left" w:pos="360"/>
        </w:tabs>
      </w:pPr>
    </w:p>
    <w:p w:rsidR="004E6731" w:rsidRPr="00130F61" w:rsidRDefault="004E6731" w:rsidP="004E6731">
      <w:pPr>
        <w:jc w:val="center"/>
        <w:rPr>
          <w:b/>
        </w:rPr>
      </w:pPr>
    </w:p>
    <w:p w:rsidR="004E6731" w:rsidRPr="00130F61" w:rsidRDefault="004E6731" w:rsidP="004E6731">
      <w:pPr>
        <w:jc w:val="center"/>
        <w:rPr>
          <w:b/>
        </w:rPr>
      </w:pPr>
    </w:p>
    <w:p w:rsidR="00016130" w:rsidRPr="00130F61" w:rsidRDefault="00016130" w:rsidP="006C1987">
      <w:pPr>
        <w:autoSpaceDE w:val="0"/>
        <w:jc w:val="center"/>
        <w:rPr>
          <w:rFonts w:ascii="Times New Roman" w:hAnsi="Times New Roman"/>
          <w:b/>
          <w:bCs/>
          <w:iCs/>
        </w:rPr>
      </w:pPr>
    </w:p>
    <w:p w:rsidR="00016130" w:rsidRPr="001E021B" w:rsidRDefault="00016130" w:rsidP="00130F61">
      <w:pPr>
        <w:autoSpaceDE w:val="0"/>
        <w:rPr>
          <w:rFonts w:ascii="Times New Roman" w:hAnsi="Times New Roman"/>
          <w:b/>
          <w:bCs/>
          <w:iCs/>
          <w:sz w:val="28"/>
          <w:szCs w:val="28"/>
        </w:rPr>
      </w:pPr>
    </w:p>
    <w:p w:rsidR="00016130" w:rsidRPr="001E021B" w:rsidRDefault="00016130" w:rsidP="006C1987">
      <w:pPr>
        <w:autoSpaceDE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C1987" w:rsidRPr="00130F61" w:rsidRDefault="006C1987" w:rsidP="006C1987">
      <w:pPr>
        <w:autoSpaceDE w:val="0"/>
        <w:jc w:val="center"/>
        <w:rPr>
          <w:rFonts w:ascii="Times New Roman" w:hAnsi="Times New Roman"/>
          <w:b/>
          <w:bCs/>
          <w:iCs/>
        </w:rPr>
      </w:pPr>
      <w:r w:rsidRPr="00130F61">
        <w:rPr>
          <w:rFonts w:ascii="Times New Roman" w:hAnsi="Times New Roman"/>
          <w:b/>
          <w:bCs/>
          <w:iCs/>
        </w:rPr>
        <w:t>Список литературы:</w:t>
      </w:r>
    </w:p>
    <w:p w:rsidR="006C1987" w:rsidRPr="00130F61" w:rsidRDefault="006C1987" w:rsidP="006C1987">
      <w:pPr>
        <w:pStyle w:val="21"/>
        <w:shd w:val="clear" w:color="auto" w:fill="auto"/>
        <w:spacing w:line="240" w:lineRule="auto"/>
        <w:ind w:left="20"/>
        <w:jc w:val="center"/>
        <w:rPr>
          <w:rFonts w:ascii="Calibri" w:hAnsi="Calibri"/>
          <w:sz w:val="24"/>
          <w:szCs w:val="24"/>
        </w:rPr>
      </w:pPr>
    </w:p>
    <w:p w:rsidR="006C1987" w:rsidRPr="00130F61" w:rsidRDefault="006C1987" w:rsidP="006C1987">
      <w:pPr>
        <w:pStyle w:val="130"/>
        <w:numPr>
          <w:ilvl w:val="0"/>
          <w:numId w:val="10"/>
        </w:numPr>
        <w:shd w:val="clear" w:color="auto" w:fill="auto"/>
        <w:tabs>
          <w:tab w:val="left" w:pos="303"/>
        </w:tabs>
        <w:spacing w:before="0" w:line="240" w:lineRule="auto"/>
        <w:ind w:left="140"/>
        <w:rPr>
          <w:b w:val="0"/>
          <w:sz w:val="24"/>
          <w:szCs w:val="24"/>
        </w:rPr>
      </w:pPr>
      <w:r w:rsidRPr="00130F61">
        <w:rPr>
          <w:b w:val="0"/>
          <w:color w:val="000000"/>
          <w:sz w:val="24"/>
          <w:szCs w:val="24"/>
        </w:rPr>
        <w:t>Аленов М. Энциклопедия живописи. М., 2004.</w:t>
      </w:r>
    </w:p>
    <w:p w:rsidR="006C1987" w:rsidRPr="00130F61" w:rsidRDefault="006C1987" w:rsidP="006C1987">
      <w:pPr>
        <w:pStyle w:val="130"/>
        <w:numPr>
          <w:ilvl w:val="0"/>
          <w:numId w:val="10"/>
        </w:numPr>
        <w:shd w:val="clear" w:color="auto" w:fill="auto"/>
        <w:tabs>
          <w:tab w:val="left" w:pos="318"/>
        </w:tabs>
        <w:spacing w:before="0" w:line="240" w:lineRule="auto"/>
        <w:ind w:left="140"/>
        <w:rPr>
          <w:b w:val="0"/>
          <w:sz w:val="24"/>
          <w:szCs w:val="24"/>
        </w:rPr>
      </w:pPr>
      <w:proofErr w:type="spellStart"/>
      <w:r w:rsidRPr="00130F61">
        <w:rPr>
          <w:b w:val="0"/>
          <w:color w:val="000000"/>
          <w:sz w:val="24"/>
          <w:szCs w:val="24"/>
        </w:rPr>
        <w:t>Асатиани</w:t>
      </w:r>
      <w:proofErr w:type="spellEnd"/>
      <w:r w:rsidRPr="00130F61">
        <w:rPr>
          <w:b w:val="0"/>
          <w:color w:val="000000"/>
          <w:sz w:val="24"/>
          <w:szCs w:val="24"/>
        </w:rPr>
        <w:t xml:space="preserve"> В. С. Химия нашего организма. М., 1969. 300 с.</w:t>
      </w:r>
    </w:p>
    <w:p w:rsidR="006C1987" w:rsidRPr="00E73F2B" w:rsidRDefault="006C1987" w:rsidP="006C1987">
      <w:pPr>
        <w:pStyle w:val="130"/>
        <w:numPr>
          <w:ilvl w:val="0"/>
          <w:numId w:val="10"/>
        </w:numPr>
        <w:shd w:val="clear" w:color="auto" w:fill="auto"/>
        <w:tabs>
          <w:tab w:val="left" w:pos="327"/>
        </w:tabs>
        <w:spacing w:before="0" w:line="240" w:lineRule="auto"/>
        <w:ind w:left="140" w:right="20"/>
        <w:rPr>
          <w:b w:val="0"/>
          <w:sz w:val="24"/>
          <w:szCs w:val="24"/>
        </w:rPr>
      </w:pPr>
      <w:r w:rsidRPr="00130F61">
        <w:rPr>
          <w:b w:val="0"/>
          <w:color w:val="000000"/>
          <w:sz w:val="24"/>
          <w:szCs w:val="24"/>
        </w:rPr>
        <w:t xml:space="preserve">Безруких М. М., Сонькин В. Д., Фарбер Д. А. Возрастная </w:t>
      </w:r>
      <w:proofErr w:type="spellStart"/>
      <w:r w:rsidRPr="00130F61">
        <w:rPr>
          <w:b w:val="0"/>
          <w:color w:val="000000"/>
          <w:sz w:val="24"/>
          <w:szCs w:val="24"/>
        </w:rPr>
        <w:t>фи</w:t>
      </w:r>
      <w:r w:rsidRPr="00130F61">
        <w:rPr>
          <w:b w:val="0"/>
          <w:color w:val="000000"/>
          <w:sz w:val="24"/>
          <w:szCs w:val="24"/>
        </w:rPr>
        <w:softHyphen/>
        <w:t>зиология</w:t>
      </w:r>
      <w:proofErr w:type="gramStart"/>
      <w:r w:rsidRPr="00130F61">
        <w:rPr>
          <w:b w:val="0"/>
          <w:color w:val="000000"/>
          <w:sz w:val="24"/>
          <w:szCs w:val="24"/>
        </w:rPr>
        <w:t>.М</w:t>
      </w:r>
      <w:proofErr w:type="spellEnd"/>
      <w:proofErr w:type="gramEnd"/>
      <w:r w:rsidRPr="00130F61">
        <w:rPr>
          <w:b w:val="0"/>
          <w:color w:val="000000"/>
          <w:sz w:val="24"/>
          <w:szCs w:val="24"/>
        </w:rPr>
        <w:t>., 2002. 414 с.</w:t>
      </w:r>
    </w:p>
    <w:p w:rsidR="00E73F2B" w:rsidRPr="00E73F2B" w:rsidRDefault="00E73F2B" w:rsidP="006C1987">
      <w:pPr>
        <w:pStyle w:val="130"/>
        <w:numPr>
          <w:ilvl w:val="0"/>
          <w:numId w:val="10"/>
        </w:numPr>
        <w:shd w:val="clear" w:color="auto" w:fill="auto"/>
        <w:tabs>
          <w:tab w:val="left" w:pos="332"/>
        </w:tabs>
        <w:spacing w:before="0" w:line="240" w:lineRule="auto"/>
        <w:ind w:left="140" w:right="20"/>
        <w:rPr>
          <w:b w:val="0"/>
          <w:sz w:val="24"/>
          <w:szCs w:val="24"/>
        </w:rPr>
      </w:pPr>
      <w:proofErr w:type="gramStart"/>
      <w:r w:rsidRPr="00E73F2B">
        <w:rPr>
          <w:b w:val="0"/>
          <w:color w:val="000000"/>
          <w:sz w:val="24"/>
          <w:szCs w:val="24"/>
        </w:rPr>
        <w:t>Безруких</w:t>
      </w:r>
      <w:proofErr w:type="gramEnd"/>
      <w:r w:rsidRPr="00E73F2B">
        <w:rPr>
          <w:b w:val="0"/>
          <w:color w:val="000000"/>
          <w:sz w:val="24"/>
          <w:szCs w:val="24"/>
        </w:rPr>
        <w:t xml:space="preserve"> М.М., Филиппова Т.А., Макеева А.Г Формула правильного питания. Методическое пособие для </w:t>
      </w:r>
      <w:r>
        <w:rPr>
          <w:b w:val="0"/>
          <w:color w:val="000000"/>
          <w:sz w:val="24"/>
          <w:szCs w:val="24"/>
        </w:rPr>
        <w:t xml:space="preserve">учителя. М., 2009 ОЛМА </w:t>
      </w:r>
      <w:proofErr w:type="spellStart"/>
      <w:r>
        <w:rPr>
          <w:b w:val="0"/>
          <w:color w:val="000000"/>
          <w:sz w:val="24"/>
          <w:szCs w:val="24"/>
        </w:rPr>
        <w:t>Медиа</w:t>
      </w:r>
      <w:proofErr w:type="spellEnd"/>
      <w:r>
        <w:rPr>
          <w:b w:val="0"/>
          <w:color w:val="000000"/>
          <w:sz w:val="24"/>
          <w:szCs w:val="24"/>
        </w:rPr>
        <w:t xml:space="preserve"> Гру</w:t>
      </w:r>
      <w:r w:rsidRPr="00E73F2B">
        <w:rPr>
          <w:b w:val="0"/>
          <w:color w:val="000000"/>
          <w:sz w:val="24"/>
          <w:szCs w:val="24"/>
        </w:rPr>
        <w:t>пп</w:t>
      </w:r>
      <w:r>
        <w:rPr>
          <w:b w:val="0"/>
          <w:color w:val="000000"/>
          <w:sz w:val="24"/>
          <w:szCs w:val="24"/>
        </w:rPr>
        <w:t xml:space="preserve">, 80 </w:t>
      </w:r>
      <w:proofErr w:type="gramStart"/>
      <w:r>
        <w:rPr>
          <w:b w:val="0"/>
          <w:color w:val="000000"/>
          <w:sz w:val="24"/>
          <w:szCs w:val="24"/>
        </w:rPr>
        <w:t>с</w:t>
      </w:r>
      <w:proofErr w:type="gramEnd"/>
    </w:p>
    <w:p w:rsidR="006C1987" w:rsidRPr="00E73F2B" w:rsidRDefault="006C1987" w:rsidP="006C1987">
      <w:pPr>
        <w:pStyle w:val="130"/>
        <w:numPr>
          <w:ilvl w:val="0"/>
          <w:numId w:val="10"/>
        </w:numPr>
        <w:shd w:val="clear" w:color="auto" w:fill="auto"/>
        <w:tabs>
          <w:tab w:val="left" w:pos="332"/>
        </w:tabs>
        <w:spacing w:before="0" w:line="240" w:lineRule="auto"/>
        <w:ind w:left="140" w:right="20"/>
        <w:rPr>
          <w:b w:val="0"/>
          <w:sz w:val="24"/>
          <w:szCs w:val="24"/>
        </w:rPr>
      </w:pPr>
      <w:proofErr w:type="spellStart"/>
      <w:r w:rsidRPr="00E73F2B">
        <w:rPr>
          <w:b w:val="0"/>
          <w:color w:val="000000"/>
          <w:sz w:val="24"/>
          <w:szCs w:val="24"/>
        </w:rPr>
        <w:t>Огуреева</w:t>
      </w:r>
      <w:proofErr w:type="spellEnd"/>
      <w:r w:rsidRPr="00E73F2B">
        <w:rPr>
          <w:b w:val="0"/>
          <w:color w:val="000000"/>
          <w:sz w:val="24"/>
          <w:szCs w:val="24"/>
        </w:rPr>
        <w:t xml:space="preserve"> Г. Н. Краткий атлас-справочник грибника и ягодни</w:t>
      </w:r>
      <w:r w:rsidRPr="00E73F2B">
        <w:rPr>
          <w:b w:val="0"/>
          <w:color w:val="000000"/>
          <w:sz w:val="24"/>
          <w:szCs w:val="24"/>
        </w:rPr>
        <w:softHyphen/>
        <w:t xml:space="preserve">ка. М.: Издательство </w:t>
      </w:r>
      <w:r w:rsidRPr="00E73F2B">
        <w:rPr>
          <w:b w:val="0"/>
          <w:color w:val="000000"/>
          <w:sz w:val="24"/>
          <w:szCs w:val="24"/>
          <w:lang w:val="en-US"/>
        </w:rPr>
        <w:t>ACT</w:t>
      </w:r>
      <w:r w:rsidRPr="00E73F2B">
        <w:rPr>
          <w:b w:val="0"/>
          <w:color w:val="000000"/>
          <w:sz w:val="24"/>
          <w:szCs w:val="24"/>
        </w:rPr>
        <w:t xml:space="preserve">, 2001. 220 </w:t>
      </w:r>
      <w:proofErr w:type="gramStart"/>
      <w:r w:rsidRPr="00E73F2B">
        <w:rPr>
          <w:b w:val="0"/>
          <w:color w:val="000000"/>
          <w:sz w:val="24"/>
          <w:szCs w:val="24"/>
        </w:rPr>
        <w:t>с</w:t>
      </w:r>
      <w:proofErr w:type="gramEnd"/>
      <w:r w:rsidRPr="00E73F2B">
        <w:rPr>
          <w:b w:val="0"/>
          <w:color w:val="000000"/>
          <w:sz w:val="24"/>
          <w:szCs w:val="24"/>
        </w:rPr>
        <w:t>.</w:t>
      </w:r>
    </w:p>
    <w:p w:rsidR="006C1987" w:rsidRPr="00130F61" w:rsidRDefault="006C1987" w:rsidP="006C1987">
      <w:pPr>
        <w:pStyle w:val="130"/>
        <w:numPr>
          <w:ilvl w:val="0"/>
          <w:numId w:val="10"/>
        </w:numPr>
        <w:shd w:val="clear" w:color="auto" w:fill="auto"/>
        <w:tabs>
          <w:tab w:val="left" w:pos="1033"/>
        </w:tabs>
        <w:spacing w:before="0" w:line="240" w:lineRule="auto"/>
        <w:ind w:left="140" w:right="20"/>
        <w:rPr>
          <w:b w:val="0"/>
          <w:sz w:val="24"/>
          <w:szCs w:val="24"/>
        </w:rPr>
      </w:pPr>
      <w:proofErr w:type="spellStart"/>
      <w:r w:rsidRPr="00130F61">
        <w:rPr>
          <w:b w:val="0"/>
          <w:color w:val="000000"/>
          <w:sz w:val="24"/>
          <w:szCs w:val="24"/>
        </w:rPr>
        <w:t>Ладодо</w:t>
      </w:r>
      <w:proofErr w:type="spellEnd"/>
      <w:r w:rsidRPr="00130F61">
        <w:rPr>
          <w:b w:val="0"/>
          <w:color w:val="000000"/>
          <w:sz w:val="24"/>
          <w:szCs w:val="24"/>
        </w:rPr>
        <w:tab/>
        <w:t>К. С. Питание здорового и больного ребенка. М., 1995. 190 с.</w:t>
      </w:r>
    </w:p>
    <w:p w:rsidR="006C1987" w:rsidRPr="00130F61" w:rsidRDefault="006C1987" w:rsidP="006C1987">
      <w:pPr>
        <w:pStyle w:val="130"/>
        <w:numPr>
          <w:ilvl w:val="0"/>
          <w:numId w:val="10"/>
        </w:numPr>
        <w:shd w:val="clear" w:color="auto" w:fill="auto"/>
        <w:tabs>
          <w:tab w:val="left" w:pos="318"/>
        </w:tabs>
        <w:spacing w:before="0" w:line="240" w:lineRule="auto"/>
        <w:ind w:left="140" w:right="20"/>
        <w:rPr>
          <w:b w:val="0"/>
          <w:sz w:val="24"/>
          <w:szCs w:val="24"/>
        </w:rPr>
      </w:pPr>
      <w:r w:rsidRPr="00130F61">
        <w:rPr>
          <w:b w:val="0"/>
          <w:color w:val="000000"/>
          <w:sz w:val="24"/>
          <w:szCs w:val="24"/>
        </w:rPr>
        <w:t xml:space="preserve">Люк Э., </w:t>
      </w:r>
      <w:proofErr w:type="spellStart"/>
      <w:r w:rsidRPr="00130F61">
        <w:rPr>
          <w:b w:val="0"/>
          <w:color w:val="000000"/>
          <w:sz w:val="24"/>
          <w:szCs w:val="24"/>
        </w:rPr>
        <w:t>Ягер</w:t>
      </w:r>
      <w:proofErr w:type="spellEnd"/>
      <w:r w:rsidRPr="00130F61">
        <w:rPr>
          <w:b w:val="0"/>
          <w:color w:val="000000"/>
          <w:sz w:val="24"/>
          <w:szCs w:val="24"/>
        </w:rPr>
        <w:t xml:space="preserve"> М. Консерванты в пищевой промышленности. СПб, 1998. 260 </w:t>
      </w:r>
      <w:proofErr w:type="gramStart"/>
      <w:r w:rsidRPr="00130F61">
        <w:rPr>
          <w:b w:val="0"/>
          <w:color w:val="000000"/>
          <w:sz w:val="24"/>
          <w:szCs w:val="24"/>
        </w:rPr>
        <w:t>с</w:t>
      </w:r>
      <w:proofErr w:type="gramEnd"/>
      <w:r w:rsidRPr="00130F61">
        <w:rPr>
          <w:b w:val="0"/>
          <w:color w:val="000000"/>
          <w:sz w:val="24"/>
          <w:szCs w:val="24"/>
        </w:rPr>
        <w:t>.</w:t>
      </w:r>
    </w:p>
    <w:p w:rsidR="006C1987" w:rsidRPr="00130F61" w:rsidRDefault="006C1987" w:rsidP="006C1987">
      <w:pPr>
        <w:pStyle w:val="130"/>
        <w:numPr>
          <w:ilvl w:val="0"/>
          <w:numId w:val="10"/>
        </w:numPr>
        <w:shd w:val="clear" w:color="auto" w:fill="auto"/>
        <w:tabs>
          <w:tab w:val="left" w:pos="327"/>
        </w:tabs>
        <w:spacing w:before="0" w:line="240" w:lineRule="auto"/>
        <w:ind w:left="140" w:right="20"/>
        <w:rPr>
          <w:b w:val="0"/>
          <w:sz w:val="24"/>
          <w:szCs w:val="24"/>
        </w:rPr>
      </w:pPr>
      <w:proofErr w:type="spellStart"/>
      <w:r w:rsidRPr="00130F61">
        <w:rPr>
          <w:b w:val="0"/>
          <w:color w:val="000000"/>
          <w:sz w:val="24"/>
          <w:szCs w:val="24"/>
        </w:rPr>
        <w:t>Позняковский</w:t>
      </w:r>
      <w:proofErr w:type="spellEnd"/>
      <w:r w:rsidRPr="00130F61">
        <w:rPr>
          <w:b w:val="0"/>
          <w:color w:val="000000"/>
          <w:sz w:val="24"/>
          <w:szCs w:val="24"/>
        </w:rPr>
        <w:t xml:space="preserve"> В. М. Гигиенические основы питания, безо</w:t>
      </w:r>
      <w:r w:rsidRPr="00130F61">
        <w:rPr>
          <w:b w:val="0"/>
          <w:color w:val="000000"/>
          <w:sz w:val="24"/>
          <w:szCs w:val="24"/>
        </w:rPr>
        <w:softHyphen/>
        <w:t>пасность и экспертиза продовольственных товаров. Новоси</w:t>
      </w:r>
      <w:r w:rsidRPr="00130F61">
        <w:rPr>
          <w:b w:val="0"/>
          <w:color w:val="000000"/>
          <w:sz w:val="24"/>
          <w:szCs w:val="24"/>
        </w:rPr>
        <w:softHyphen/>
        <w:t xml:space="preserve">бирск, 1999. 450 </w:t>
      </w:r>
      <w:proofErr w:type="gramStart"/>
      <w:r w:rsidRPr="00130F61">
        <w:rPr>
          <w:b w:val="0"/>
          <w:color w:val="000000"/>
          <w:sz w:val="24"/>
          <w:szCs w:val="24"/>
        </w:rPr>
        <w:t>с</w:t>
      </w:r>
      <w:proofErr w:type="gramEnd"/>
      <w:r w:rsidRPr="00130F61">
        <w:rPr>
          <w:b w:val="0"/>
          <w:color w:val="000000"/>
          <w:sz w:val="24"/>
          <w:szCs w:val="24"/>
        </w:rPr>
        <w:t>.</w:t>
      </w:r>
    </w:p>
    <w:p w:rsidR="006C1987" w:rsidRPr="00130F61" w:rsidRDefault="006C1987" w:rsidP="006C1987">
      <w:pPr>
        <w:pStyle w:val="130"/>
        <w:numPr>
          <w:ilvl w:val="0"/>
          <w:numId w:val="10"/>
        </w:numPr>
        <w:shd w:val="clear" w:color="auto" w:fill="auto"/>
        <w:tabs>
          <w:tab w:val="left" w:pos="327"/>
        </w:tabs>
        <w:spacing w:before="0" w:line="240" w:lineRule="auto"/>
        <w:ind w:left="140"/>
        <w:rPr>
          <w:b w:val="0"/>
          <w:sz w:val="24"/>
          <w:szCs w:val="24"/>
        </w:rPr>
      </w:pPr>
      <w:proofErr w:type="spellStart"/>
      <w:r w:rsidRPr="00130F61">
        <w:rPr>
          <w:b w:val="0"/>
          <w:color w:val="000000"/>
          <w:sz w:val="24"/>
          <w:szCs w:val="24"/>
        </w:rPr>
        <w:t>Похлебкин</w:t>
      </w:r>
      <w:proofErr w:type="spellEnd"/>
      <w:r w:rsidRPr="00130F61">
        <w:rPr>
          <w:b w:val="0"/>
          <w:color w:val="000000"/>
          <w:sz w:val="24"/>
          <w:szCs w:val="24"/>
        </w:rPr>
        <w:t xml:space="preserve"> В. В. Тайны хорошей кухни. М;, 2001. 330 с.</w:t>
      </w:r>
    </w:p>
    <w:p w:rsidR="006C1987" w:rsidRPr="00130F61" w:rsidRDefault="006C1987" w:rsidP="006C1987">
      <w:pPr>
        <w:pStyle w:val="130"/>
        <w:numPr>
          <w:ilvl w:val="0"/>
          <w:numId w:val="10"/>
        </w:numPr>
        <w:shd w:val="clear" w:color="auto" w:fill="auto"/>
        <w:tabs>
          <w:tab w:val="left" w:pos="332"/>
        </w:tabs>
        <w:spacing w:before="0" w:line="240" w:lineRule="auto"/>
        <w:ind w:left="140"/>
        <w:rPr>
          <w:b w:val="0"/>
          <w:sz w:val="24"/>
          <w:szCs w:val="24"/>
        </w:rPr>
      </w:pPr>
      <w:proofErr w:type="spellStart"/>
      <w:r w:rsidRPr="00130F61">
        <w:rPr>
          <w:b w:val="0"/>
          <w:color w:val="000000"/>
          <w:sz w:val="24"/>
          <w:szCs w:val="24"/>
        </w:rPr>
        <w:t>Похлебкин</w:t>
      </w:r>
      <w:proofErr w:type="spellEnd"/>
      <w:r w:rsidRPr="00130F61">
        <w:rPr>
          <w:b w:val="0"/>
          <w:color w:val="000000"/>
          <w:sz w:val="24"/>
          <w:szCs w:val="24"/>
        </w:rPr>
        <w:t xml:space="preserve"> В. В. Кулинарный словарь. М., 2000. 500 с.</w:t>
      </w:r>
    </w:p>
    <w:p w:rsidR="006C1987" w:rsidRPr="00130F61" w:rsidRDefault="006C1987" w:rsidP="006C1987">
      <w:pPr>
        <w:pStyle w:val="130"/>
        <w:numPr>
          <w:ilvl w:val="0"/>
          <w:numId w:val="10"/>
        </w:numPr>
        <w:shd w:val="clear" w:color="auto" w:fill="auto"/>
        <w:tabs>
          <w:tab w:val="left" w:pos="409"/>
        </w:tabs>
        <w:spacing w:before="0" w:line="240" w:lineRule="auto"/>
        <w:ind w:left="140"/>
        <w:rPr>
          <w:b w:val="0"/>
          <w:sz w:val="24"/>
          <w:szCs w:val="24"/>
        </w:rPr>
      </w:pPr>
      <w:proofErr w:type="spellStart"/>
      <w:r w:rsidRPr="00130F61">
        <w:rPr>
          <w:b w:val="0"/>
          <w:color w:val="000000"/>
          <w:sz w:val="24"/>
          <w:szCs w:val="24"/>
        </w:rPr>
        <w:t>Похлебкин</w:t>
      </w:r>
      <w:proofErr w:type="spellEnd"/>
      <w:r w:rsidRPr="00130F61">
        <w:rPr>
          <w:b w:val="0"/>
          <w:color w:val="000000"/>
          <w:sz w:val="24"/>
          <w:szCs w:val="24"/>
        </w:rPr>
        <w:t xml:space="preserve"> В. В. История важнейших пищевых продуктов.</w:t>
      </w:r>
    </w:p>
    <w:p w:rsidR="006C1987" w:rsidRPr="00130F61" w:rsidRDefault="006C1987" w:rsidP="006C1987">
      <w:pPr>
        <w:pStyle w:val="130"/>
        <w:shd w:val="clear" w:color="auto" w:fill="auto"/>
        <w:spacing w:before="0" w:line="240" w:lineRule="auto"/>
        <w:ind w:left="140"/>
        <w:rPr>
          <w:b w:val="0"/>
          <w:sz w:val="24"/>
          <w:szCs w:val="24"/>
        </w:rPr>
      </w:pPr>
      <w:r w:rsidRPr="00130F61">
        <w:rPr>
          <w:b w:val="0"/>
          <w:color w:val="000000"/>
          <w:sz w:val="24"/>
          <w:szCs w:val="24"/>
        </w:rPr>
        <w:t>, М., 2000. 350 с.</w:t>
      </w:r>
    </w:p>
    <w:p w:rsidR="006C1987" w:rsidRPr="00130F61" w:rsidRDefault="006C1987" w:rsidP="006C1987">
      <w:pPr>
        <w:pStyle w:val="130"/>
        <w:numPr>
          <w:ilvl w:val="0"/>
          <w:numId w:val="10"/>
        </w:numPr>
        <w:shd w:val="clear" w:color="auto" w:fill="auto"/>
        <w:tabs>
          <w:tab w:val="left" w:pos="414"/>
        </w:tabs>
        <w:spacing w:before="0" w:line="240" w:lineRule="auto"/>
        <w:ind w:left="140" w:right="20"/>
        <w:rPr>
          <w:b w:val="0"/>
          <w:sz w:val="24"/>
          <w:szCs w:val="24"/>
        </w:rPr>
      </w:pPr>
      <w:proofErr w:type="spellStart"/>
      <w:r w:rsidRPr="00130F61">
        <w:rPr>
          <w:b w:val="0"/>
          <w:color w:val="000000"/>
          <w:sz w:val="24"/>
          <w:szCs w:val="24"/>
        </w:rPr>
        <w:t>Похлебкин</w:t>
      </w:r>
      <w:proofErr w:type="spellEnd"/>
      <w:r w:rsidRPr="00130F61">
        <w:rPr>
          <w:b w:val="0"/>
          <w:color w:val="000000"/>
          <w:sz w:val="24"/>
          <w:szCs w:val="24"/>
        </w:rPr>
        <w:t xml:space="preserve"> В. В. Из истории русской кулинарной культуры. М., 2004.</w:t>
      </w:r>
    </w:p>
    <w:p w:rsidR="006C1987" w:rsidRPr="00130F61" w:rsidRDefault="006C1987" w:rsidP="006C1987">
      <w:pPr>
        <w:pStyle w:val="130"/>
        <w:numPr>
          <w:ilvl w:val="0"/>
          <w:numId w:val="10"/>
        </w:numPr>
        <w:shd w:val="clear" w:color="auto" w:fill="auto"/>
        <w:tabs>
          <w:tab w:val="left" w:pos="414"/>
        </w:tabs>
        <w:spacing w:before="0" w:line="240" w:lineRule="auto"/>
        <w:ind w:left="140"/>
        <w:rPr>
          <w:b w:val="0"/>
          <w:sz w:val="24"/>
          <w:szCs w:val="24"/>
        </w:rPr>
      </w:pPr>
      <w:proofErr w:type="spellStart"/>
      <w:r w:rsidRPr="00130F61">
        <w:rPr>
          <w:b w:val="0"/>
          <w:color w:val="000000"/>
          <w:sz w:val="24"/>
          <w:szCs w:val="24"/>
        </w:rPr>
        <w:t>Похлебкин</w:t>
      </w:r>
      <w:proofErr w:type="spellEnd"/>
      <w:r w:rsidRPr="00130F61">
        <w:rPr>
          <w:b w:val="0"/>
          <w:color w:val="000000"/>
          <w:sz w:val="24"/>
          <w:szCs w:val="24"/>
        </w:rPr>
        <w:t xml:space="preserve"> В. В. Кухни славянских народов. М., 2004.</w:t>
      </w:r>
    </w:p>
    <w:p w:rsidR="006C1987" w:rsidRPr="00130F61" w:rsidRDefault="006C1987" w:rsidP="006C1987">
      <w:pPr>
        <w:pStyle w:val="130"/>
        <w:numPr>
          <w:ilvl w:val="0"/>
          <w:numId w:val="10"/>
        </w:numPr>
        <w:shd w:val="clear" w:color="auto" w:fill="auto"/>
        <w:tabs>
          <w:tab w:val="left" w:pos="414"/>
        </w:tabs>
        <w:spacing w:before="0" w:line="240" w:lineRule="auto"/>
        <w:ind w:left="140" w:right="20"/>
        <w:rPr>
          <w:b w:val="0"/>
          <w:sz w:val="24"/>
          <w:szCs w:val="24"/>
        </w:rPr>
      </w:pPr>
      <w:r w:rsidRPr="00130F61">
        <w:rPr>
          <w:b w:val="0"/>
          <w:color w:val="000000"/>
          <w:sz w:val="24"/>
          <w:szCs w:val="24"/>
        </w:rPr>
        <w:t>Руководство по детскому питанию</w:t>
      </w:r>
      <w:proofErr w:type="gramStart"/>
      <w:r w:rsidRPr="00130F61">
        <w:rPr>
          <w:b w:val="0"/>
          <w:color w:val="000000"/>
          <w:sz w:val="24"/>
          <w:szCs w:val="24"/>
        </w:rPr>
        <w:t xml:space="preserve"> / П</w:t>
      </w:r>
      <w:proofErr w:type="gramEnd"/>
      <w:r w:rsidRPr="00130F61">
        <w:rPr>
          <w:b w:val="0"/>
          <w:color w:val="000000"/>
          <w:sz w:val="24"/>
          <w:szCs w:val="24"/>
        </w:rPr>
        <w:t xml:space="preserve">од ред. В. А. </w:t>
      </w:r>
      <w:proofErr w:type="spellStart"/>
      <w:r w:rsidRPr="00130F61">
        <w:rPr>
          <w:b w:val="0"/>
          <w:color w:val="000000"/>
          <w:sz w:val="24"/>
          <w:szCs w:val="24"/>
        </w:rPr>
        <w:t>Тутельяна</w:t>
      </w:r>
      <w:proofErr w:type="spellEnd"/>
      <w:r w:rsidRPr="00130F61">
        <w:rPr>
          <w:b w:val="0"/>
          <w:color w:val="000000"/>
          <w:sz w:val="24"/>
          <w:szCs w:val="24"/>
        </w:rPr>
        <w:t>, И. Я. Коня. М., 2004.</w:t>
      </w:r>
    </w:p>
    <w:p w:rsidR="006C1987" w:rsidRPr="00130F61" w:rsidRDefault="006C1987" w:rsidP="006C1987">
      <w:pPr>
        <w:pStyle w:val="130"/>
        <w:numPr>
          <w:ilvl w:val="0"/>
          <w:numId w:val="10"/>
        </w:numPr>
        <w:shd w:val="clear" w:color="auto" w:fill="auto"/>
        <w:tabs>
          <w:tab w:val="left" w:pos="414"/>
        </w:tabs>
        <w:spacing w:before="0" w:line="240" w:lineRule="auto"/>
        <w:ind w:left="140" w:right="20"/>
        <w:rPr>
          <w:b w:val="0"/>
          <w:sz w:val="24"/>
          <w:szCs w:val="24"/>
        </w:rPr>
      </w:pPr>
      <w:r w:rsidRPr="00130F61">
        <w:rPr>
          <w:b w:val="0"/>
          <w:color w:val="000000"/>
          <w:sz w:val="24"/>
          <w:szCs w:val="24"/>
        </w:rPr>
        <w:t>Симоненко А. Основы потребительской культуры. Пособие для учителей. М., 2005.</w:t>
      </w:r>
    </w:p>
    <w:p w:rsidR="006C1987" w:rsidRPr="00130F61" w:rsidRDefault="006C1987" w:rsidP="006C1987">
      <w:pPr>
        <w:pStyle w:val="130"/>
        <w:numPr>
          <w:ilvl w:val="0"/>
          <w:numId w:val="10"/>
        </w:numPr>
        <w:shd w:val="clear" w:color="auto" w:fill="auto"/>
        <w:tabs>
          <w:tab w:val="left" w:pos="409"/>
        </w:tabs>
        <w:spacing w:before="0" w:line="240" w:lineRule="auto"/>
        <w:ind w:left="140" w:right="20"/>
        <w:rPr>
          <w:b w:val="0"/>
          <w:sz w:val="24"/>
          <w:szCs w:val="24"/>
        </w:rPr>
      </w:pPr>
      <w:r w:rsidRPr="00130F61">
        <w:rPr>
          <w:b w:val="0"/>
          <w:color w:val="000000"/>
          <w:sz w:val="24"/>
          <w:szCs w:val="24"/>
        </w:rPr>
        <w:t xml:space="preserve">Сорока Н. Ф. Питание и здоровье. Минск: Беларусь. 1994. 350 </w:t>
      </w:r>
      <w:proofErr w:type="gramStart"/>
      <w:r w:rsidRPr="00130F61">
        <w:rPr>
          <w:b w:val="0"/>
          <w:color w:val="000000"/>
          <w:sz w:val="24"/>
          <w:szCs w:val="24"/>
        </w:rPr>
        <w:t>с</w:t>
      </w:r>
      <w:proofErr w:type="gramEnd"/>
      <w:r w:rsidRPr="00130F61">
        <w:rPr>
          <w:b w:val="0"/>
          <w:color w:val="000000"/>
          <w:sz w:val="24"/>
          <w:szCs w:val="24"/>
        </w:rPr>
        <w:t>.</w:t>
      </w:r>
    </w:p>
    <w:p w:rsidR="006C1987" w:rsidRPr="00130F61" w:rsidRDefault="006C1987" w:rsidP="006C1987">
      <w:pPr>
        <w:pStyle w:val="130"/>
        <w:numPr>
          <w:ilvl w:val="0"/>
          <w:numId w:val="10"/>
        </w:numPr>
        <w:shd w:val="clear" w:color="auto" w:fill="auto"/>
        <w:tabs>
          <w:tab w:val="left" w:pos="409"/>
        </w:tabs>
        <w:spacing w:before="0" w:line="240" w:lineRule="auto"/>
        <w:ind w:left="140"/>
        <w:rPr>
          <w:b w:val="0"/>
          <w:sz w:val="24"/>
          <w:szCs w:val="24"/>
        </w:rPr>
      </w:pPr>
      <w:r w:rsidRPr="00130F61">
        <w:rPr>
          <w:b w:val="0"/>
          <w:color w:val="000000"/>
          <w:sz w:val="24"/>
          <w:szCs w:val="24"/>
        </w:rPr>
        <w:t>Рыбы СССР. М., 1969, 400 с.</w:t>
      </w:r>
    </w:p>
    <w:p w:rsidR="006C1987" w:rsidRPr="00130F61" w:rsidRDefault="006C1987" w:rsidP="006C1987">
      <w:pPr>
        <w:pStyle w:val="130"/>
        <w:numPr>
          <w:ilvl w:val="0"/>
          <w:numId w:val="10"/>
        </w:numPr>
        <w:shd w:val="clear" w:color="auto" w:fill="auto"/>
        <w:tabs>
          <w:tab w:val="left" w:pos="409"/>
        </w:tabs>
        <w:spacing w:before="0" w:line="240" w:lineRule="auto"/>
        <w:ind w:left="140"/>
        <w:rPr>
          <w:b w:val="0"/>
          <w:sz w:val="24"/>
          <w:szCs w:val="24"/>
        </w:rPr>
      </w:pPr>
      <w:r w:rsidRPr="00130F61">
        <w:rPr>
          <w:b w:val="0"/>
          <w:color w:val="000000"/>
          <w:sz w:val="24"/>
          <w:szCs w:val="24"/>
        </w:rPr>
        <w:t xml:space="preserve">Справочник по детской </w:t>
      </w:r>
      <w:proofErr w:type="gramStart"/>
      <w:r w:rsidRPr="00130F61">
        <w:rPr>
          <w:b w:val="0"/>
          <w:color w:val="000000"/>
          <w:sz w:val="24"/>
          <w:szCs w:val="24"/>
        </w:rPr>
        <w:t>диетике</w:t>
      </w:r>
      <w:proofErr w:type="gramEnd"/>
      <w:r w:rsidRPr="00130F61">
        <w:rPr>
          <w:b w:val="0"/>
          <w:color w:val="000000"/>
          <w:sz w:val="24"/>
          <w:szCs w:val="24"/>
        </w:rPr>
        <w:t>. М., 1977. 340 с.</w:t>
      </w:r>
    </w:p>
    <w:p w:rsidR="006C1987" w:rsidRPr="00130F61" w:rsidRDefault="006C1987" w:rsidP="006C1987">
      <w:pPr>
        <w:pStyle w:val="130"/>
        <w:numPr>
          <w:ilvl w:val="0"/>
          <w:numId w:val="10"/>
        </w:numPr>
        <w:shd w:val="clear" w:color="auto" w:fill="auto"/>
        <w:tabs>
          <w:tab w:val="left" w:pos="414"/>
        </w:tabs>
        <w:spacing w:before="0" w:line="240" w:lineRule="auto"/>
        <w:ind w:left="140" w:right="20"/>
        <w:rPr>
          <w:b w:val="0"/>
          <w:sz w:val="24"/>
          <w:szCs w:val="24"/>
        </w:rPr>
      </w:pPr>
      <w:r w:rsidRPr="00130F61">
        <w:rPr>
          <w:b w:val="0"/>
          <w:color w:val="000000"/>
          <w:sz w:val="24"/>
          <w:szCs w:val="24"/>
        </w:rPr>
        <w:t>Справочник по диетологии</w:t>
      </w:r>
      <w:proofErr w:type="gramStart"/>
      <w:r w:rsidRPr="00130F61">
        <w:rPr>
          <w:b w:val="0"/>
          <w:color w:val="000000"/>
          <w:sz w:val="24"/>
          <w:szCs w:val="24"/>
        </w:rPr>
        <w:t xml:space="preserve"> / П</w:t>
      </w:r>
      <w:proofErr w:type="gramEnd"/>
      <w:r w:rsidRPr="00130F61">
        <w:rPr>
          <w:b w:val="0"/>
          <w:color w:val="000000"/>
          <w:sz w:val="24"/>
          <w:szCs w:val="24"/>
        </w:rPr>
        <w:t xml:space="preserve">од ред. В. А. </w:t>
      </w:r>
      <w:proofErr w:type="spellStart"/>
      <w:r w:rsidRPr="00130F61">
        <w:rPr>
          <w:b w:val="0"/>
          <w:color w:val="000000"/>
          <w:sz w:val="24"/>
          <w:szCs w:val="24"/>
        </w:rPr>
        <w:t>Тутельяна</w:t>
      </w:r>
      <w:proofErr w:type="spellEnd"/>
      <w:r w:rsidRPr="00130F61">
        <w:rPr>
          <w:b w:val="0"/>
          <w:color w:val="000000"/>
          <w:sz w:val="24"/>
          <w:szCs w:val="24"/>
        </w:rPr>
        <w:t xml:space="preserve">, М. А. Самсонова: Медицина. 2002, 549 </w:t>
      </w:r>
      <w:proofErr w:type="gramStart"/>
      <w:r w:rsidRPr="00130F61">
        <w:rPr>
          <w:b w:val="0"/>
          <w:color w:val="000000"/>
          <w:sz w:val="24"/>
          <w:szCs w:val="24"/>
        </w:rPr>
        <w:t>с</w:t>
      </w:r>
      <w:proofErr w:type="gramEnd"/>
      <w:r w:rsidRPr="00130F61">
        <w:rPr>
          <w:b w:val="0"/>
          <w:color w:val="000000"/>
          <w:sz w:val="24"/>
          <w:szCs w:val="24"/>
        </w:rPr>
        <w:t>.</w:t>
      </w:r>
    </w:p>
    <w:p w:rsidR="006C1987" w:rsidRPr="00130F61" w:rsidRDefault="006C1987" w:rsidP="006C1987">
      <w:pPr>
        <w:pStyle w:val="130"/>
        <w:numPr>
          <w:ilvl w:val="0"/>
          <w:numId w:val="10"/>
        </w:numPr>
        <w:shd w:val="clear" w:color="auto" w:fill="auto"/>
        <w:tabs>
          <w:tab w:val="left" w:pos="409"/>
        </w:tabs>
        <w:spacing w:before="0" w:line="240" w:lineRule="auto"/>
        <w:ind w:left="140"/>
        <w:rPr>
          <w:b w:val="0"/>
          <w:sz w:val="24"/>
          <w:szCs w:val="24"/>
        </w:rPr>
      </w:pPr>
      <w:proofErr w:type="spellStart"/>
      <w:r w:rsidRPr="00130F61">
        <w:rPr>
          <w:b w:val="0"/>
          <w:color w:val="000000"/>
          <w:sz w:val="24"/>
          <w:szCs w:val="24"/>
        </w:rPr>
        <w:t>Студеникин</w:t>
      </w:r>
      <w:proofErr w:type="spellEnd"/>
      <w:r w:rsidRPr="00130F61">
        <w:rPr>
          <w:b w:val="0"/>
          <w:color w:val="000000"/>
          <w:sz w:val="24"/>
          <w:szCs w:val="24"/>
        </w:rPr>
        <w:t xml:space="preserve"> М. Я. Книга о здоровье детей. М., 1986. 287 с.</w:t>
      </w:r>
    </w:p>
    <w:p w:rsidR="006C1987" w:rsidRPr="00130F61" w:rsidRDefault="006C1987" w:rsidP="006C1987">
      <w:pPr>
        <w:pStyle w:val="130"/>
        <w:numPr>
          <w:ilvl w:val="0"/>
          <w:numId w:val="10"/>
        </w:numPr>
        <w:shd w:val="clear" w:color="auto" w:fill="auto"/>
        <w:tabs>
          <w:tab w:val="left" w:pos="433"/>
        </w:tabs>
        <w:spacing w:before="0" w:line="240" w:lineRule="auto"/>
        <w:ind w:left="140"/>
        <w:rPr>
          <w:b w:val="0"/>
          <w:sz w:val="24"/>
          <w:szCs w:val="24"/>
        </w:rPr>
      </w:pPr>
      <w:r w:rsidRPr="00130F61">
        <w:rPr>
          <w:b w:val="0"/>
          <w:color w:val="000000"/>
          <w:sz w:val="24"/>
          <w:szCs w:val="24"/>
        </w:rPr>
        <w:t>Этикет и сервировка праздничного стола. М., 2002. 400 с.</w:t>
      </w:r>
    </w:p>
    <w:p w:rsidR="006C1987" w:rsidRPr="00130F61" w:rsidRDefault="006C1987" w:rsidP="006C1987">
      <w:pPr>
        <w:rPr>
          <w:rFonts w:ascii="Times New Roman" w:hAnsi="Times New Roman" w:cs="Times New Roman"/>
        </w:rPr>
      </w:pPr>
    </w:p>
    <w:p w:rsidR="006C1987" w:rsidRPr="00130F61" w:rsidRDefault="006C1987" w:rsidP="006C1987">
      <w:pPr>
        <w:rPr>
          <w:rFonts w:ascii="Times New Roman" w:hAnsi="Times New Roman" w:cs="Times New Roman"/>
        </w:rPr>
      </w:pPr>
    </w:p>
    <w:p w:rsidR="00130F61" w:rsidRPr="00130F61" w:rsidRDefault="00130F61" w:rsidP="00130F61">
      <w:pPr>
        <w:jc w:val="center"/>
        <w:rPr>
          <w:rFonts w:ascii="Times New Roman" w:hAnsi="Times New Roman" w:cs="Times New Roman"/>
        </w:rPr>
      </w:pPr>
      <w:r w:rsidRPr="00130F61">
        <w:rPr>
          <w:rFonts w:ascii="Times New Roman" w:hAnsi="Times New Roman" w:cs="Times New Roman"/>
          <w:b/>
        </w:rPr>
        <w:t>Список литературы для учащихся</w:t>
      </w:r>
    </w:p>
    <w:p w:rsidR="00130F61" w:rsidRPr="00130F61" w:rsidRDefault="00130F61" w:rsidP="00130F61">
      <w:pPr>
        <w:rPr>
          <w:rFonts w:ascii="Times New Roman" w:hAnsi="Times New Roman" w:cs="Times New Roman"/>
        </w:rPr>
      </w:pPr>
    </w:p>
    <w:p w:rsidR="00F0287F" w:rsidRDefault="00F0287F" w:rsidP="00F0287F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Безруких</w:t>
      </w:r>
      <w:proofErr w:type="gramEnd"/>
      <w:r>
        <w:rPr>
          <w:rFonts w:ascii="Times New Roman" w:hAnsi="Times New Roman" w:cs="Times New Roman"/>
        </w:rPr>
        <w:t xml:space="preserve"> М.М., Филиппова Т.А, Макеева А. Г. Формула правильного питания. Рабочая тетрадь для школьников. М.: ОЛМА </w:t>
      </w:r>
      <w:proofErr w:type="spellStart"/>
      <w:r>
        <w:rPr>
          <w:rFonts w:ascii="Times New Roman" w:hAnsi="Times New Roman" w:cs="Times New Roman"/>
        </w:rPr>
        <w:t>Медиа</w:t>
      </w:r>
      <w:proofErr w:type="spellEnd"/>
      <w:r>
        <w:rPr>
          <w:rFonts w:ascii="Times New Roman" w:hAnsi="Times New Roman" w:cs="Times New Roman"/>
        </w:rPr>
        <w:t xml:space="preserve"> Групп, 2013 – 80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C12994" w:rsidRDefault="00C12994" w:rsidP="00C12994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Безруких</w:t>
      </w:r>
      <w:proofErr w:type="gramEnd"/>
      <w:r>
        <w:rPr>
          <w:rFonts w:ascii="Times New Roman" w:hAnsi="Times New Roman" w:cs="Times New Roman"/>
        </w:rPr>
        <w:t xml:space="preserve"> М.М., Макеева А. Г.,  Филиппова Т.А. Формула правильного питания. Блокнот для школьников. М.: ОЛМА </w:t>
      </w:r>
      <w:proofErr w:type="spellStart"/>
      <w:r>
        <w:rPr>
          <w:rFonts w:ascii="Times New Roman" w:hAnsi="Times New Roman" w:cs="Times New Roman"/>
        </w:rPr>
        <w:t>Медиа</w:t>
      </w:r>
      <w:proofErr w:type="spellEnd"/>
      <w:r>
        <w:rPr>
          <w:rFonts w:ascii="Times New Roman" w:hAnsi="Times New Roman" w:cs="Times New Roman"/>
        </w:rPr>
        <w:t xml:space="preserve"> Групп, 2012 – 64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130F61" w:rsidRDefault="00130F61" w:rsidP="00130F61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 w:rsidRPr="00C12994">
        <w:rPr>
          <w:rFonts w:ascii="Times New Roman" w:hAnsi="Times New Roman" w:cs="Times New Roman"/>
        </w:rPr>
        <w:t>Калерин</w:t>
      </w:r>
      <w:proofErr w:type="spellEnd"/>
      <w:r w:rsidRPr="00C12994">
        <w:rPr>
          <w:rFonts w:ascii="Times New Roman" w:hAnsi="Times New Roman" w:cs="Times New Roman"/>
        </w:rPr>
        <w:t xml:space="preserve"> И.В. Поварёнок. М., Прогресс, 2001. 200 </w:t>
      </w:r>
      <w:proofErr w:type="gramStart"/>
      <w:r w:rsidRPr="00C12994">
        <w:rPr>
          <w:rFonts w:ascii="Times New Roman" w:hAnsi="Times New Roman" w:cs="Times New Roman"/>
        </w:rPr>
        <w:t>с</w:t>
      </w:r>
      <w:proofErr w:type="gramEnd"/>
      <w:r w:rsidRPr="00C12994">
        <w:rPr>
          <w:rFonts w:ascii="Times New Roman" w:hAnsi="Times New Roman" w:cs="Times New Roman"/>
        </w:rPr>
        <w:t>.</w:t>
      </w:r>
    </w:p>
    <w:p w:rsidR="00130F61" w:rsidRDefault="00130F61" w:rsidP="00130F61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 w:rsidRPr="00C12994">
        <w:rPr>
          <w:rFonts w:ascii="Times New Roman" w:hAnsi="Times New Roman" w:cs="Times New Roman"/>
        </w:rPr>
        <w:t xml:space="preserve">Ковалев Н.И. Русская кулинария. М., Экономика, 1972. 214 </w:t>
      </w:r>
      <w:proofErr w:type="gramStart"/>
      <w:r w:rsidRPr="00C12994">
        <w:rPr>
          <w:rFonts w:ascii="Times New Roman" w:hAnsi="Times New Roman" w:cs="Times New Roman"/>
        </w:rPr>
        <w:t>с</w:t>
      </w:r>
      <w:proofErr w:type="gramEnd"/>
      <w:r w:rsidRPr="00C12994">
        <w:rPr>
          <w:rFonts w:ascii="Times New Roman" w:hAnsi="Times New Roman" w:cs="Times New Roman"/>
        </w:rPr>
        <w:t>.</w:t>
      </w:r>
    </w:p>
    <w:p w:rsidR="00130F61" w:rsidRDefault="00130F61" w:rsidP="00C12994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 w:rsidRPr="00C12994">
        <w:rPr>
          <w:rFonts w:ascii="Times New Roman" w:hAnsi="Times New Roman" w:cs="Times New Roman"/>
        </w:rPr>
        <w:t>.</w:t>
      </w:r>
      <w:proofErr w:type="spellStart"/>
      <w:r w:rsidRPr="00C12994">
        <w:rPr>
          <w:rFonts w:ascii="Times New Roman" w:hAnsi="Times New Roman" w:cs="Times New Roman"/>
        </w:rPr>
        <w:t>Огуреева</w:t>
      </w:r>
      <w:proofErr w:type="spellEnd"/>
      <w:r w:rsidRPr="00C12994">
        <w:rPr>
          <w:rFonts w:ascii="Times New Roman" w:hAnsi="Times New Roman" w:cs="Times New Roman"/>
        </w:rPr>
        <w:t xml:space="preserve"> Г.Н.Краткий атлас-справочник грибника и ягодника. </w:t>
      </w:r>
      <w:proofErr w:type="spellStart"/>
      <w:r w:rsidRPr="00C12994">
        <w:rPr>
          <w:rFonts w:ascii="Times New Roman" w:hAnsi="Times New Roman" w:cs="Times New Roman"/>
        </w:rPr>
        <w:t>М.:Издательство</w:t>
      </w:r>
      <w:proofErr w:type="spellEnd"/>
      <w:r w:rsidRPr="00C12994">
        <w:rPr>
          <w:rFonts w:ascii="Times New Roman" w:hAnsi="Times New Roman" w:cs="Times New Roman"/>
        </w:rPr>
        <w:t xml:space="preserve"> АСТ,2001.220 </w:t>
      </w:r>
      <w:proofErr w:type="gramStart"/>
      <w:r w:rsidRPr="00C12994">
        <w:rPr>
          <w:rFonts w:ascii="Times New Roman" w:hAnsi="Times New Roman" w:cs="Times New Roman"/>
        </w:rPr>
        <w:t>с</w:t>
      </w:r>
      <w:proofErr w:type="gramEnd"/>
      <w:r w:rsidRPr="00C12994">
        <w:rPr>
          <w:rFonts w:ascii="Times New Roman" w:hAnsi="Times New Roman" w:cs="Times New Roman"/>
        </w:rPr>
        <w:t>.</w:t>
      </w:r>
    </w:p>
    <w:p w:rsidR="00130F61" w:rsidRDefault="00130F61" w:rsidP="00130F61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 w:rsidRPr="00C12994">
        <w:rPr>
          <w:rFonts w:ascii="Times New Roman" w:hAnsi="Times New Roman" w:cs="Times New Roman"/>
        </w:rPr>
        <w:t>Сушкин И. Кулинарное путешествие. М., Олма-Пресс,2001, 150 с.</w:t>
      </w:r>
    </w:p>
    <w:p w:rsidR="00130F61" w:rsidRPr="00C12994" w:rsidRDefault="00130F61" w:rsidP="00130F61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 w:rsidRPr="00C12994">
        <w:rPr>
          <w:rFonts w:ascii="Times New Roman" w:hAnsi="Times New Roman" w:cs="Times New Roman"/>
        </w:rPr>
        <w:t>Яхонтова</w:t>
      </w:r>
      <w:proofErr w:type="spellEnd"/>
      <w:r w:rsidRPr="00C12994">
        <w:rPr>
          <w:rFonts w:ascii="Times New Roman" w:hAnsi="Times New Roman" w:cs="Times New Roman"/>
        </w:rPr>
        <w:t xml:space="preserve"> И.С.Будь здоров! М.,2000 г.</w:t>
      </w:r>
      <w:r w:rsidR="00C12994">
        <w:rPr>
          <w:rFonts w:ascii="Times New Roman" w:hAnsi="Times New Roman" w:cs="Times New Roman"/>
        </w:rPr>
        <w:t xml:space="preserve"> </w:t>
      </w:r>
      <w:r w:rsidRPr="00C12994">
        <w:rPr>
          <w:rFonts w:ascii="Times New Roman" w:hAnsi="Times New Roman" w:cs="Times New Roman"/>
        </w:rPr>
        <w:t xml:space="preserve">69 </w:t>
      </w:r>
      <w:proofErr w:type="gramStart"/>
      <w:r w:rsidRPr="00C12994">
        <w:rPr>
          <w:rFonts w:ascii="Times New Roman" w:hAnsi="Times New Roman" w:cs="Times New Roman"/>
        </w:rPr>
        <w:t>с</w:t>
      </w:r>
      <w:proofErr w:type="gramEnd"/>
      <w:r w:rsidRPr="00C12994">
        <w:rPr>
          <w:rFonts w:ascii="Times New Roman" w:hAnsi="Times New Roman" w:cs="Times New Roman"/>
        </w:rPr>
        <w:t>.</w:t>
      </w:r>
    </w:p>
    <w:p w:rsidR="0043774A" w:rsidRPr="00130F61" w:rsidRDefault="0043774A">
      <w:pPr>
        <w:rPr>
          <w:rFonts w:ascii="Times New Roman" w:hAnsi="Times New Roman" w:cs="Times New Roman"/>
        </w:rPr>
      </w:pPr>
    </w:p>
    <w:sectPr w:rsidR="0043774A" w:rsidRPr="00130F61" w:rsidSect="0079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</w:rPr>
    </w:lvl>
  </w:abstractNum>
  <w:abstractNum w:abstractNumId="2">
    <w:nsid w:val="040F6C1F"/>
    <w:multiLevelType w:val="hybridMultilevel"/>
    <w:tmpl w:val="60589756"/>
    <w:lvl w:ilvl="0" w:tplc="2D3E0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Calibri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506BD4"/>
    <w:multiLevelType w:val="multilevel"/>
    <w:tmpl w:val="326484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3CE58A1"/>
    <w:multiLevelType w:val="hybridMultilevel"/>
    <w:tmpl w:val="BE787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C84C80"/>
    <w:multiLevelType w:val="hybridMultilevel"/>
    <w:tmpl w:val="3ED00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E26E85"/>
    <w:multiLevelType w:val="hybridMultilevel"/>
    <w:tmpl w:val="83CA5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7E6456"/>
    <w:multiLevelType w:val="hybridMultilevel"/>
    <w:tmpl w:val="FFBEAF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C4E0D"/>
    <w:multiLevelType w:val="hybridMultilevel"/>
    <w:tmpl w:val="02388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C4618"/>
    <w:multiLevelType w:val="hybridMultilevel"/>
    <w:tmpl w:val="B56E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44E66"/>
    <w:multiLevelType w:val="hybridMultilevel"/>
    <w:tmpl w:val="BD3E7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437F91"/>
    <w:multiLevelType w:val="hybridMultilevel"/>
    <w:tmpl w:val="7AC0B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3C0C15"/>
    <w:multiLevelType w:val="hybridMultilevel"/>
    <w:tmpl w:val="A8EC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7389A"/>
    <w:multiLevelType w:val="hybridMultilevel"/>
    <w:tmpl w:val="7226B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8"/>
  </w:num>
  <w:num w:numId="5">
    <w:abstractNumId w:val="9"/>
  </w:num>
  <w:num w:numId="6">
    <w:abstractNumId w:val="9"/>
  </w:num>
  <w:num w:numId="7">
    <w:abstractNumId w:val="0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13"/>
  </w:num>
  <w:num w:numId="13">
    <w:abstractNumId w:val="6"/>
  </w:num>
  <w:num w:numId="14">
    <w:abstractNumId w:val="10"/>
  </w:num>
  <w:num w:numId="15">
    <w:abstractNumId w:val="11"/>
  </w:num>
  <w:num w:numId="16">
    <w:abstractNumId w:val="5"/>
  </w:num>
  <w:num w:numId="17">
    <w:abstractNumId w:val="4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1987"/>
    <w:rsid w:val="00016130"/>
    <w:rsid w:val="0003703D"/>
    <w:rsid w:val="000805F0"/>
    <w:rsid w:val="00107B43"/>
    <w:rsid w:val="00130F61"/>
    <w:rsid w:val="00137C26"/>
    <w:rsid w:val="00143506"/>
    <w:rsid w:val="001E021B"/>
    <w:rsid w:val="001E3207"/>
    <w:rsid w:val="002B0ED9"/>
    <w:rsid w:val="00317F2C"/>
    <w:rsid w:val="003338A7"/>
    <w:rsid w:val="003445BB"/>
    <w:rsid w:val="003F5BCF"/>
    <w:rsid w:val="003F7DC1"/>
    <w:rsid w:val="00411FA2"/>
    <w:rsid w:val="0043774A"/>
    <w:rsid w:val="00460C00"/>
    <w:rsid w:val="00483A34"/>
    <w:rsid w:val="004E6731"/>
    <w:rsid w:val="004F1F28"/>
    <w:rsid w:val="00533B91"/>
    <w:rsid w:val="00566FF3"/>
    <w:rsid w:val="00586859"/>
    <w:rsid w:val="006C1987"/>
    <w:rsid w:val="00765A08"/>
    <w:rsid w:val="007978B4"/>
    <w:rsid w:val="008B7865"/>
    <w:rsid w:val="008D4169"/>
    <w:rsid w:val="008E1459"/>
    <w:rsid w:val="009436CE"/>
    <w:rsid w:val="00B666F0"/>
    <w:rsid w:val="00BC78AE"/>
    <w:rsid w:val="00BD5B34"/>
    <w:rsid w:val="00C12994"/>
    <w:rsid w:val="00C72A39"/>
    <w:rsid w:val="00DA271A"/>
    <w:rsid w:val="00DE54DE"/>
    <w:rsid w:val="00E54416"/>
    <w:rsid w:val="00E73F2B"/>
    <w:rsid w:val="00E86808"/>
    <w:rsid w:val="00E96270"/>
    <w:rsid w:val="00F0287F"/>
    <w:rsid w:val="00F9086A"/>
    <w:rsid w:val="00FD3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87"/>
    <w:pPr>
      <w:widowControl w:val="0"/>
      <w:suppressAutoHyphens/>
      <w:spacing w:after="0" w:line="240" w:lineRule="auto"/>
    </w:pPr>
    <w:rPr>
      <w:rFonts w:ascii="Liberation Serif" w:eastAsia="DejaVu Sans" w:hAnsi="Liberation Serif" w:cs="Calibri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198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4">
    <w:name w:val="List Paragraph"/>
    <w:basedOn w:val="a"/>
    <w:qFormat/>
    <w:rsid w:val="006C1987"/>
    <w:pPr>
      <w:ind w:left="720"/>
    </w:pPr>
  </w:style>
  <w:style w:type="paragraph" w:customStyle="1" w:styleId="2">
    <w:name w:val="Основной текст (2)"/>
    <w:basedOn w:val="a"/>
    <w:rsid w:val="006C1987"/>
    <w:pPr>
      <w:shd w:val="clear" w:color="auto" w:fill="FFFFFF"/>
      <w:suppressAutoHyphens w:val="0"/>
      <w:spacing w:line="216" w:lineRule="exact"/>
      <w:ind w:firstLine="280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20">
    <w:name w:val="Колонтитул (2)_"/>
    <w:basedOn w:val="a0"/>
    <w:link w:val="21"/>
    <w:locked/>
    <w:rsid w:val="006C1987"/>
    <w:rPr>
      <w:rFonts w:ascii="Times New Roman" w:eastAsia="Times New Roman" w:hAnsi="Times New Roman" w:cs="Times New Roman"/>
      <w:spacing w:val="-6"/>
      <w:sz w:val="18"/>
      <w:szCs w:val="18"/>
      <w:shd w:val="clear" w:color="auto" w:fill="FFFFFF"/>
    </w:rPr>
  </w:style>
  <w:style w:type="paragraph" w:customStyle="1" w:styleId="21">
    <w:name w:val="Колонтитул (2)"/>
    <w:basedOn w:val="a"/>
    <w:link w:val="20"/>
    <w:rsid w:val="006C1987"/>
    <w:pPr>
      <w:shd w:val="clear" w:color="auto" w:fill="FFFFFF"/>
      <w:suppressAutoHyphens w:val="0"/>
      <w:spacing w:line="0" w:lineRule="atLeast"/>
    </w:pPr>
    <w:rPr>
      <w:rFonts w:ascii="Times New Roman" w:eastAsia="Times New Roman" w:hAnsi="Times New Roman" w:cs="Times New Roman"/>
      <w:spacing w:val="-6"/>
      <w:kern w:val="0"/>
      <w:sz w:val="18"/>
      <w:szCs w:val="18"/>
      <w:lang w:eastAsia="en-US"/>
    </w:rPr>
  </w:style>
  <w:style w:type="character" w:customStyle="1" w:styleId="13">
    <w:name w:val="Основной текст (13)_"/>
    <w:basedOn w:val="a0"/>
    <w:link w:val="130"/>
    <w:locked/>
    <w:rsid w:val="006C1987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C1987"/>
    <w:pPr>
      <w:shd w:val="clear" w:color="auto" w:fill="FFFFFF"/>
      <w:suppressAutoHyphens w:val="0"/>
      <w:spacing w:before="120" w:line="43" w:lineRule="exact"/>
      <w:jc w:val="both"/>
    </w:pPr>
    <w:rPr>
      <w:rFonts w:ascii="Times New Roman" w:eastAsia="Times New Roman" w:hAnsi="Times New Roman" w:cs="Times New Roman"/>
      <w:b/>
      <w:bCs/>
      <w:spacing w:val="-3"/>
      <w:kern w:val="0"/>
      <w:sz w:val="18"/>
      <w:szCs w:val="18"/>
      <w:lang w:eastAsia="en-US"/>
    </w:rPr>
  </w:style>
  <w:style w:type="character" w:customStyle="1" w:styleId="Calibri">
    <w:name w:val="Основной текст + Calibri"/>
    <w:aliases w:val="10,5 pt,Полужирный"/>
    <w:basedOn w:val="a0"/>
    <w:rsid w:val="006C1987"/>
    <w:rPr>
      <w:rFonts w:ascii="Calibri" w:eastAsia="Calibri" w:hAnsi="Calibri" w:cs="Calibri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vertAlign w:val="baseline"/>
      <w:lang w:val="ru-RU"/>
    </w:rPr>
  </w:style>
  <w:style w:type="table" w:styleId="a5">
    <w:name w:val="Table Grid"/>
    <w:basedOn w:val="a1"/>
    <w:rsid w:val="001E0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08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86A"/>
    <w:rPr>
      <w:rFonts w:ascii="Tahoma" w:eastAsia="DejaVu Sans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87"/>
    <w:pPr>
      <w:widowControl w:val="0"/>
      <w:suppressAutoHyphens/>
      <w:spacing w:after="0" w:line="240" w:lineRule="auto"/>
    </w:pPr>
    <w:rPr>
      <w:rFonts w:ascii="Liberation Serif" w:eastAsia="DejaVu Sans" w:hAnsi="Liberation Serif" w:cs="Calibri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198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4">
    <w:name w:val="List Paragraph"/>
    <w:basedOn w:val="a"/>
    <w:qFormat/>
    <w:rsid w:val="006C1987"/>
    <w:pPr>
      <w:ind w:left="720"/>
    </w:pPr>
  </w:style>
  <w:style w:type="paragraph" w:customStyle="1" w:styleId="2">
    <w:name w:val="Основной текст (2)"/>
    <w:basedOn w:val="a"/>
    <w:rsid w:val="006C1987"/>
    <w:pPr>
      <w:shd w:val="clear" w:color="auto" w:fill="FFFFFF"/>
      <w:suppressAutoHyphens w:val="0"/>
      <w:spacing w:line="216" w:lineRule="exact"/>
      <w:ind w:firstLine="280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20">
    <w:name w:val="Колонтитул (2)_"/>
    <w:basedOn w:val="a0"/>
    <w:link w:val="21"/>
    <w:locked/>
    <w:rsid w:val="006C1987"/>
    <w:rPr>
      <w:rFonts w:ascii="Times New Roman" w:eastAsia="Times New Roman" w:hAnsi="Times New Roman" w:cs="Times New Roman"/>
      <w:spacing w:val="-6"/>
      <w:sz w:val="18"/>
      <w:szCs w:val="18"/>
      <w:shd w:val="clear" w:color="auto" w:fill="FFFFFF"/>
    </w:rPr>
  </w:style>
  <w:style w:type="paragraph" w:customStyle="1" w:styleId="21">
    <w:name w:val="Колонтитул (2)"/>
    <w:basedOn w:val="a"/>
    <w:link w:val="20"/>
    <w:rsid w:val="006C1987"/>
    <w:pPr>
      <w:shd w:val="clear" w:color="auto" w:fill="FFFFFF"/>
      <w:suppressAutoHyphens w:val="0"/>
      <w:spacing w:line="0" w:lineRule="atLeast"/>
    </w:pPr>
    <w:rPr>
      <w:rFonts w:ascii="Times New Roman" w:eastAsia="Times New Roman" w:hAnsi="Times New Roman" w:cs="Times New Roman"/>
      <w:spacing w:val="-6"/>
      <w:kern w:val="0"/>
      <w:sz w:val="18"/>
      <w:szCs w:val="18"/>
      <w:lang w:eastAsia="en-US"/>
    </w:rPr>
  </w:style>
  <w:style w:type="character" w:customStyle="1" w:styleId="13">
    <w:name w:val="Основной текст (13)_"/>
    <w:basedOn w:val="a0"/>
    <w:link w:val="130"/>
    <w:locked/>
    <w:rsid w:val="006C1987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C1987"/>
    <w:pPr>
      <w:shd w:val="clear" w:color="auto" w:fill="FFFFFF"/>
      <w:suppressAutoHyphens w:val="0"/>
      <w:spacing w:before="120" w:line="43" w:lineRule="exact"/>
      <w:jc w:val="both"/>
    </w:pPr>
    <w:rPr>
      <w:rFonts w:ascii="Times New Roman" w:eastAsia="Times New Roman" w:hAnsi="Times New Roman" w:cs="Times New Roman"/>
      <w:b/>
      <w:bCs/>
      <w:spacing w:val="-3"/>
      <w:kern w:val="0"/>
      <w:sz w:val="18"/>
      <w:szCs w:val="18"/>
      <w:lang w:eastAsia="en-US"/>
    </w:rPr>
  </w:style>
  <w:style w:type="character" w:customStyle="1" w:styleId="Calibri">
    <w:name w:val="Основной текст + Calibri"/>
    <w:aliases w:val="10,5 pt,Полужирный"/>
    <w:basedOn w:val="a0"/>
    <w:rsid w:val="006C1987"/>
    <w:rPr>
      <w:rFonts w:ascii="Calibri" w:eastAsia="Calibri" w:hAnsi="Calibri" w:cs="Calibri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vertAlign w:val="baseline"/>
      <w:lang w:val="ru-RU"/>
    </w:rPr>
  </w:style>
  <w:style w:type="table" w:styleId="a5">
    <w:name w:val="Table Grid"/>
    <w:basedOn w:val="a1"/>
    <w:rsid w:val="001E0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08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86A"/>
    <w:rPr>
      <w:rFonts w:ascii="Tahoma" w:eastAsia="DejaVu Sans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13</Pages>
  <Words>4239</Words>
  <Characters>24165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mou_15</Company>
  <LinksUpToDate>false</LinksUpToDate>
  <CharactersWithSpaces>28348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</dc:creator>
  <cp:keywords/>
  <dc:description/>
  <cp:lastModifiedBy>Владелец</cp:lastModifiedBy>
  <cp:revision>26</cp:revision>
  <cp:lastPrinted>2015-10-28T05:21:00Z</cp:lastPrinted>
  <dcterms:created xsi:type="dcterms:W3CDTF">2015-10-09T13:04:00Z</dcterms:created>
  <dcterms:modified xsi:type="dcterms:W3CDTF">2019-05-05T11:37:00Z</dcterms:modified>
</cp:coreProperties>
</file>