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7A" w:rsidRPr="00A5054D" w:rsidRDefault="00876C7A" w:rsidP="00876C7A">
      <w:pPr>
        <w:pStyle w:val="a5"/>
        <w:numPr>
          <w:ilvl w:val="1"/>
          <w:numId w:val="1"/>
        </w:numPr>
        <w:shd w:val="clear" w:color="auto" w:fill="FFFFFF"/>
        <w:rPr>
          <w:rFonts w:ascii="Times New Roman" w:hAnsi="Times New Roman"/>
          <w:b/>
          <w:sz w:val="24"/>
          <w:szCs w:val="24"/>
        </w:rPr>
      </w:pPr>
      <w:r w:rsidRPr="00A5054D">
        <w:rPr>
          <w:rFonts w:ascii="Times New Roman" w:hAnsi="Times New Roman"/>
          <w:b/>
          <w:sz w:val="24"/>
          <w:szCs w:val="24"/>
        </w:rPr>
        <w:t>Пояснительная записка основной образовательной программы начального общего</w:t>
      </w:r>
      <w:r>
        <w:rPr>
          <w:rFonts w:ascii="Times New Roman" w:hAnsi="Times New Roman"/>
          <w:b/>
          <w:sz w:val="24"/>
          <w:szCs w:val="24"/>
        </w:rPr>
        <w:t xml:space="preserve"> образования</w:t>
      </w:r>
    </w:p>
    <w:p w:rsidR="00876C7A" w:rsidRPr="0085312F" w:rsidRDefault="00876C7A" w:rsidP="00876C7A">
      <w:pPr>
        <w:shd w:val="clear" w:color="auto" w:fill="FFFFFF"/>
        <w:ind w:left="38"/>
        <w:rPr>
          <w:rFonts w:ascii="Times New Roman" w:hAnsi="Times New Roman" w:cs="Times New Roman"/>
          <w:b/>
          <w:sz w:val="24"/>
          <w:szCs w:val="24"/>
          <w:u w:val="single"/>
        </w:rPr>
      </w:pPr>
      <w:r w:rsidRPr="0085312F">
        <w:rPr>
          <w:rFonts w:ascii="Times New Roman" w:hAnsi="Times New Roman" w:cs="Times New Roman"/>
          <w:b/>
          <w:sz w:val="24"/>
          <w:szCs w:val="24"/>
          <w:u w:val="single"/>
        </w:rPr>
        <w:t>1.1.1.Введение</w:t>
      </w:r>
    </w:p>
    <w:p w:rsidR="00876C7A" w:rsidRPr="00A5054D" w:rsidRDefault="00876C7A" w:rsidP="00876C7A">
      <w:pPr>
        <w:shd w:val="clear" w:color="auto" w:fill="FFFFFF"/>
        <w:rPr>
          <w:rFonts w:ascii="Times New Roman" w:hAnsi="Times New Roman" w:cs="Times New Roman"/>
          <w:sz w:val="24"/>
          <w:szCs w:val="24"/>
        </w:rPr>
      </w:pPr>
      <w:proofErr w:type="gramStart"/>
      <w:r w:rsidRPr="00A5054D">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w:t>
      </w:r>
      <w:proofErr w:type="spellStart"/>
      <w:r w:rsidRPr="00A5054D">
        <w:rPr>
          <w:rFonts w:ascii="Times New Roman" w:hAnsi="Times New Roman" w:cs="Times New Roman"/>
          <w:sz w:val="24"/>
          <w:szCs w:val="24"/>
        </w:rPr>
        <w:t>Панозерская</w:t>
      </w:r>
      <w:proofErr w:type="spellEnd"/>
      <w:r w:rsidRPr="00A5054D">
        <w:rPr>
          <w:rFonts w:ascii="Times New Roman" w:hAnsi="Times New Roman" w:cs="Times New Roman"/>
          <w:sz w:val="24"/>
          <w:szCs w:val="24"/>
        </w:rPr>
        <w:t xml:space="preserve"> основная общеобразовательная Школа»  (далее ООП НОО МБОУ </w:t>
      </w:r>
      <w:proofErr w:type="spellStart"/>
      <w:r w:rsidRPr="00A5054D">
        <w:rPr>
          <w:rFonts w:ascii="Times New Roman" w:hAnsi="Times New Roman" w:cs="Times New Roman"/>
          <w:sz w:val="24"/>
          <w:szCs w:val="24"/>
        </w:rPr>
        <w:t>Панозерская</w:t>
      </w:r>
      <w:proofErr w:type="spellEnd"/>
      <w:r w:rsidRPr="00A5054D">
        <w:rPr>
          <w:rFonts w:ascii="Times New Roman" w:hAnsi="Times New Roman" w:cs="Times New Roman"/>
          <w:sz w:val="24"/>
          <w:szCs w:val="24"/>
        </w:rPr>
        <w:t xml:space="preserve"> ООШ)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w:t>
      </w:r>
      <w:proofErr w:type="gramEnd"/>
      <w:r w:rsidRPr="00A5054D">
        <w:rPr>
          <w:rFonts w:ascii="Times New Roman" w:hAnsi="Times New Roman" w:cs="Times New Roman"/>
          <w:sz w:val="24"/>
          <w:szCs w:val="24"/>
        </w:rPr>
        <w:t>, критерии их оценки.</w:t>
      </w:r>
    </w:p>
    <w:p w:rsidR="00876C7A" w:rsidRPr="00A5054D" w:rsidRDefault="00876C7A" w:rsidP="00876C7A">
      <w:pPr>
        <w:shd w:val="clear" w:color="auto" w:fill="FFFFFF"/>
        <w:rPr>
          <w:rFonts w:ascii="Times New Roman" w:hAnsi="Times New Roman" w:cs="Times New Roman"/>
          <w:sz w:val="24"/>
          <w:szCs w:val="24"/>
        </w:rPr>
      </w:pPr>
      <w:r w:rsidRPr="00A5054D">
        <w:rPr>
          <w:rFonts w:ascii="Times New Roman" w:hAnsi="Times New Roman" w:cs="Times New Roman"/>
          <w:sz w:val="24"/>
          <w:szCs w:val="24"/>
        </w:rPr>
        <w:t xml:space="preserve"> Данный документ разработан педагогическим коллективом МБОУ </w:t>
      </w:r>
      <w:proofErr w:type="spellStart"/>
      <w:r w:rsidRPr="00A5054D">
        <w:rPr>
          <w:rFonts w:ascii="Times New Roman" w:hAnsi="Times New Roman" w:cs="Times New Roman"/>
          <w:sz w:val="24"/>
          <w:szCs w:val="24"/>
        </w:rPr>
        <w:t>Панозерская</w:t>
      </w:r>
      <w:proofErr w:type="spellEnd"/>
      <w:r w:rsidRPr="00A5054D">
        <w:rPr>
          <w:rFonts w:ascii="Times New Roman" w:hAnsi="Times New Roman" w:cs="Times New Roman"/>
          <w:sz w:val="24"/>
          <w:szCs w:val="24"/>
        </w:rPr>
        <w:t xml:space="preserve"> ООШ в соответствии с требованиями федерального государственного образовательного стандарта начального общего образования; образовательных потребностей и запросов обучающихся, УМК «Школа России». </w:t>
      </w:r>
    </w:p>
    <w:p w:rsidR="00876C7A" w:rsidRPr="00A5054D" w:rsidRDefault="00876C7A" w:rsidP="00876C7A">
      <w:pPr>
        <w:shd w:val="clear" w:color="auto" w:fill="FFFFFF"/>
        <w:rPr>
          <w:rFonts w:ascii="Times New Roman" w:hAnsi="Times New Roman" w:cs="Times New Roman"/>
          <w:sz w:val="24"/>
          <w:szCs w:val="24"/>
        </w:rPr>
      </w:pPr>
      <w:r w:rsidRPr="00A5054D">
        <w:rPr>
          <w:rFonts w:ascii="Times New Roman" w:hAnsi="Times New Roman" w:cs="Times New Roman"/>
          <w:sz w:val="24"/>
          <w:szCs w:val="24"/>
        </w:rPr>
        <w:t>Основания для разработки ООП НОО</w:t>
      </w:r>
      <w:proofErr w:type="gramStart"/>
      <w:r w:rsidRPr="00A5054D">
        <w:rPr>
          <w:rFonts w:ascii="Times New Roman" w:hAnsi="Times New Roman" w:cs="Times New Roman"/>
          <w:sz w:val="24"/>
          <w:szCs w:val="24"/>
        </w:rPr>
        <w:t xml:space="preserve">  :</w:t>
      </w:r>
      <w:proofErr w:type="gramEnd"/>
    </w:p>
    <w:p w:rsidR="00876C7A" w:rsidRPr="00F13872" w:rsidRDefault="00876C7A" w:rsidP="00876C7A">
      <w:pPr>
        <w:widowControl w:val="0"/>
        <w:numPr>
          <w:ilvl w:val="0"/>
          <w:numId w:val="2"/>
        </w:numPr>
        <w:shd w:val="clear" w:color="auto" w:fill="FFFFFF"/>
        <w:tabs>
          <w:tab w:val="left" w:pos="634"/>
        </w:tabs>
        <w:autoSpaceDE w:val="0"/>
        <w:autoSpaceDN w:val="0"/>
        <w:adjustRightInd w:val="0"/>
        <w:spacing w:after="0"/>
        <w:jc w:val="both"/>
        <w:rPr>
          <w:rFonts w:ascii="Times New Roman" w:hAnsi="Times New Roman"/>
          <w:spacing w:val="-1"/>
          <w:sz w:val="24"/>
          <w:szCs w:val="24"/>
        </w:rPr>
      </w:pPr>
      <w:r w:rsidRPr="007340FF">
        <w:rPr>
          <w:rFonts w:ascii="Times New Roman" w:hAnsi="Times New Roman" w:cs="Times New Roman"/>
          <w:sz w:val="24"/>
          <w:szCs w:val="24"/>
        </w:rPr>
        <w:t xml:space="preserve">  </w:t>
      </w:r>
      <w:r w:rsidRPr="00F13872">
        <w:rPr>
          <w:rFonts w:ascii="Times New Roman" w:hAnsi="Times New Roman"/>
          <w:sz w:val="24"/>
          <w:szCs w:val="24"/>
        </w:rPr>
        <w:t>Конституция Российской Федерации;</w:t>
      </w:r>
    </w:p>
    <w:p w:rsidR="00876C7A" w:rsidRPr="00F13872" w:rsidRDefault="00876C7A" w:rsidP="00876C7A">
      <w:pPr>
        <w:widowControl w:val="0"/>
        <w:numPr>
          <w:ilvl w:val="0"/>
          <w:numId w:val="2"/>
        </w:numPr>
        <w:shd w:val="clear" w:color="auto" w:fill="FFFFFF"/>
        <w:tabs>
          <w:tab w:val="left" w:pos="634"/>
        </w:tabs>
        <w:autoSpaceDE w:val="0"/>
        <w:autoSpaceDN w:val="0"/>
        <w:adjustRightInd w:val="0"/>
        <w:spacing w:after="0"/>
        <w:jc w:val="both"/>
        <w:rPr>
          <w:rFonts w:ascii="Times New Roman" w:hAnsi="Times New Roman"/>
          <w:spacing w:val="-1"/>
          <w:sz w:val="24"/>
          <w:szCs w:val="24"/>
        </w:rPr>
      </w:pPr>
      <w:r w:rsidRPr="00F13872">
        <w:rPr>
          <w:rFonts w:ascii="Times New Roman" w:hAnsi="Times New Roman"/>
          <w:sz w:val="24"/>
          <w:szCs w:val="24"/>
        </w:rPr>
        <w:t>Конвенция о правах ребенка;</w:t>
      </w:r>
    </w:p>
    <w:p w:rsidR="00876C7A" w:rsidRPr="00550109" w:rsidRDefault="00876C7A" w:rsidP="00876C7A">
      <w:pPr>
        <w:widowControl w:val="0"/>
        <w:numPr>
          <w:ilvl w:val="0"/>
          <w:numId w:val="2"/>
        </w:numPr>
        <w:shd w:val="clear" w:color="auto" w:fill="FFFFFF"/>
        <w:tabs>
          <w:tab w:val="left" w:pos="634"/>
        </w:tabs>
        <w:autoSpaceDE w:val="0"/>
        <w:autoSpaceDN w:val="0"/>
        <w:adjustRightInd w:val="0"/>
        <w:spacing w:after="0"/>
        <w:jc w:val="both"/>
        <w:rPr>
          <w:rFonts w:ascii="Times New Roman" w:hAnsi="Times New Roman"/>
          <w:spacing w:val="-1"/>
          <w:sz w:val="24"/>
          <w:szCs w:val="24"/>
        </w:rPr>
      </w:pPr>
      <w:r w:rsidRPr="00550109">
        <w:rPr>
          <w:rFonts w:ascii="Times New Roman" w:hAnsi="Times New Roman"/>
          <w:sz w:val="24"/>
          <w:szCs w:val="24"/>
        </w:rPr>
        <w:t>Федеральный Закон Российской Федерации  от 29.12.2012 г. №273 - ФЗ «Об образовании в Российской Федерации»;</w:t>
      </w:r>
    </w:p>
    <w:p w:rsidR="00876C7A" w:rsidRPr="00F13872" w:rsidRDefault="00876C7A" w:rsidP="00876C7A">
      <w:pPr>
        <w:widowControl w:val="0"/>
        <w:numPr>
          <w:ilvl w:val="0"/>
          <w:numId w:val="2"/>
        </w:numPr>
        <w:shd w:val="clear" w:color="auto" w:fill="FFFFFF"/>
        <w:tabs>
          <w:tab w:val="left" w:pos="634"/>
        </w:tabs>
        <w:autoSpaceDE w:val="0"/>
        <w:autoSpaceDN w:val="0"/>
        <w:adjustRightInd w:val="0"/>
        <w:spacing w:after="0"/>
        <w:jc w:val="both"/>
        <w:rPr>
          <w:rFonts w:ascii="Times New Roman" w:hAnsi="Times New Roman"/>
          <w:spacing w:val="-1"/>
          <w:sz w:val="24"/>
          <w:szCs w:val="24"/>
        </w:rPr>
      </w:pPr>
      <w:r w:rsidRPr="00F13872">
        <w:rPr>
          <w:rFonts w:ascii="Times New Roman" w:hAnsi="Times New Roman"/>
          <w:sz w:val="24"/>
          <w:szCs w:val="24"/>
        </w:rPr>
        <w:t>Закон Российской Федерации «Об основных гарантиях прав ребенка»</w:t>
      </w:r>
      <w:proofErr w:type="gramStart"/>
      <w:r w:rsidRPr="00F13872">
        <w:rPr>
          <w:rFonts w:ascii="Times New Roman" w:hAnsi="Times New Roman"/>
          <w:sz w:val="24"/>
          <w:szCs w:val="24"/>
        </w:rPr>
        <w:t xml:space="preserve"> ;</w:t>
      </w:r>
      <w:proofErr w:type="gramEnd"/>
    </w:p>
    <w:p w:rsidR="00876C7A" w:rsidRPr="00F13872" w:rsidRDefault="00876C7A" w:rsidP="00876C7A">
      <w:pPr>
        <w:shd w:val="clear" w:color="auto" w:fill="FFFFFF"/>
        <w:tabs>
          <w:tab w:val="left" w:pos="709"/>
        </w:tabs>
        <w:ind w:right="331"/>
        <w:jc w:val="both"/>
        <w:rPr>
          <w:rFonts w:ascii="Times New Roman" w:hAnsi="Times New Roman"/>
          <w:spacing w:val="-1"/>
          <w:sz w:val="24"/>
          <w:szCs w:val="24"/>
        </w:rPr>
      </w:pPr>
      <w:r w:rsidRPr="00F13872">
        <w:rPr>
          <w:rFonts w:ascii="Times New Roman" w:hAnsi="Times New Roman"/>
          <w:spacing w:val="-1"/>
          <w:sz w:val="24"/>
          <w:szCs w:val="24"/>
        </w:rPr>
        <w:t>5.</w:t>
      </w:r>
      <w:r w:rsidRPr="00F13872">
        <w:rPr>
          <w:rFonts w:ascii="Times New Roman" w:hAnsi="Times New Roman"/>
          <w:sz w:val="24"/>
          <w:szCs w:val="24"/>
        </w:rPr>
        <w:t xml:space="preserve"> </w:t>
      </w:r>
      <w:proofErr w:type="gramStart"/>
      <w:r w:rsidRPr="00F13872">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Министерства образования и </w:t>
      </w:r>
      <w:r w:rsidRPr="00F13872">
        <w:rPr>
          <w:rFonts w:ascii="Times New Roman" w:hAnsi="Times New Roman"/>
          <w:spacing w:val="-2"/>
          <w:sz w:val="24"/>
          <w:szCs w:val="24"/>
        </w:rPr>
        <w:t>науки Российской Федерации от  6  октября 2009г. № 373);</w:t>
      </w:r>
      <w:proofErr w:type="gramEnd"/>
    </w:p>
    <w:p w:rsidR="00876C7A" w:rsidRPr="00F13872" w:rsidRDefault="00876C7A" w:rsidP="00876C7A">
      <w:pPr>
        <w:widowControl w:val="0"/>
        <w:numPr>
          <w:ilvl w:val="0"/>
          <w:numId w:val="3"/>
        </w:numPr>
        <w:shd w:val="clear" w:color="auto" w:fill="FFFFFF"/>
        <w:tabs>
          <w:tab w:val="left" w:pos="701"/>
        </w:tabs>
        <w:autoSpaceDE w:val="0"/>
        <w:autoSpaceDN w:val="0"/>
        <w:adjustRightInd w:val="0"/>
        <w:spacing w:after="0"/>
        <w:ind w:right="32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876C7A" w:rsidRPr="00F13872" w:rsidRDefault="00876C7A" w:rsidP="00876C7A">
      <w:pPr>
        <w:widowControl w:val="0"/>
        <w:numPr>
          <w:ilvl w:val="0"/>
          <w:numId w:val="3"/>
        </w:numPr>
        <w:shd w:val="clear" w:color="auto" w:fill="FFFFFF"/>
        <w:tabs>
          <w:tab w:val="left" w:pos="701"/>
        </w:tabs>
        <w:autoSpaceDE w:val="0"/>
        <w:autoSpaceDN w:val="0"/>
        <w:adjustRightInd w:val="0"/>
        <w:spacing w:after="0"/>
        <w:ind w:right="336"/>
        <w:jc w:val="both"/>
        <w:rPr>
          <w:rFonts w:ascii="Times New Roman" w:hAnsi="Times New Roman"/>
          <w:spacing w:val="-1"/>
          <w:sz w:val="24"/>
          <w:szCs w:val="24"/>
        </w:rPr>
      </w:pPr>
      <w:r w:rsidRPr="00F13872">
        <w:rPr>
          <w:rFonts w:ascii="Times New Roman" w:hAnsi="Times New Roman"/>
          <w:sz w:val="24"/>
          <w:szCs w:val="24"/>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876C7A" w:rsidRPr="00F13872" w:rsidRDefault="00876C7A" w:rsidP="00876C7A">
      <w:pPr>
        <w:widowControl w:val="0"/>
        <w:numPr>
          <w:ilvl w:val="0"/>
          <w:numId w:val="3"/>
        </w:numPr>
        <w:shd w:val="clear" w:color="auto" w:fill="FFFFFF"/>
        <w:tabs>
          <w:tab w:val="left" w:pos="816"/>
        </w:tabs>
        <w:autoSpaceDE w:val="0"/>
        <w:autoSpaceDN w:val="0"/>
        <w:adjustRightInd w:val="0"/>
        <w:spacing w:after="0"/>
        <w:ind w:right="336"/>
        <w:jc w:val="both"/>
        <w:rPr>
          <w:rFonts w:ascii="Times New Roman" w:hAnsi="Times New Roman"/>
          <w:spacing w:val="-2"/>
          <w:sz w:val="24"/>
          <w:szCs w:val="24"/>
        </w:rPr>
      </w:pPr>
      <w:r w:rsidRPr="00F13872">
        <w:rPr>
          <w:rFonts w:ascii="Times New Roman" w:hAnsi="Times New Roman"/>
          <w:sz w:val="24"/>
          <w:szCs w:val="24"/>
        </w:rPr>
        <w:t>Приказ Министерства образования и науки РФ от 24.12.2010. №2075 «О продолжительности рабочего времени педагогических работников»;</w:t>
      </w:r>
    </w:p>
    <w:p w:rsidR="00876C7A" w:rsidRPr="00F13872" w:rsidRDefault="00876C7A" w:rsidP="00876C7A">
      <w:pPr>
        <w:widowControl w:val="0"/>
        <w:numPr>
          <w:ilvl w:val="0"/>
          <w:numId w:val="3"/>
        </w:numPr>
        <w:shd w:val="clear" w:color="auto" w:fill="FFFFFF"/>
        <w:tabs>
          <w:tab w:val="left" w:pos="816"/>
          <w:tab w:val="left" w:pos="1133"/>
          <w:tab w:val="left" w:pos="3067"/>
          <w:tab w:val="left" w:pos="5021"/>
          <w:tab w:val="left" w:pos="6763"/>
          <w:tab w:val="left" w:pos="7262"/>
        </w:tabs>
        <w:autoSpaceDE w:val="0"/>
        <w:autoSpaceDN w:val="0"/>
        <w:adjustRightInd w:val="0"/>
        <w:spacing w:after="0"/>
        <w:ind w:right="336"/>
        <w:jc w:val="both"/>
        <w:rPr>
          <w:rFonts w:ascii="Times New Roman" w:hAnsi="Times New Roman"/>
          <w:spacing w:val="-2"/>
          <w:sz w:val="24"/>
          <w:szCs w:val="24"/>
        </w:rPr>
      </w:pPr>
      <w:r w:rsidRPr="00F13872">
        <w:rPr>
          <w:rFonts w:ascii="Times New Roman" w:hAnsi="Times New Roman"/>
          <w:sz w:val="24"/>
          <w:szCs w:val="24"/>
        </w:rPr>
        <w:t xml:space="preserve">Приказ Министерства образования и науки РФ от 04.10.2010. № 986 </w:t>
      </w:r>
      <w:r w:rsidRPr="00F13872">
        <w:rPr>
          <w:rFonts w:ascii="Times New Roman" w:hAnsi="Times New Roman"/>
          <w:spacing w:val="-4"/>
          <w:sz w:val="24"/>
          <w:szCs w:val="24"/>
        </w:rPr>
        <w:t xml:space="preserve">«Об </w:t>
      </w:r>
      <w:r w:rsidRPr="00F13872">
        <w:rPr>
          <w:rFonts w:ascii="Times New Roman" w:hAnsi="Times New Roman"/>
          <w:spacing w:val="-2"/>
          <w:sz w:val="24"/>
          <w:szCs w:val="24"/>
        </w:rPr>
        <w:t>утверждении</w:t>
      </w:r>
      <w:r w:rsidRPr="00F13872">
        <w:rPr>
          <w:rFonts w:ascii="Times New Roman" w:hAnsi="Times New Roman"/>
          <w:sz w:val="24"/>
          <w:szCs w:val="24"/>
        </w:rPr>
        <w:t xml:space="preserve"> </w:t>
      </w:r>
      <w:r w:rsidRPr="00F13872">
        <w:rPr>
          <w:rFonts w:ascii="Times New Roman" w:hAnsi="Times New Roman"/>
          <w:spacing w:val="-2"/>
          <w:sz w:val="24"/>
          <w:szCs w:val="24"/>
        </w:rPr>
        <w:t>федеральных</w:t>
      </w:r>
      <w:r w:rsidRPr="00714B62">
        <w:rPr>
          <w:rFonts w:ascii="Times New Roman" w:hAnsi="Times New Roman"/>
          <w:sz w:val="24"/>
          <w:szCs w:val="24"/>
        </w:rPr>
        <w:t xml:space="preserve"> </w:t>
      </w:r>
      <w:r w:rsidRPr="00F13872">
        <w:rPr>
          <w:rFonts w:ascii="Times New Roman" w:hAnsi="Times New Roman"/>
          <w:spacing w:val="-2"/>
          <w:sz w:val="24"/>
          <w:szCs w:val="24"/>
        </w:rPr>
        <w:t>требований</w:t>
      </w:r>
      <w:r w:rsidRPr="00F13872">
        <w:rPr>
          <w:rFonts w:ascii="Times New Roman" w:hAnsi="Times New Roman"/>
          <w:sz w:val="24"/>
          <w:szCs w:val="24"/>
        </w:rPr>
        <w:t xml:space="preserve"> к </w:t>
      </w:r>
      <w:r w:rsidRPr="00F13872">
        <w:rPr>
          <w:rFonts w:ascii="Times New Roman" w:hAnsi="Times New Roman"/>
          <w:spacing w:val="-2"/>
          <w:sz w:val="24"/>
          <w:szCs w:val="24"/>
        </w:rPr>
        <w:t xml:space="preserve">образовательным </w:t>
      </w:r>
      <w:r w:rsidRPr="00F13872">
        <w:rPr>
          <w:rFonts w:ascii="Times New Roman" w:hAnsi="Times New Roman"/>
          <w:sz w:val="24"/>
          <w:szCs w:val="24"/>
        </w:rPr>
        <w:t xml:space="preserve">учреждениям в части минимальной оснащенности учебного </w:t>
      </w:r>
      <w:r>
        <w:rPr>
          <w:rFonts w:ascii="Times New Roman" w:hAnsi="Times New Roman"/>
          <w:sz w:val="24"/>
          <w:szCs w:val="24"/>
        </w:rPr>
        <w:t>деятельности</w:t>
      </w:r>
      <w:r w:rsidRPr="00F13872">
        <w:rPr>
          <w:rFonts w:ascii="Times New Roman" w:hAnsi="Times New Roman"/>
          <w:sz w:val="24"/>
          <w:szCs w:val="24"/>
        </w:rPr>
        <w:t xml:space="preserve"> и оборудования учебных помещений»;</w:t>
      </w:r>
    </w:p>
    <w:p w:rsidR="00876C7A" w:rsidRPr="00F13872" w:rsidRDefault="00876C7A" w:rsidP="00876C7A">
      <w:pPr>
        <w:shd w:val="clear" w:color="auto" w:fill="FFFFFF"/>
        <w:tabs>
          <w:tab w:val="left" w:pos="773"/>
        </w:tabs>
        <w:ind w:right="331"/>
        <w:jc w:val="both"/>
        <w:rPr>
          <w:rFonts w:ascii="Times New Roman" w:hAnsi="Times New Roman"/>
          <w:sz w:val="24"/>
          <w:szCs w:val="24"/>
        </w:rPr>
      </w:pPr>
      <w:r w:rsidRPr="00F13872">
        <w:rPr>
          <w:rFonts w:ascii="Times New Roman" w:hAnsi="Times New Roman"/>
          <w:spacing w:val="-12"/>
          <w:sz w:val="24"/>
          <w:szCs w:val="24"/>
        </w:rPr>
        <w:t>1</w:t>
      </w:r>
      <w:r>
        <w:rPr>
          <w:rFonts w:ascii="Times New Roman" w:hAnsi="Times New Roman"/>
          <w:spacing w:val="-12"/>
          <w:sz w:val="24"/>
          <w:szCs w:val="24"/>
        </w:rPr>
        <w:t>0</w:t>
      </w:r>
      <w:r w:rsidRPr="00F13872">
        <w:rPr>
          <w:rFonts w:ascii="Times New Roman" w:hAnsi="Times New Roman"/>
          <w:spacing w:val="-12"/>
          <w:sz w:val="24"/>
          <w:szCs w:val="24"/>
        </w:rPr>
        <w:t>.</w:t>
      </w:r>
      <w:r>
        <w:rPr>
          <w:rFonts w:ascii="Times New Roman" w:hAnsi="Times New Roman"/>
          <w:sz w:val="24"/>
          <w:szCs w:val="24"/>
        </w:rPr>
        <w:t xml:space="preserve"> </w:t>
      </w:r>
      <w:proofErr w:type="spellStart"/>
      <w:r w:rsidRPr="00F13872">
        <w:rPr>
          <w:rFonts w:ascii="Times New Roman" w:hAnsi="Times New Roman"/>
          <w:sz w:val="24"/>
          <w:szCs w:val="24"/>
        </w:rPr>
        <w:t>СанПиН</w:t>
      </w:r>
      <w:proofErr w:type="spellEnd"/>
      <w:r w:rsidRPr="00F13872">
        <w:rPr>
          <w:rFonts w:ascii="Times New Roman" w:hAnsi="Times New Roman"/>
          <w:sz w:val="24"/>
          <w:szCs w:val="24"/>
        </w:rPr>
        <w:t xml:space="preserve"> 2.4.2.2821-10 «Санитарно-эпидемиологические требования к</w:t>
      </w:r>
      <w:r>
        <w:rPr>
          <w:rFonts w:ascii="Times New Roman" w:hAnsi="Times New Roman"/>
          <w:sz w:val="24"/>
          <w:szCs w:val="24"/>
        </w:rPr>
        <w:t xml:space="preserve"> </w:t>
      </w:r>
      <w:r w:rsidRPr="00F13872">
        <w:rPr>
          <w:rFonts w:ascii="Times New Roman" w:hAnsi="Times New Roman"/>
          <w:sz w:val="24"/>
          <w:szCs w:val="24"/>
        </w:rPr>
        <w:t>условиям и организации обучения в общеобразовательных учреждениях»</w:t>
      </w:r>
      <w:r>
        <w:rPr>
          <w:rFonts w:ascii="Times New Roman" w:hAnsi="Times New Roman"/>
          <w:sz w:val="24"/>
          <w:szCs w:val="24"/>
        </w:rPr>
        <w:t xml:space="preserve"> </w:t>
      </w:r>
      <w:r w:rsidRPr="00F13872">
        <w:rPr>
          <w:rFonts w:ascii="Times New Roman" w:hAnsi="Times New Roman"/>
          <w:sz w:val="24"/>
          <w:szCs w:val="24"/>
        </w:rPr>
        <w:t>от 29.12.2010г. №189 (зарегистрированы в Минюсте России 03.03.2011,</w:t>
      </w:r>
      <w:r>
        <w:rPr>
          <w:rFonts w:ascii="Times New Roman" w:hAnsi="Times New Roman"/>
          <w:sz w:val="24"/>
          <w:szCs w:val="24"/>
        </w:rPr>
        <w:t xml:space="preserve"> </w:t>
      </w:r>
      <w:r w:rsidRPr="00F13872">
        <w:rPr>
          <w:rFonts w:ascii="Times New Roman" w:hAnsi="Times New Roman"/>
          <w:sz w:val="24"/>
          <w:szCs w:val="24"/>
        </w:rPr>
        <w:t>регистрационный номер 19993);</w:t>
      </w:r>
    </w:p>
    <w:p w:rsidR="00876C7A" w:rsidRPr="00F13872" w:rsidRDefault="00876C7A" w:rsidP="00876C7A">
      <w:pPr>
        <w:shd w:val="clear" w:color="auto" w:fill="FFFFFF"/>
        <w:tabs>
          <w:tab w:val="left" w:pos="883"/>
        </w:tabs>
        <w:ind w:right="336"/>
        <w:jc w:val="both"/>
        <w:rPr>
          <w:rFonts w:ascii="Times New Roman" w:hAnsi="Times New Roman"/>
          <w:sz w:val="24"/>
          <w:szCs w:val="24"/>
        </w:rPr>
      </w:pPr>
      <w:r w:rsidRPr="00F13872">
        <w:rPr>
          <w:rFonts w:ascii="Times New Roman" w:hAnsi="Times New Roman"/>
          <w:spacing w:val="-12"/>
          <w:sz w:val="24"/>
          <w:szCs w:val="24"/>
        </w:rPr>
        <w:lastRenderedPageBreak/>
        <w:t>1</w:t>
      </w:r>
      <w:r>
        <w:rPr>
          <w:rFonts w:ascii="Times New Roman" w:hAnsi="Times New Roman"/>
          <w:spacing w:val="-12"/>
          <w:sz w:val="24"/>
          <w:szCs w:val="24"/>
        </w:rPr>
        <w:t>1</w:t>
      </w:r>
      <w:r w:rsidRPr="00F13872">
        <w:rPr>
          <w:rFonts w:ascii="Times New Roman" w:hAnsi="Times New Roman"/>
          <w:spacing w:val="-12"/>
          <w:sz w:val="24"/>
          <w:szCs w:val="24"/>
        </w:rPr>
        <w:t>.</w:t>
      </w:r>
      <w:r w:rsidRPr="00F13872">
        <w:rPr>
          <w:rFonts w:ascii="Times New Roman" w:hAnsi="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 Приказом Министерства здравоохранения и социального развития </w:t>
      </w:r>
      <w:r w:rsidRPr="003B6B53">
        <w:rPr>
          <w:rFonts w:ascii="Times New Roman" w:hAnsi="Times New Roman"/>
          <w:sz w:val="24"/>
          <w:szCs w:val="24"/>
        </w:rPr>
        <w:t>от 26.08.2010. №761-Н;</w:t>
      </w:r>
    </w:p>
    <w:p w:rsidR="00876C7A" w:rsidRPr="0085312F" w:rsidRDefault="00876C7A" w:rsidP="00876C7A">
      <w:pPr>
        <w:widowControl w:val="0"/>
        <w:shd w:val="clear" w:color="auto" w:fill="FFFFFF"/>
        <w:tabs>
          <w:tab w:val="left" w:pos="701"/>
        </w:tabs>
        <w:autoSpaceDE w:val="0"/>
        <w:autoSpaceDN w:val="0"/>
        <w:adjustRightInd w:val="0"/>
        <w:spacing w:after="0"/>
        <w:jc w:val="both"/>
        <w:rPr>
          <w:rFonts w:ascii="Times New Roman" w:hAnsi="Times New Roman"/>
          <w:spacing w:val="-13"/>
          <w:sz w:val="24"/>
          <w:szCs w:val="24"/>
        </w:rPr>
      </w:pPr>
      <w:r>
        <w:rPr>
          <w:rFonts w:ascii="Times New Roman" w:hAnsi="Times New Roman"/>
          <w:sz w:val="24"/>
          <w:szCs w:val="24"/>
        </w:rPr>
        <w:t>12.</w:t>
      </w:r>
      <w:r w:rsidRPr="0085312F">
        <w:rPr>
          <w:rFonts w:ascii="Times New Roman" w:hAnsi="Times New Roman"/>
          <w:sz w:val="24"/>
          <w:szCs w:val="24"/>
        </w:rPr>
        <w:t xml:space="preserve">Устав МБОУ </w:t>
      </w:r>
      <w:proofErr w:type="spellStart"/>
      <w:r w:rsidRPr="0085312F">
        <w:rPr>
          <w:rFonts w:ascii="Times New Roman" w:hAnsi="Times New Roman"/>
          <w:sz w:val="24"/>
          <w:szCs w:val="24"/>
        </w:rPr>
        <w:t>Панозерская</w:t>
      </w:r>
      <w:proofErr w:type="spellEnd"/>
      <w:r w:rsidRPr="0085312F">
        <w:rPr>
          <w:rFonts w:ascii="Times New Roman" w:hAnsi="Times New Roman"/>
          <w:sz w:val="24"/>
          <w:szCs w:val="24"/>
        </w:rPr>
        <w:t xml:space="preserve"> ООШ;</w:t>
      </w:r>
    </w:p>
    <w:p w:rsidR="00876C7A" w:rsidRPr="00F13872" w:rsidRDefault="00876C7A" w:rsidP="00876C7A">
      <w:pPr>
        <w:widowControl w:val="0"/>
        <w:shd w:val="clear" w:color="auto" w:fill="FFFFFF"/>
        <w:tabs>
          <w:tab w:val="left" w:pos="701"/>
        </w:tabs>
        <w:autoSpaceDE w:val="0"/>
        <w:autoSpaceDN w:val="0"/>
        <w:adjustRightInd w:val="0"/>
        <w:spacing w:after="0"/>
        <w:jc w:val="both"/>
        <w:rPr>
          <w:rFonts w:ascii="Times New Roman" w:hAnsi="Times New Roman"/>
          <w:spacing w:val="-13"/>
          <w:sz w:val="24"/>
          <w:szCs w:val="24"/>
        </w:rPr>
      </w:pPr>
      <w:r>
        <w:rPr>
          <w:rFonts w:ascii="Times New Roman" w:hAnsi="Times New Roman"/>
          <w:sz w:val="24"/>
          <w:szCs w:val="24"/>
        </w:rPr>
        <w:t>13.</w:t>
      </w:r>
      <w:r w:rsidRPr="00F13872">
        <w:rPr>
          <w:rFonts w:ascii="Times New Roman" w:hAnsi="Times New Roman"/>
          <w:sz w:val="24"/>
          <w:szCs w:val="24"/>
        </w:rPr>
        <w:t xml:space="preserve">Программа развития </w:t>
      </w:r>
      <w:r>
        <w:rPr>
          <w:rFonts w:ascii="Times New Roman" w:hAnsi="Times New Roman"/>
          <w:sz w:val="24"/>
          <w:szCs w:val="24"/>
        </w:rPr>
        <w:t xml:space="preserve"> 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w:t>
      </w:r>
      <w:r w:rsidRPr="00F13872">
        <w:rPr>
          <w:rFonts w:ascii="Times New Roman" w:hAnsi="Times New Roman"/>
          <w:sz w:val="24"/>
          <w:szCs w:val="24"/>
        </w:rPr>
        <w:t>;</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ООП НОО </w:t>
      </w:r>
      <w:r>
        <w:rPr>
          <w:rFonts w:ascii="Times New Roman" w:hAnsi="Times New Roman"/>
          <w:sz w:val="24"/>
          <w:szCs w:val="24"/>
        </w:rPr>
        <w:t xml:space="preserve">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 </w:t>
      </w:r>
      <w:proofErr w:type="gramStart"/>
      <w:r w:rsidRPr="00A5054D">
        <w:rPr>
          <w:rFonts w:ascii="Times New Roman" w:hAnsi="Times New Roman" w:cs="Times New Roman"/>
          <w:sz w:val="24"/>
          <w:szCs w:val="24"/>
        </w:rPr>
        <w:t>сформирована</w:t>
      </w:r>
      <w:proofErr w:type="gramEnd"/>
      <w:r w:rsidRPr="00A5054D">
        <w:rPr>
          <w:rFonts w:ascii="Times New Roman" w:hAnsi="Times New Roman" w:cs="Times New Roman"/>
          <w:sz w:val="24"/>
          <w:szCs w:val="24"/>
        </w:rPr>
        <w:t xml:space="preserve"> с учётом особенностей первого уровня общего образования.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85312F">
        <w:rPr>
          <w:rFonts w:ascii="Times New Roman" w:hAnsi="Times New Roman" w:cs="Times New Roman"/>
          <w:b/>
          <w:sz w:val="24"/>
          <w:szCs w:val="24"/>
        </w:rPr>
        <w:t>Начальная школа — особый этап в жизни ребёнка</w:t>
      </w:r>
      <w:r w:rsidRPr="00A5054D">
        <w:rPr>
          <w:rFonts w:ascii="Times New Roman" w:hAnsi="Times New Roman" w:cs="Times New Roman"/>
          <w:sz w:val="24"/>
          <w:szCs w:val="24"/>
        </w:rPr>
        <w:t xml:space="preserve">, на котором при поступлении в школу изменяется ведущая деятельность ребёнка: переход к учебной деятельности (при сохранении значимости игровой). Эта деятельность носит общественный характер и является социальной по содержанию. Ученик начальной школы осваивает новую социальную позицию, расширяет сферу взаимодействия с окружающим миром, развивает потребность в общении, познании, социальном признании и самовыражении, принимает и осваивает новую социальную роль ученика, которая в определении нового образа школьной жизни и перспектив личностного и познавательного развития. У школьника формируются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с изменением при этом самооценки ребёнка, которая приобретает черты адекватности и </w:t>
      </w:r>
      <w:proofErr w:type="spellStart"/>
      <w:r w:rsidRPr="00A5054D">
        <w:rPr>
          <w:rFonts w:ascii="Times New Roman" w:hAnsi="Times New Roman" w:cs="Times New Roman"/>
          <w:sz w:val="24"/>
          <w:szCs w:val="24"/>
        </w:rPr>
        <w:t>рефлексивности</w:t>
      </w:r>
      <w:proofErr w:type="spellEnd"/>
      <w:r w:rsidRPr="00A5054D">
        <w:rPr>
          <w:rFonts w:ascii="Times New Roman" w:hAnsi="Times New Roman" w:cs="Times New Roman"/>
          <w:sz w:val="24"/>
          <w:szCs w:val="24"/>
        </w:rPr>
        <w:t>; с моральным развитием, которое существенным образом связано с характером сотруднич</w:t>
      </w:r>
      <w:r>
        <w:rPr>
          <w:rFonts w:ascii="Times New Roman" w:hAnsi="Times New Roman" w:cs="Times New Roman"/>
          <w:sz w:val="24"/>
          <w:szCs w:val="24"/>
        </w:rPr>
        <w:t xml:space="preserve">ества с взрослыми и </w:t>
      </w:r>
      <w:r w:rsidRPr="00A5054D">
        <w:rPr>
          <w:rFonts w:ascii="Times New Roman" w:hAnsi="Times New Roman" w:cs="Times New Roman"/>
          <w:sz w:val="24"/>
          <w:szCs w:val="24"/>
        </w:rPr>
        <w:t xml:space="preserve">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proofErr w:type="gramStart"/>
      <w:r w:rsidRPr="00A5054D">
        <w:rPr>
          <w:rFonts w:ascii="Times New Roman" w:hAnsi="Times New Roman" w:cs="Times New Roman"/>
          <w:sz w:val="24"/>
          <w:szCs w:val="24"/>
        </w:rPr>
        <w:t>знаково</w:t>
      </w:r>
      <w:proofErr w:type="spellEnd"/>
      <w:r w:rsidRPr="00A5054D">
        <w:rPr>
          <w:rFonts w:ascii="Times New Roman" w:hAnsi="Times New Roman" w:cs="Times New Roman"/>
          <w:sz w:val="24"/>
          <w:szCs w:val="24"/>
        </w:rPr>
        <w:t xml:space="preserve"> – символическое</w:t>
      </w:r>
      <w:proofErr w:type="gramEnd"/>
      <w:r w:rsidRPr="00A5054D">
        <w:rPr>
          <w:rFonts w:ascii="Times New Roman" w:hAnsi="Times New Roman" w:cs="Times New Roman"/>
          <w:sz w:val="24"/>
          <w:szCs w:val="24"/>
        </w:rPr>
        <w:t xml:space="preserve">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proofErr w:type="gramStart"/>
      <w:r w:rsidRPr="00A5054D">
        <w:rPr>
          <w:rFonts w:ascii="Times New Roman" w:hAnsi="Times New Roman" w:cs="Times New Roman"/>
          <w:sz w:val="24"/>
          <w:szCs w:val="24"/>
        </w:rPr>
        <w:t>учебно</w:t>
      </w:r>
      <w:proofErr w:type="spellEnd"/>
      <w:r w:rsidRPr="00A5054D">
        <w:rPr>
          <w:rFonts w:ascii="Times New Roman" w:hAnsi="Times New Roman" w:cs="Times New Roman"/>
          <w:sz w:val="24"/>
          <w:szCs w:val="24"/>
        </w:rPr>
        <w:t xml:space="preserve"> - познавательных</w:t>
      </w:r>
      <w:proofErr w:type="gramEnd"/>
      <w:r w:rsidRPr="00A5054D">
        <w:rPr>
          <w:rFonts w:ascii="Times New Roman" w:hAnsi="Times New Roman" w:cs="Times New Roman"/>
          <w:sz w:val="24"/>
          <w:szCs w:val="24"/>
        </w:rPr>
        <w:t xml:space="preserve"> и социальных мотивов и личностного смысла учения. </w:t>
      </w:r>
    </w:p>
    <w:p w:rsidR="00876C7A" w:rsidRPr="00A5054D" w:rsidRDefault="00876C7A" w:rsidP="00876C7A">
      <w:pPr>
        <w:shd w:val="clear" w:color="auto" w:fill="FFFFFF"/>
        <w:tabs>
          <w:tab w:val="left" w:pos="6825"/>
        </w:tabs>
        <w:ind w:right="331"/>
        <w:jc w:val="both"/>
        <w:rPr>
          <w:rFonts w:ascii="Times New Roman" w:hAnsi="Times New Roman" w:cs="Times New Roman"/>
          <w:b/>
          <w:sz w:val="24"/>
          <w:szCs w:val="24"/>
        </w:rPr>
      </w:pPr>
      <w:r w:rsidRPr="00A5054D">
        <w:rPr>
          <w:rFonts w:ascii="Times New Roman" w:hAnsi="Times New Roman" w:cs="Times New Roman"/>
          <w:sz w:val="24"/>
          <w:szCs w:val="24"/>
        </w:rPr>
        <w:t>При определении стратегических хара</w:t>
      </w:r>
      <w:r>
        <w:rPr>
          <w:rFonts w:ascii="Times New Roman" w:hAnsi="Times New Roman" w:cs="Times New Roman"/>
          <w:sz w:val="24"/>
          <w:szCs w:val="24"/>
        </w:rPr>
        <w:t xml:space="preserve">ктеристик ООП НОО </w:t>
      </w:r>
      <w:r w:rsidRPr="00A5054D">
        <w:rPr>
          <w:rFonts w:ascii="Times New Roman" w:hAnsi="Times New Roman" w:cs="Times New Roman"/>
          <w:sz w:val="24"/>
          <w:szCs w:val="24"/>
        </w:rPr>
        <w:t xml:space="preserve">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w:t>
      </w:r>
      <w:r w:rsidRPr="00A5054D">
        <w:rPr>
          <w:rFonts w:ascii="Times New Roman" w:hAnsi="Times New Roman" w:cs="Times New Roman"/>
          <w:sz w:val="24"/>
          <w:szCs w:val="24"/>
        </w:rPr>
        <w:lastRenderedPageBreak/>
        <w:t>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876C7A" w:rsidRPr="0085312F" w:rsidRDefault="00876C7A" w:rsidP="00876C7A">
      <w:pPr>
        <w:shd w:val="clear" w:color="auto" w:fill="FFFFFF"/>
        <w:tabs>
          <w:tab w:val="left" w:pos="6825"/>
        </w:tabs>
        <w:ind w:right="331"/>
        <w:jc w:val="both"/>
        <w:rPr>
          <w:rFonts w:ascii="Times New Roman" w:hAnsi="Times New Roman" w:cs="Times New Roman"/>
          <w:b/>
          <w:sz w:val="24"/>
          <w:szCs w:val="24"/>
          <w:u w:val="single"/>
        </w:rPr>
      </w:pPr>
      <w:r w:rsidRPr="0085312F">
        <w:rPr>
          <w:rFonts w:ascii="Times New Roman" w:hAnsi="Times New Roman" w:cs="Times New Roman"/>
          <w:b/>
          <w:sz w:val="24"/>
          <w:szCs w:val="24"/>
          <w:u w:val="single"/>
        </w:rPr>
        <w:t xml:space="preserve">1.1.2. Цель и задачи реализации ООП НОО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b/>
          <w:sz w:val="24"/>
          <w:szCs w:val="24"/>
        </w:rPr>
        <w:t>Целью</w:t>
      </w:r>
      <w:r w:rsidRPr="00A5054D">
        <w:rPr>
          <w:rFonts w:ascii="Times New Roman" w:hAnsi="Times New Roman" w:cs="Times New Roman"/>
          <w:sz w:val="24"/>
          <w:szCs w:val="24"/>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b/>
          <w:sz w:val="24"/>
          <w:szCs w:val="24"/>
        </w:rPr>
        <w:t>Миссия начальной школы</w:t>
      </w:r>
      <w:r w:rsidRPr="00A5054D">
        <w:rPr>
          <w:rFonts w:ascii="Times New Roman" w:hAnsi="Times New Roman" w:cs="Times New Roman"/>
          <w:sz w:val="24"/>
          <w:szCs w:val="24"/>
        </w:rPr>
        <w:t xml:space="preserve"> как образовательного уровня </w:t>
      </w:r>
      <w:r>
        <w:rPr>
          <w:rFonts w:ascii="Times New Roman" w:hAnsi="Times New Roman"/>
          <w:sz w:val="24"/>
          <w:szCs w:val="24"/>
        </w:rPr>
        <w:t xml:space="preserve">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w:t>
      </w:r>
      <w:r w:rsidRPr="00A5054D">
        <w:rPr>
          <w:rFonts w:ascii="Times New Roman" w:hAnsi="Times New Roman" w:cs="Times New Roman"/>
          <w:sz w:val="24"/>
          <w:szCs w:val="24"/>
        </w:rPr>
        <w:t xml:space="preserve"> состоит в создании условий </w:t>
      </w:r>
      <w:proofErr w:type="gramStart"/>
      <w:r w:rsidRPr="00A5054D">
        <w:rPr>
          <w:rFonts w:ascii="Times New Roman" w:hAnsi="Times New Roman" w:cs="Times New Roman"/>
          <w:sz w:val="24"/>
          <w:szCs w:val="24"/>
        </w:rPr>
        <w:t>для</w:t>
      </w:r>
      <w:proofErr w:type="gramEnd"/>
      <w:r w:rsidRPr="00A5054D">
        <w:rPr>
          <w:rFonts w:ascii="Times New Roman" w:hAnsi="Times New Roman" w:cs="Times New Roman"/>
          <w:sz w:val="24"/>
          <w:szCs w:val="24"/>
        </w:rPr>
        <w:t xml:space="preserve">: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а) овладения учащимися содержания образования в соответствии с требованиями ФГОС НОО;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б) максимального использования возможностей образовательного процесса для развития познавательных потребностей, содержательных интересов и духовной сферы ребёнка;</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 в) целостного развития личности ребёнка и приобретения им основ учебной деятельности</w:t>
      </w:r>
      <w:r>
        <w:rPr>
          <w:rFonts w:ascii="Times New Roman" w:hAnsi="Times New Roman" w:cs="Times New Roman"/>
          <w:sz w:val="24"/>
          <w:szCs w:val="24"/>
        </w:rPr>
        <w:t>.</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 ООП НОО ставит перед </w:t>
      </w:r>
      <w:r>
        <w:rPr>
          <w:rFonts w:ascii="Times New Roman" w:hAnsi="Times New Roman"/>
          <w:sz w:val="24"/>
          <w:szCs w:val="24"/>
        </w:rPr>
        <w:t xml:space="preserve">МБОУ </w:t>
      </w:r>
      <w:proofErr w:type="spellStart"/>
      <w:r>
        <w:rPr>
          <w:rFonts w:ascii="Times New Roman" w:hAnsi="Times New Roman"/>
          <w:sz w:val="24"/>
          <w:szCs w:val="24"/>
        </w:rPr>
        <w:t>Панозерская</w:t>
      </w:r>
      <w:proofErr w:type="spellEnd"/>
      <w:r>
        <w:rPr>
          <w:rFonts w:ascii="Times New Roman" w:hAnsi="Times New Roman"/>
          <w:sz w:val="24"/>
          <w:szCs w:val="24"/>
        </w:rPr>
        <w:t xml:space="preserve"> ООШ</w:t>
      </w:r>
      <w:r w:rsidRPr="00A5054D">
        <w:rPr>
          <w:rFonts w:ascii="Times New Roman" w:hAnsi="Times New Roman" w:cs="Times New Roman"/>
          <w:sz w:val="24"/>
          <w:szCs w:val="24"/>
        </w:rPr>
        <w:t xml:space="preserve"> </w:t>
      </w:r>
      <w:r w:rsidRPr="00A5054D">
        <w:rPr>
          <w:rFonts w:ascii="Times New Roman" w:hAnsi="Times New Roman" w:cs="Times New Roman"/>
          <w:b/>
          <w:sz w:val="24"/>
          <w:szCs w:val="24"/>
        </w:rPr>
        <w:t>задачи</w:t>
      </w:r>
      <w:r w:rsidRPr="00A5054D">
        <w:rPr>
          <w:rFonts w:ascii="Times New Roman" w:hAnsi="Times New Roman" w:cs="Times New Roman"/>
          <w:sz w:val="24"/>
          <w:szCs w:val="24"/>
        </w:rPr>
        <w:t xml:space="preserve">, связанные с изменениями образовательного пространства, что создаёт возможность полностью реализовать требования ФГОС НОО.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Среди них: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1.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 2. 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spellStart"/>
      <w:proofErr w:type="gramStart"/>
      <w:r w:rsidRPr="00A5054D">
        <w:rPr>
          <w:rFonts w:ascii="Times New Roman" w:hAnsi="Times New Roman" w:cs="Times New Roman"/>
          <w:sz w:val="24"/>
          <w:szCs w:val="24"/>
        </w:rPr>
        <w:t>Интернет-технологий</w:t>
      </w:r>
      <w:proofErr w:type="spellEnd"/>
      <w:proofErr w:type="gramEnd"/>
      <w:r w:rsidRPr="00A5054D">
        <w:rPr>
          <w:rFonts w:ascii="Times New Roman" w:hAnsi="Times New Roman" w:cs="Times New Roman"/>
          <w:sz w:val="24"/>
          <w:szCs w:val="24"/>
        </w:rPr>
        <w:t xml:space="preserve">, распространение опыта через сеть Интернет, создание системы мониторинга образовательных достижений младших школьников.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3. 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4. Пополнить и обновить компьютерную базу.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lastRenderedPageBreak/>
        <w:t xml:space="preserve">5. Привести в соответствие с требованиями к освоению ООП НОО пришкольную территорию. </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6. Создать систему методической поддержки и сопровождения процесса реализации основной образовательной программы начального общего образования в школе.</w:t>
      </w:r>
    </w:p>
    <w:p w:rsidR="00876C7A" w:rsidRDefault="00876C7A" w:rsidP="00876C7A">
      <w:pPr>
        <w:shd w:val="clear" w:color="auto" w:fill="FFFFFF"/>
        <w:tabs>
          <w:tab w:val="left" w:pos="6825"/>
        </w:tabs>
        <w:ind w:right="331"/>
        <w:jc w:val="both"/>
        <w:rPr>
          <w:rFonts w:ascii="Times New Roman" w:hAnsi="Times New Roman" w:cs="Times New Roman"/>
          <w:sz w:val="24"/>
          <w:szCs w:val="24"/>
        </w:rPr>
      </w:pPr>
      <w:r w:rsidRPr="00A5054D">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A5054D">
        <w:rPr>
          <w:rFonts w:ascii="Times New Roman" w:hAnsi="Times New Roman" w:cs="Times New Roman"/>
          <w:sz w:val="24"/>
          <w:szCs w:val="24"/>
        </w:rPr>
        <w:t>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w:t>
      </w:r>
      <w:r>
        <w:rPr>
          <w:rFonts w:ascii="Times New Roman" w:hAnsi="Times New Roman" w:cs="Times New Roman"/>
          <w:sz w:val="24"/>
          <w:szCs w:val="24"/>
        </w:rPr>
        <w:t xml:space="preserve">лизации ООП НОО </w:t>
      </w:r>
    </w:p>
    <w:p w:rsidR="00876C7A" w:rsidRPr="00A5054D" w:rsidRDefault="00876C7A" w:rsidP="00876C7A">
      <w:pPr>
        <w:shd w:val="clear" w:color="auto" w:fill="FFFFFF"/>
        <w:tabs>
          <w:tab w:val="left" w:pos="6825"/>
        </w:tabs>
        <w:ind w:right="331"/>
        <w:jc w:val="both"/>
        <w:rPr>
          <w:rFonts w:ascii="Times New Roman" w:hAnsi="Times New Roman" w:cs="Times New Roman"/>
          <w:b/>
          <w:sz w:val="24"/>
          <w:szCs w:val="24"/>
        </w:rPr>
      </w:pPr>
      <w:r w:rsidRPr="00A5054D">
        <w:rPr>
          <w:rFonts w:ascii="Times New Roman" w:hAnsi="Times New Roman" w:cs="Times New Roman"/>
          <w:sz w:val="24"/>
          <w:szCs w:val="24"/>
        </w:rPr>
        <w:t xml:space="preserve"> 8. Создать систему выявления, поддержки и сопровождения одарённых детей и младших школьников, испытывающих затруднения в учении и самореализации.</w:t>
      </w:r>
      <w:r w:rsidRPr="00A5054D">
        <w:rPr>
          <w:rFonts w:ascii="Times New Roman" w:hAnsi="Times New Roman" w:cs="Times New Roman"/>
          <w:b/>
          <w:sz w:val="24"/>
          <w:szCs w:val="24"/>
        </w:rPr>
        <w:tab/>
      </w:r>
    </w:p>
    <w:p w:rsidR="00876C7A" w:rsidRPr="0085312F" w:rsidRDefault="00876C7A" w:rsidP="00876C7A">
      <w:pPr>
        <w:shd w:val="clear" w:color="auto" w:fill="FFFFFF"/>
        <w:rPr>
          <w:rFonts w:ascii="Times New Roman" w:hAnsi="Times New Roman" w:cs="Times New Roman"/>
          <w:b/>
          <w:sz w:val="24"/>
          <w:szCs w:val="24"/>
          <w:u w:val="single"/>
        </w:rPr>
      </w:pPr>
      <w:r w:rsidRPr="0085312F">
        <w:rPr>
          <w:rFonts w:ascii="Times New Roman" w:hAnsi="Times New Roman" w:cs="Times New Roman"/>
          <w:b/>
          <w:sz w:val="24"/>
          <w:szCs w:val="24"/>
          <w:u w:val="single"/>
        </w:rPr>
        <w:t xml:space="preserve">1.1.3.Принципы и подходы к формированию ООП НОО МБОУ </w:t>
      </w:r>
      <w:proofErr w:type="spellStart"/>
      <w:r w:rsidRPr="0085312F">
        <w:rPr>
          <w:rFonts w:ascii="Times New Roman" w:hAnsi="Times New Roman" w:cs="Times New Roman"/>
          <w:b/>
          <w:sz w:val="24"/>
          <w:szCs w:val="24"/>
          <w:u w:val="single"/>
        </w:rPr>
        <w:t>Панозерская</w:t>
      </w:r>
      <w:proofErr w:type="spellEnd"/>
      <w:r w:rsidRPr="0085312F">
        <w:rPr>
          <w:rFonts w:ascii="Times New Roman" w:hAnsi="Times New Roman" w:cs="Times New Roman"/>
          <w:b/>
          <w:sz w:val="24"/>
          <w:szCs w:val="24"/>
          <w:u w:val="single"/>
        </w:rPr>
        <w:t xml:space="preserve"> ООШ</w:t>
      </w:r>
    </w:p>
    <w:p w:rsidR="00876C7A" w:rsidRPr="00F923AB" w:rsidRDefault="00876C7A" w:rsidP="00876C7A">
      <w:pPr>
        <w:shd w:val="clear" w:color="auto" w:fill="FFFFFF"/>
        <w:ind w:left="38"/>
        <w:jc w:val="both"/>
        <w:rPr>
          <w:rFonts w:ascii="Times New Roman" w:hAnsi="Times New Roman" w:cs="Times New Roman"/>
          <w:b/>
          <w:i/>
          <w:sz w:val="24"/>
          <w:szCs w:val="24"/>
        </w:rPr>
      </w:pPr>
      <w:r w:rsidRPr="00F923AB">
        <w:rPr>
          <w:rFonts w:ascii="Times New Roman" w:hAnsi="Times New Roman" w:cs="Times New Roman"/>
          <w:b/>
          <w:i/>
          <w:sz w:val="24"/>
          <w:szCs w:val="24"/>
        </w:rPr>
        <w:t xml:space="preserve">Основными принципами (требованиями) </w:t>
      </w:r>
      <w:proofErr w:type="spellStart"/>
      <w:r w:rsidRPr="00F923AB">
        <w:rPr>
          <w:rFonts w:ascii="Times New Roman" w:hAnsi="Times New Roman" w:cs="Times New Roman"/>
          <w:b/>
          <w:i/>
          <w:sz w:val="24"/>
          <w:szCs w:val="24"/>
        </w:rPr>
        <w:t>системно-деятельностного</w:t>
      </w:r>
      <w:proofErr w:type="spellEnd"/>
      <w:r w:rsidRPr="00F923AB">
        <w:rPr>
          <w:rFonts w:ascii="Times New Roman" w:hAnsi="Times New Roman" w:cs="Times New Roman"/>
          <w:b/>
          <w:i/>
          <w:sz w:val="24"/>
          <w:szCs w:val="24"/>
        </w:rPr>
        <w:t xml:space="preserve"> подхода и развивающей системы обучения являются: </w:t>
      </w:r>
    </w:p>
    <w:p w:rsidR="00876C7A" w:rsidRPr="00386324" w:rsidRDefault="00876C7A" w:rsidP="00876C7A">
      <w:pPr>
        <w:shd w:val="clear" w:color="auto" w:fill="FFFFFF"/>
        <w:ind w:left="38"/>
        <w:jc w:val="both"/>
        <w:rPr>
          <w:rFonts w:ascii="Times New Roman" w:hAnsi="Times New Roman" w:cs="Times New Roman"/>
          <w:b/>
          <w:sz w:val="24"/>
          <w:szCs w:val="24"/>
        </w:rPr>
      </w:pPr>
      <w:r w:rsidRPr="00386324">
        <w:rPr>
          <w:rFonts w:ascii="Times New Roman" w:hAnsi="Times New Roman" w:cs="Times New Roman"/>
          <w:b/>
          <w:sz w:val="24"/>
          <w:szCs w:val="24"/>
        </w:rPr>
        <w:t xml:space="preserve">Принцип непрерывного общего развития каждого ребёнка в условиях обучения, идущего впереди развития. </w:t>
      </w:r>
    </w:p>
    <w:p w:rsidR="00876C7A" w:rsidRDefault="00876C7A" w:rsidP="00876C7A">
      <w:pPr>
        <w:shd w:val="clear" w:color="auto" w:fill="FFFFFF"/>
        <w:ind w:left="38"/>
        <w:jc w:val="both"/>
        <w:rPr>
          <w:rFonts w:ascii="Times New Roman" w:hAnsi="Times New Roman" w:cs="Times New Roman"/>
          <w:sz w:val="24"/>
          <w:szCs w:val="24"/>
        </w:rPr>
      </w:pPr>
      <w:r w:rsidRPr="00386324">
        <w:rPr>
          <w:rFonts w:ascii="Times New Roman" w:hAnsi="Times New Roman" w:cs="Times New Roman"/>
          <w:sz w:val="24"/>
          <w:szCs w:val="24"/>
        </w:rP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r w:rsidRPr="00386324">
        <w:rPr>
          <w:rFonts w:ascii="Times New Roman" w:hAnsi="Times New Roman" w:cs="Times New Roman"/>
          <w:b/>
          <w:sz w:val="24"/>
          <w:szCs w:val="24"/>
        </w:rPr>
        <w:t>Принцип целостности образа мира</w:t>
      </w:r>
      <w:r w:rsidRPr="00386324">
        <w:rPr>
          <w:rFonts w:ascii="Times New Roman" w:hAnsi="Times New Roman" w:cs="Times New Roman"/>
          <w:sz w:val="24"/>
          <w:szCs w:val="24"/>
        </w:rPr>
        <w:t xml:space="preserve"> связан с отбором интегрированного содержания предметных областей и </w:t>
      </w:r>
      <w:proofErr w:type="spellStart"/>
      <w:r w:rsidRPr="00386324">
        <w:rPr>
          <w:rFonts w:ascii="Times New Roman" w:hAnsi="Times New Roman" w:cs="Times New Roman"/>
          <w:sz w:val="24"/>
          <w:szCs w:val="24"/>
        </w:rPr>
        <w:t>метапредметных</w:t>
      </w:r>
      <w:proofErr w:type="spellEnd"/>
      <w:r w:rsidRPr="00386324">
        <w:rPr>
          <w:rFonts w:ascii="Times New Roman" w:hAnsi="Times New Roman" w:cs="Times New Roman"/>
          <w:sz w:val="24"/>
          <w:szCs w:val="24"/>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876C7A" w:rsidRDefault="00876C7A" w:rsidP="00876C7A">
      <w:pPr>
        <w:shd w:val="clear" w:color="auto" w:fill="FFFFFF"/>
        <w:ind w:left="38"/>
        <w:jc w:val="both"/>
        <w:rPr>
          <w:rFonts w:ascii="Times New Roman" w:hAnsi="Times New Roman" w:cs="Times New Roman"/>
          <w:sz w:val="24"/>
          <w:szCs w:val="24"/>
        </w:rPr>
      </w:pPr>
      <w:proofErr w:type="gramStart"/>
      <w:r w:rsidRPr="00386324">
        <w:rPr>
          <w:rFonts w:ascii="Times New Roman" w:hAnsi="Times New Roman" w:cs="Times New Roman"/>
          <w:b/>
          <w:sz w:val="24"/>
          <w:szCs w:val="24"/>
        </w:rPr>
        <w:t>Принцип практической направленности</w:t>
      </w:r>
      <w:r w:rsidRPr="00386324">
        <w:rPr>
          <w:rFonts w:ascii="Times New Roman" w:hAnsi="Times New Roman" w:cs="Times New Roman"/>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386324">
        <w:rPr>
          <w:rFonts w:ascii="Times New Roman" w:hAnsi="Times New Roman" w:cs="Times New Roman"/>
          <w:sz w:val="24"/>
          <w:szCs w:val="24"/>
        </w:rPr>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876C7A" w:rsidRDefault="00876C7A" w:rsidP="00876C7A">
      <w:pPr>
        <w:shd w:val="clear" w:color="auto" w:fill="FFFFFF"/>
        <w:ind w:left="38"/>
        <w:jc w:val="both"/>
        <w:rPr>
          <w:rFonts w:ascii="Times New Roman" w:hAnsi="Times New Roman" w:cs="Times New Roman"/>
          <w:sz w:val="24"/>
          <w:szCs w:val="24"/>
        </w:rPr>
      </w:pPr>
      <w:r w:rsidRPr="00386324">
        <w:rPr>
          <w:rFonts w:ascii="Times New Roman" w:hAnsi="Times New Roman" w:cs="Times New Roman"/>
          <w:sz w:val="24"/>
          <w:szCs w:val="24"/>
        </w:rPr>
        <w:t xml:space="preserve"> </w:t>
      </w:r>
      <w:r w:rsidRPr="00386324">
        <w:rPr>
          <w:rFonts w:ascii="Times New Roman" w:hAnsi="Times New Roman" w:cs="Times New Roman"/>
          <w:b/>
          <w:sz w:val="24"/>
          <w:szCs w:val="24"/>
        </w:rPr>
        <w:t>Принцип учёта индивидуальных возможностей и способностей школьников</w:t>
      </w:r>
      <w:r w:rsidRPr="00386324">
        <w:rPr>
          <w:rFonts w:ascii="Times New Roman" w:hAnsi="Times New Roman" w:cs="Times New Roman"/>
          <w:sz w:val="24"/>
          <w:szCs w:val="24"/>
        </w:rPr>
        <w:t xml:space="preserve">. </w:t>
      </w:r>
    </w:p>
    <w:p w:rsidR="00876C7A" w:rsidRDefault="00876C7A" w:rsidP="00876C7A">
      <w:pPr>
        <w:shd w:val="clear" w:color="auto" w:fill="FFFFFF"/>
        <w:ind w:left="38"/>
        <w:jc w:val="both"/>
        <w:rPr>
          <w:rFonts w:ascii="Times New Roman" w:hAnsi="Times New Roman" w:cs="Times New Roman"/>
          <w:sz w:val="24"/>
          <w:szCs w:val="24"/>
        </w:rPr>
      </w:pPr>
      <w:r w:rsidRPr="00386324">
        <w:rPr>
          <w:rFonts w:ascii="Times New Roman" w:hAnsi="Times New Roman" w:cs="Times New Roman"/>
          <w:sz w:val="24"/>
          <w:szCs w:val="24"/>
        </w:rPr>
        <w:t xml:space="preserve">Это, прежде всего, использование </w:t>
      </w:r>
      <w:proofErr w:type="spellStart"/>
      <w:r w:rsidRPr="00386324">
        <w:rPr>
          <w:rFonts w:ascii="Times New Roman" w:hAnsi="Times New Roman" w:cs="Times New Roman"/>
          <w:sz w:val="24"/>
          <w:szCs w:val="24"/>
        </w:rPr>
        <w:t>разноуровневого</w:t>
      </w:r>
      <w:proofErr w:type="spellEnd"/>
      <w:r w:rsidRPr="00386324">
        <w:rPr>
          <w:rFonts w:ascii="Times New Roman" w:hAnsi="Times New Roman" w:cs="Times New Roman"/>
          <w:sz w:val="24"/>
          <w:szCs w:val="24"/>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386324">
        <w:rPr>
          <w:rFonts w:ascii="Times New Roman" w:hAnsi="Times New Roman" w:cs="Times New Roman"/>
          <w:sz w:val="24"/>
          <w:szCs w:val="24"/>
        </w:rPr>
        <w:t>базовым</w:t>
      </w:r>
      <w:proofErr w:type="gramEnd"/>
      <w:r w:rsidRPr="00386324">
        <w:rPr>
          <w:rFonts w:ascii="Times New Roman" w:hAnsi="Times New Roman" w:cs="Times New Roman"/>
          <w:sz w:val="24"/>
          <w:szCs w:val="24"/>
        </w:rPr>
        <w:t xml:space="preserve">).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b/>
          <w:sz w:val="24"/>
          <w:szCs w:val="24"/>
        </w:rPr>
        <w:lastRenderedPageBreak/>
        <w:t>Принцип прочности и наглядности</w:t>
      </w:r>
      <w:r w:rsidRPr="00386324">
        <w:rPr>
          <w:rFonts w:ascii="Times New Roman" w:hAnsi="Times New Roman" w:cs="Times New Roman"/>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386324">
        <w:rPr>
          <w:rFonts w:ascii="Times New Roman" w:hAnsi="Times New Roman" w:cs="Times New Roman"/>
          <w:sz w:val="24"/>
          <w:szCs w:val="24"/>
        </w:rPr>
        <w:t>разноуровневое</w:t>
      </w:r>
      <w:proofErr w:type="spellEnd"/>
      <w:r w:rsidRPr="00386324">
        <w:rPr>
          <w:rFonts w:ascii="Times New Roman" w:hAnsi="Times New Roman" w:cs="Times New Roman"/>
          <w:sz w:val="24"/>
          <w:szCs w:val="24"/>
        </w:rPr>
        <w:t xml:space="preserve"> по глубине и трудности содержание учебных заданий. </w:t>
      </w:r>
      <w:proofErr w:type="gramStart"/>
      <w:r w:rsidRPr="00386324">
        <w:rPr>
          <w:rFonts w:ascii="Times New Roman" w:hAnsi="Times New Roman" w:cs="Times New Roman"/>
          <w:sz w:val="24"/>
          <w:szCs w:val="24"/>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b/>
          <w:sz w:val="24"/>
          <w:szCs w:val="24"/>
        </w:rPr>
        <w:t xml:space="preserve"> Принцип охраны и укрепления психического и физического здоровья ребёнка</w:t>
      </w:r>
      <w:r w:rsidRPr="00386324">
        <w:rPr>
          <w:rFonts w:ascii="Times New Roman" w:hAnsi="Times New Roman" w:cs="Times New Roman"/>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876C7A" w:rsidRPr="0085312F" w:rsidRDefault="00876C7A" w:rsidP="00876C7A">
      <w:pPr>
        <w:shd w:val="clear" w:color="auto" w:fill="FFFFFF"/>
        <w:tabs>
          <w:tab w:val="left" w:pos="4785"/>
        </w:tabs>
        <w:ind w:left="38"/>
        <w:jc w:val="both"/>
        <w:rPr>
          <w:rFonts w:ascii="Times New Roman" w:hAnsi="Times New Roman" w:cs="Times New Roman"/>
          <w:b/>
          <w:sz w:val="24"/>
          <w:szCs w:val="24"/>
          <w:u w:val="single"/>
        </w:rPr>
      </w:pPr>
      <w:r w:rsidRPr="0085312F">
        <w:rPr>
          <w:rFonts w:ascii="Times New Roman" w:hAnsi="Times New Roman" w:cs="Times New Roman"/>
          <w:b/>
          <w:sz w:val="24"/>
          <w:szCs w:val="24"/>
          <w:u w:val="single"/>
        </w:rPr>
        <w:t xml:space="preserve">1.1.4. Общая характеристика ООП НОО </w:t>
      </w:r>
      <w:r w:rsidRPr="0085312F">
        <w:rPr>
          <w:rFonts w:ascii="Times New Roman" w:hAnsi="Times New Roman" w:cs="Times New Roman"/>
          <w:b/>
          <w:sz w:val="24"/>
          <w:szCs w:val="24"/>
          <w:u w:val="single"/>
        </w:rPr>
        <w:tab/>
      </w:r>
    </w:p>
    <w:p w:rsidR="00876C7A" w:rsidRPr="0085312F" w:rsidRDefault="00876C7A" w:rsidP="00876C7A">
      <w:pPr>
        <w:shd w:val="clear" w:color="auto" w:fill="FFFFFF"/>
        <w:tabs>
          <w:tab w:val="center" w:pos="4696"/>
        </w:tabs>
        <w:ind w:left="38"/>
        <w:jc w:val="both"/>
        <w:rPr>
          <w:rFonts w:ascii="Times New Roman" w:hAnsi="Times New Roman" w:cs="Times New Roman"/>
          <w:b/>
          <w:sz w:val="24"/>
          <w:szCs w:val="24"/>
        </w:rPr>
      </w:pPr>
      <w:r w:rsidRPr="0085312F">
        <w:rPr>
          <w:rFonts w:ascii="Times New Roman" w:hAnsi="Times New Roman" w:cs="Times New Roman"/>
          <w:sz w:val="24"/>
          <w:szCs w:val="24"/>
        </w:rPr>
        <w:t xml:space="preserve">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ООП НОО </w:t>
      </w:r>
      <w:proofErr w:type="gramStart"/>
      <w:r w:rsidRPr="0085312F">
        <w:rPr>
          <w:rFonts w:ascii="Times New Roman" w:hAnsi="Times New Roman" w:cs="Times New Roman"/>
          <w:sz w:val="24"/>
          <w:szCs w:val="24"/>
        </w:rPr>
        <w:t>направлена</w:t>
      </w:r>
      <w:proofErr w:type="gramEnd"/>
      <w:r w:rsidRPr="0085312F">
        <w:rPr>
          <w:rFonts w:ascii="Times New Roman" w:hAnsi="Times New Roman" w:cs="Times New Roman"/>
          <w:sz w:val="24"/>
          <w:szCs w:val="24"/>
        </w:rPr>
        <w:t xml:space="preserve"> на обеспечение преемственности основных образовательных программ дошкольного, начального общего и основного общего образования.</w:t>
      </w:r>
      <w:r w:rsidRPr="0085312F">
        <w:rPr>
          <w:rFonts w:ascii="Times New Roman" w:hAnsi="Times New Roman" w:cs="Times New Roman"/>
          <w:b/>
          <w:sz w:val="24"/>
          <w:szCs w:val="24"/>
        </w:rPr>
        <w:tab/>
      </w:r>
    </w:p>
    <w:p w:rsidR="00876C7A" w:rsidRPr="007340FF" w:rsidRDefault="00876C7A" w:rsidP="00876C7A">
      <w:pPr>
        <w:shd w:val="clear" w:color="auto" w:fill="FFFFFF"/>
        <w:tabs>
          <w:tab w:val="center" w:pos="4696"/>
        </w:tabs>
        <w:ind w:left="38"/>
        <w:jc w:val="both"/>
        <w:rPr>
          <w:rFonts w:ascii="Times New Roman" w:hAnsi="Times New Roman" w:cs="Times New Roman"/>
          <w:b/>
          <w:sz w:val="24"/>
          <w:szCs w:val="24"/>
        </w:rPr>
      </w:pPr>
      <w:r w:rsidRPr="007340FF">
        <w:rPr>
          <w:rFonts w:ascii="Times New Roman" w:hAnsi="Times New Roman" w:cs="Times New Roman"/>
          <w:b/>
          <w:sz w:val="24"/>
          <w:szCs w:val="24"/>
        </w:rPr>
        <w:t xml:space="preserve">ООП НОО МБОУ </w:t>
      </w:r>
      <w:proofErr w:type="spellStart"/>
      <w:r w:rsidRPr="007340FF">
        <w:rPr>
          <w:rFonts w:ascii="Times New Roman" w:hAnsi="Times New Roman" w:cs="Times New Roman"/>
          <w:b/>
          <w:sz w:val="24"/>
          <w:szCs w:val="24"/>
        </w:rPr>
        <w:t>Панозерская</w:t>
      </w:r>
      <w:proofErr w:type="spellEnd"/>
      <w:r w:rsidRPr="007340FF">
        <w:rPr>
          <w:rFonts w:ascii="Times New Roman" w:hAnsi="Times New Roman" w:cs="Times New Roman"/>
          <w:b/>
          <w:sz w:val="24"/>
          <w:szCs w:val="24"/>
        </w:rPr>
        <w:t xml:space="preserve"> ООШ содержит следующие разделы: </w:t>
      </w:r>
    </w:p>
    <w:p w:rsidR="00876C7A" w:rsidRPr="0085312F" w:rsidRDefault="00876C7A" w:rsidP="00876C7A">
      <w:pPr>
        <w:shd w:val="clear" w:color="auto" w:fill="FFFFFF"/>
        <w:tabs>
          <w:tab w:val="left" w:pos="2370"/>
        </w:tabs>
        <w:spacing w:after="0"/>
        <w:ind w:left="38"/>
        <w:jc w:val="both"/>
        <w:rPr>
          <w:rFonts w:ascii="Times New Roman" w:hAnsi="Times New Roman" w:cs="Times New Roman"/>
          <w:b/>
          <w:sz w:val="24"/>
          <w:szCs w:val="24"/>
        </w:rPr>
      </w:pPr>
      <w:r w:rsidRPr="0085312F">
        <w:rPr>
          <w:rFonts w:ascii="Times New Roman" w:hAnsi="Times New Roman" w:cs="Times New Roman"/>
          <w:b/>
          <w:sz w:val="24"/>
          <w:szCs w:val="24"/>
        </w:rPr>
        <w:t xml:space="preserve">Раздел I. Целевой </w:t>
      </w:r>
      <w:r w:rsidRPr="0085312F">
        <w:rPr>
          <w:rFonts w:ascii="Times New Roman" w:hAnsi="Times New Roman" w:cs="Times New Roman"/>
          <w:b/>
          <w:sz w:val="24"/>
          <w:szCs w:val="24"/>
        </w:rPr>
        <w:tab/>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1.1. Пояснительную записку; </w:t>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1.2. Планируемые результаты освоения основной образовательной программы; </w:t>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1.3. Систему </w:t>
      </w:r>
      <w:proofErr w:type="gramStart"/>
      <w:r w:rsidRPr="007340FF">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7340FF">
        <w:rPr>
          <w:rFonts w:ascii="Times New Roman" w:hAnsi="Times New Roman" w:cs="Times New Roman"/>
          <w:sz w:val="24"/>
          <w:szCs w:val="24"/>
        </w:rPr>
        <w:t xml:space="preserve">. </w:t>
      </w:r>
    </w:p>
    <w:p w:rsidR="00876C7A" w:rsidRPr="0085312F" w:rsidRDefault="00876C7A" w:rsidP="00876C7A">
      <w:pPr>
        <w:shd w:val="clear" w:color="auto" w:fill="FFFFFF"/>
        <w:tabs>
          <w:tab w:val="center" w:pos="4696"/>
        </w:tabs>
        <w:spacing w:after="0" w:line="240" w:lineRule="auto"/>
        <w:ind w:left="38"/>
        <w:jc w:val="both"/>
        <w:rPr>
          <w:rFonts w:ascii="Times New Roman" w:hAnsi="Times New Roman" w:cs="Times New Roman"/>
          <w:b/>
          <w:sz w:val="24"/>
          <w:szCs w:val="24"/>
        </w:rPr>
      </w:pPr>
      <w:r w:rsidRPr="0085312F">
        <w:rPr>
          <w:rFonts w:ascii="Times New Roman" w:hAnsi="Times New Roman" w:cs="Times New Roman"/>
          <w:b/>
          <w:sz w:val="24"/>
          <w:szCs w:val="24"/>
        </w:rPr>
        <w:t xml:space="preserve">Раздел II. Содержательный </w:t>
      </w:r>
    </w:p>
    <w:p w:rsidR="00876C7A" w:rsidRDefault="00876C7A" w:rsidP="00876C7A">
      <w:pPr>
        <w:shd w:val="clear" w:color="auto" w:fill="FFFFFF"/>
        <w:tabs>
          <w:tab w:val="center" w:pos="4696"/>
        </w:tabs>
        <w:spacing w:after="0" w:line="240" w:lineRule="auto"/>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2.1. Программу формирования универсальных учебных действий; </w:t>
      </w:r>
    </w:p>
    <w:p w:rsidR="00876C7A" w:rsidRDefault="00876C7A" w:rsidP="00876C7A">
      <w:pPr>
        <w:shd w:val="clear" w:color="auto" w:fill="FFFFFF"/>
        <w:tabs>
          <w:tab w:val="center" w:pos="4696"/>
        </w:tabs>
        <w:spacing w:after="0" w:line="240" w:lineRule="auto"/>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2.2. Программы отдельных учебных предметов, курсов и курсов внеурочной деятельности; </w:t>
      </w:r>
    </w:p>
    <w:p w:rsidR="00876C7A" w:rsidRDefault="00876C7A" w:rsidP="00876C7A">
      <w:pPr>
        <w:shd w:val="clear" w:color="auto" w:fill="FFFFFF"/>
        <w:tabs>
          <w:tab w:val="center" w:pos="4696"/>
        </w:tabs>
        <w:spacing w:after="0" w:line="240" w:lineRule="auto"/>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2.3. Программу воспитания и </w:t>
      </w:r>
      <w:proofErr w:type="gramStart"/>
      <w:r w:rsidRPr="007340FF">
        <w:rPr>
          <w:rFonts w:ascii="Times New Roman" w:hAnsi="Times New Roman" w:cs="Times New Roman"/>
          <w:sz w:val="24"/>
          <w:szCs w:val="24"/>
        </w:rPr>
        <w:t>социализации</w:t>
      </w:r>
      <w:proofErr w:type="gramEnd"/>
      <w:r w:rsidRPr="007340FF">
        <w:rPr>
          <w:rFonts w:ascii="Times New Roman" w:hAnsi="Times New Roman" w:cs="Times New Roman"/>
          <w:sz w:val="24"/>
          <w:szCs w:val="24"/>
        </w:rPr>
        <w:t xml:space="preserve"> обучающихся при получении начального общего образования; </w:t>
      </w:r>
    </w:p>
    <w:p w:rsidR="00876C7A" w:rsidRPr="0085312F" w:rsidRDefault="00876C7A" w:rsidP="00876C7A">
      <w:pPr>
        <w:shd w:val="clear" w:color="auto" w:fill="FFFFFF"/>
        <w:tabs>
          <w:tab w:val="center" w:pos="4696"/>
        </w:tabs>
        <w:spacing w:after="0"/>
        <w:ind w:left="38"/>
        <w:jc w:val="both"/>
        <w:rPr>
          <w:rFonts w:ascii="Times New Roman" w:hAnsi="Times New Roman" w:cs="Times New Roman"/>
          <w:b/>
          <w:sz w:val="24"/>
          <w:szCs w:val="24"/>
        </w:rPr>
      </w:pPr>
      <w:r w:rsidRPr="0085312F">
        <w:rPr>
          <w:rFonts w:ascii="Times New Roman" w:hAnsi="Times New Roman" w:cs="Times New Roman"/>
          <w:b/>
          <w:sz w:val="24"/>
          <w:szCs w:val="24"/>
        </w:rPr>
        <w:t xml:space="preserve">Раздел III. Организационный </w:t>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3.1. Учебный план начального общего образования; </w:t>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3.2. Календарный учебный график. </w:t>
      </w:r>
    </w:p>
    <w:p w:rsidR="00876C7A" w:rsidRDefault="00876C7A" w:rsidP="00876C7A">
      <w:pPr>
        <w:shd w:val="clear" w:color="auto" w:fill="FFFFFF"/>
        <w:tabs>
          <w:tab w:val="center" w:pos="4696"/>
        </w:tabs>
        <w:spacing w:after="0"/>
        <w:ind w:left="38"/>
        <w:jc w:val="both"/>
        <w:rPr>
          <w:rFonts w:ascii="Times New Roman" w:hAnsi="Times New Roman" w:cs="Times New Roman"/>
          <w:sz w:val="24"/>
          <w:szCs w:val="24"/>
        </w:rPr>
      </w:pPr>
      <w:r w:rsidRPr="007340FF">
        <w:rPr>
          <w:rFonts w:ascii="Times New Roman" w:hAnsi="Times New Roman" w:cs="Times New Roman"/>
          <w:sz w:val="24"/>
          <w:szCs w:val="24"/>
        </w:rPr>
        <w:t xml:space="preserve">3.3. План внеурочной деятельности начального общего образования; </w:t>
      </w:r>
    </w:p>
    <w:p w:rsidR="00876C7A" w:rsidRDefault="00876C7A" w:rsidP="00876C7A">
      <w:pPr>
        <w:shd w:val="clear" w:color="auto" w:fill="FFFFFF"/>
        <w:tabs>
          <w:tab w:val="center" w:pos="4696"/>
        </w:tabs>
        <w:ind w:left="38"/>
        <w:jc w:val="both"/>
        <w:rPr>
          <w:rFonts w:ascii="Times New Roman" w:hAnsi="Times New Roman" w:cs="Times New Roman"/>
          <w:sz w:val="24"/>
          <w:szCs w:val="24"/>
        </w:rPr>
      </w:pPr>
      <w:r w:rsidRPr="007340FF">
        <w:rPr>
          <w:rFonts w:ascii="Times New Roman" w:hAnsi="Times New Roman" w:cs="Times New Roman"/>
          <w:sz w:val="24"/>
          <w:szCs w:val="24"/>
        </w:rPr>
        <w:t>3.4. Система условий реализации основной образовательной программы начального общего образования.</w:t>
      </w:r>
    </w:p>
    <w:p w:rsidR="00876C7A" w:rsidRPr="007340FF" w:rsidRDefault="00876C7A" w:rsidP="00876C7A">
      <w:pPr>
        <w:shd w:val="clear" w:color="auto" w:fill="FFFFFF"/>
        <w:tabs>
          <w:tab w:val="center" w:pos="4696"/>
        </w:tabs>
        <w:ind w:left="38"/>
        <w:jc w:val="both"/>
        <w:rPr>
          <w:rFonts w:ascii="Times New Roman" w:hAnsi="Times New Roman" w:cs="Times New Roman"/>
          <w:b/>
          <w:sz w:val="24"/>
          <w:szCs w:val="24"/>
        </w:rPr>
      </w:pPr>
      <w:r w:rsidRPr="007340FF">
        <w:rPr>
          <w:rFonts w:ascii="Times New Roman" w:hAnsi="Times New Roman" w:cs="Times New Roman"/>
          <w:b/>
          <w:sz w:val="24"/>
          <w:szCs w:val="24"/>
        </w:rPr>
        <w:t xml:space="preserve">ООП НОО  </w:t>
      </w:r>
      <w:proofErr w:type="gramStart"/>
      <w:r w:rsidRPr="007340FF">
        <w:rPr>
          <w:rFonts w:ascii="Times New Roman" w:hAnsi="Times New Roman" w:cs="Times New Roman"/>
          <w:b/>
          <w:sz w:val="24"/>
          <w:szCs w:val="24"/>
        </w:rPr>
        <w:t>ориентирована</w:t>
      </w:r>
      <w:proofErr w:type="gramEnd"/>
      <w:r w:rsidRPr="007340FF">
        <w:rPr>
          <w:rFonts w:ascii="Times New Roman" w:hAnsi="Times New Roman" w:cs="Times New Roman"/>
          <w:b/>
          <w:sz w:val="24"/>
          <w:szCs w:val="24"/>
        </w:rPr>
        <w:t xml:space="preserve"> на становление личностных характеристик выпускника</w:t>
      </w:r>
    </w:p>
    <w:p w:rsidR="00876C7A" w:rsidRDefault="00876C7A" w:rsidP="00876C7A">
      <w:pPr>
        <w:shd w:val="clear" w:color="auto" w:fill="FFFFFF"/>
        <w:tabs>
          <w:tab w:val="center" w:pos="4696"/>
        </w:tabs>
        <w:ind w:left="38"/>
        <w:jc w:val="both"/>
        <w:rPr>
          <w:rFonts w:ascii="Times New Roman" w:hAnsi="Times New Roman" w:cs="Times New Roman"/>
          <w:sz w:val="24"/>
          <w:szCs w:val="24"/>
        </w:rPr>
      </w:pPr>
      <w:r w:rsidRPr="007340FF">
        <w:rPr>
          <w:rFonts w:ascii="Times New Roman" w:hAnsi="Times New Roman" w:cs="Times New Roman"/>
          <w:sz w:val="24"/>
          <w:szCs w:val="24"/>
        </w:rPr>
        <w:t>«Портрет выпускника начальной школы»</w:t>
      </w:r>
      <w:r>
        <w:rPr>
          <w:rFonts w:ascii="Times New Roman" w:hAnsi="Times New Roman" w:cs="Times New Roman"/>
          <w:sz w:val="24"/>
          <w:szCs w:val="24"/>
        </w:rPr>
        <w:t>:</w:t>
      </w:r>
    </w:p>
    <w:p w:rsidR="00876C7A" w:rsidRPr="007340FF" w:rsidRDefault="00876C7A" w:rsidP="00876C7A">
      <w:pPr>
        <w:shd w:val="clear" w:color="auto" w:fill="FFFFFF"/>
        <w:tabs>
          <w:tab w:val="center" w:pos="4696"/>
        </w:tabs>
        <w:ind w:left="38"/>
        <w:jc w:val="both"/>
        <w:rPr>
          <w:rFonts w:ascii="Times New Roman" w:hAnsi="Times New Roman" w:cs="Times New Roman"/>
          <w:b/>
          <w:sz w:val="24"/>
          <w:szCs w:val="24"/>
        </w:rPr>
      </w:pPr>
      <w:r w:rsidRPr="007340FF">
        <w:rPr>
          <w:rFonts w:ascii="Times New Roman" w:hAnsi="Times New Roman" w:cs="Times New Roman"/>
          <w:sz w:val="24"/>
          <w:szCs w:val="24"/>
        </w:rPr>
        <w:lastRenderedPageBreak/>
        <w:t xml:space="preserve"> </w:t>
      </w:r>
      <w:proofErr w:type="gramStart"/>
      <w:r w:rsidRPr="007340FF">
        <w:rPr>
          <w:rFonts w:ascii="Times New Roman" w:hAnsi="Times New Roman" w:cs="Times New Roman"/>
          <w:sz w:val="24"/>
          <w:szCs w:val="24"/>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w:t>
      </w:r>
      <w:proofErr w:type="gramEnd"/>
      <w:r w:rsidRPr="007340FF">
        <w:rPr>
          <w:rFonts w:ascii="Times New Roman" w:hAnsi="Times New Roman" w:cs="Times New Roman"/>
          <w:sz w:val="24"/>
          <w:szCs w:val="24"/>
        </w:rPr>
        <w:t xml:space="preserve"> </w:t>
      </w:r>
      <w:proofErr w:type="gramStart"/>
      <w:r w:rsidRPr="007340FF">
        <w:rPr>
          <w:rFonts w:ascii="Times New Roman" w:hAnsi="Times New Roman" w:cs="Times New Roman"/>
          <w:sz w:val="24"/>
          <w:szCs w:val="24"/>
        </w:rPr>
        <w:t>выполняющий</w:t>
      </w:r>
      <w:proofErr w:type="gramEnd"/>
      <w:r w:rsidRPr="007340FF">
        <w:rPr>
          <w:rFonts w:ascii="Times New Roman" w:hAnsi="Times New Roman" w:cs="Times New Roman"/>
          <w:sz w:val="24"/>
          <w:szCs w:val="24"/>
        </w:rPr>
        <w:t xml:space="preserve"> правила здорового и безопасного для себя и окружающих образа жизни.</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 xml:space="preserve">Для реализации ООП НОО используется УМК «Школа России», </w:t>
      </w:r>
      <w:proofErr w:type="gramStart"/>
      <w:r w:rsidRPr="00F56F40">
        <w:rPr>
          <w:rFonts w:ascii="Times New Roman" w:hAnsi="Times New Roman" w:cs="Times New Roman"/>
          <w:sz w:val="24"/>
          <w:szCs w:val="24"/>
        </w:rPr>
        <w:t>который</w:t>
      </w:r>
      <w:proofErr w:type="gramEnd"/>
      <w:r w:rsidRPr="00F56F40">
        <w:rPr>
          <w:rFonts w:ascii="Times New Roman" w:hAnsi="Times New Roman" w:cs="Times New Roman"/>
          <w:sz w:val="24"/>
          <w:szCs w:val="24"/>
        </w:rPr>
        <w:t xml:space="preserve"> включает: концепцию, рабочие программы, систему учебников, а также прошёл государственно-общественную экспертизу и рекомендован к использованию в образовании по ФГОС НОО. Концепция УМК «Школа России» в полной мере отражает идеологические, методологические и методические основы ФГОС.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 xml:space="preserve">Реализация </w:t>
      </w:r>
      <w:proofErr w:type="spellStart"/>
      <w:r w:rsidRPr="00F56F40">
        <w:rPr>
          <w:rFonts w:ascii="Times New Roman" w:hAnsi="Times New Roman" w:cs="Times New Roman"/>
          <w:sz w:val="24"/>
          <w:szCs w:val="24"/>
        </w:rPr>
        <w:t>компетентностного</w:t>
      </w:r>
      <w:proofErr w:type="spellEnd"/>
      <w:r w:rsidRPr="00F56F40">
        <w:rPr>
          <w:rFonts w:ascii="Times New Roman" w:hAnsi="Times New Roman" w:cs="Times New Roman"/>
          <w:sz w:val="24"/>
          <w:szCs w:val="24"/>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w:t>
      </w:r>
      <w:r>
        <w:rPr>
          <w:rFonts w:ascii="Times New Roman" w:hAnsi="Times New Roman" w:cs="Times New Roman"/>
          <w:sz w:val="24"/>
          <w:szCs w:val="24"/>
        </w:rPr>
        <w:t>-</w:t>
      </w:r>
      <w:r w:rsidRPr="00F56F40">
        <w:rPr>
          <w:rFonts w:ascii="Times New Roman" w:hAnsi="Times New Roman" w:cs="Times New Roman"/>
          <w:sz w:val="24"/>
          <w:szCs w:val="24"/>
        </w:rPr>
        <w:t xml:space="preserve">коммуникационных технологий с учетом особенностей младших школьников.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Для организации всех видов деятельности младших школьников в рамках ООП НОО классу обеспечивается доступ по расписанию в следующие помещения:  кабинет иностранного языка,  с</w:t>
      </w:r>
      <w:r>
        <w:rPr>
          <w:rFonts w:ascii="Times New Roman" w:hAnsi="Times New Roman" w:cs="Times New Roman"/>
          <w:sz w:val="24"/>
          <w:szCs w:val="24"/>
        </w:rPr>
        <w:t>портивный зал, спортивная площадка, кабинет информатики,</w:t>
      </w:r>
      <w:r w:rsidRPr="00F56F40">
        <w:rPr>
          <w:rFonts w:ascii="Times New Roman" w:hAnsi="Times New Roman" w:cs="Times New Roman"/>
          <w:sz w:val="24"/>
          <w:szCs w:val="24"/>
        </w:rPr>
        <w:t xml:space="preserve"> библиотека.</w:t>
      </w:r>
    </w:p>
    <w:p w:rsidR="00876C7A" w:rsidRDefault="00876C7A" w:rsidP="00876C7A">
      <w:pPr>
        <w:shd w:val="clear" w:color="auto" w:fill="FFFFFF"/>
        <w:ind w:left="38"/>
        <w:jc w:val="both"/>
        <w:rPr>
          <w:rFonts w:ascii="Times New Roman" w:hAnsi="Times New Roman" w:cs="Times New Roman"/>
          <w:sz w:val="24"/>
          <w:szCs w:val="24"/>
        </w:rPr>
      </w:pPr>
      <w:r>
        <w:rPr>
          <w:rFonts w:ascii="Times New Roman" w:hAnsi="Times New Roman" w:cs="Times New Roman"/>
          <w:sz w:val="24"/>
          <w:szCs w:val="24"/>
        </w:rPr>
        <w:t xml:space="preserve"> ООП НОО</w:t>
      </w:r>
      <w:r w:rsidRPr="00F56F40">
        <w:rPr>
          <w:rFonts w:ascii="Times New Roman" w:hAnsi="Times New Roman" w:cs="Times New Roman"/>
          <w:sz w:val="24"/>
          <w:szCs w:val="24"/>
        </w:rPr>
        <w:t xml:space="preserve"> составлена с учетом культурно-исторических, этнических, социально-экономических, демографических </w:t>
      </w:r>
      <w:r>
        <w:rPr>
          <w:rFonts w:ascii="Times New Roman" w:hAnsi="Times New Roman" w:cs="Times New Roman"/>
          <w:sz w:val="24"/>
          <w:szCs w:val="24"/>
        </w:rPr>
        <w:t xml:space="preserve">особенностей Республики Карелия, </w:t>
      </w:r>
      <w:proofErr w:type="spellStart"/>
      <w:r>
        <w:rPr>
          <w:rFonts w:ascii="Times New Roman" w:hAnsi="Times New Roman" w:cs="Times New Roman"/>
          <w:sz w:val="24"/>
          <w:szCs w:val="24"/>
        </w:rPr>
        <w:t>Кемского</w:t>
      </w:r>
      <w:proofErr w:type="spellEnd"/>
      <w:r>
        <w:rPr>
          <w:rFonts w:ascii="Times New Roman" w:hAnsi="Times New Roman" w:cs="Times New Roman"/>
          <w:sz w:val="24"/>
          <w:szCs w:val="24"/>
        </w:rPr>
        <w:t xml:space="preserve"> района</w:t>
      </w:r>
      <w:r w:rsidRPr="00F56F40">
        <w:rPr>
          <w:rFonts w:ascii="Times New Roman" w:hAnsi="Times New Roman" w:cs="Times New Roman"/>
          <w:sz w:val="24"/>
          <w:szCs w:val="24"/>
        </w:rPr>
        <w:t xml:space="preserve"> и реализуется через учебный план и внеурочную деятельность.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 xml:space="preserve">Учебный план школы соответствует федеральным государственным образовательным стандартам начального общего образования.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56F40">
        <w:rPr>
          <w:rFonts w:ascii="Times New Roman" w:hAnsi="Times New Roman" w:cs="Times New Roman"/>
          <w:sz w:val="24"/>
          <w:szCs w:val="24"/>
        </w:rPr>
        <w:t>общеинтеллектуальное</w:t>
      </w:r>
      <w:proofErr w:type="spellEnd"/>
      <w:r w:rsidRPr="00F56F40">
        <w:rPr>
          <w:rFonts w:ascii="Times New Roman" w:hAnsi="Times New Roman" w:cs="Times New Roman"/>
          <w:sz w:val="24"/>
          <w:szCs w:val="24"/>
        </w:rPr>
        <w:t>, общекультурное) и реализуется через взаимодействие с семьёй (родительские собрания, консультации, индивидуальная работа, посещение семей классным руководителем); сотрудничество с учреждениями дополнительного образования и ку</w:t>
      </w:r>
      <w:r>
        <w:rPr>
          <w:rFonts w:ascii="Times New Roman" w:hAnsi="Times New Roman" w:cs="Times New Roman"/>
          <w:sz w:val="24"/>
          <w:szCs w:val="24"/>
        </w:rPr>
        <w:t>льтуры, организациями: (детско-юношеская</w:t>
      </w:r>
      <w:r w:rsidRPr="00F56F40">
        <w:rPr>
          <w:rFonts w:ascii="Times New Roman" w:hAnsi="Times New Roman" w:cs="Times New Roman"/>
          <w:sz w:val="24"/>
          <w:szCs w:val="24"/>
        </w:rPr>
        <w:t xml:space="preserve"> спор</w:t>
      </w:r>
      <w:r>
        <w:rPr>
          <w:rFonts w:ascii="Times New Roman" w:hAnsi="Times New Roman" w:cs="Times New Roman"/>
          <w:sz w:val="24"/>
          <w:szCs w:val="24"/>
        </w:rPr>
        <w:t>тивная школа, сельская библиотека</w:t>
      </w:r>
      <w:r w:rsidRPr="00F56F40">
        <w:rPr>
          <w:rFonts w:ascii="Times New Roman" w:hAnsi="Times New Roman" w:cs="Times New Roman"/>
          <w:sz w:val="24"/>
          <w:szCs w:val="24"/>
        </w:rPr>
        <w:t>); развитие ученического самоуправления и</w:t>
      </w:r>
      <w:r>
        <w:rPr>
          <w:rFonts w:ascii="Times New Roman" w:hAnsi="Times New Roman" w:cs="Times New Roman"/>
          <w:sz w:val="24"/>
          <w:szCs w:val="24"/>
        </w:rPr>
        <w:t xml:space="preserve"> участие в его деятельности.</w:t>
      </w:r>
      <w:r w:rsidRPr="00F56F40">
        <w:rPr>
          <w:rFonts w:ascii="Times New Roman" w:hAnsi="Times New Roman" w:cs="Times New Roman"/>
          <w:sz w:val="24"/>
          <w:szCs w:val="24"/>
        </w:rPr>
        <w:t xml:space="preserve"> </w:t>
      </w:r>
    </w:p>
    <w:p w:rsidR="00876C7A" w:rsidRDefault="00876C7A" w:rsidP="00876C7A">
      <w:pPr>
        <w:shd w:val="clear" w:color="auto" w:fill="FFFFFF"/>
        <w:ind w:left="38"/>
        <w:jc w:val="both"/>
        <w:rPr>
          <w:rFonts w:ascii="Times New Roman" w:hAnsi="Times New Roman" w:cs="Times New Roman"/>
          <w:sz w:val="24"/>
          <w:szCs w:val="24"/>
        </w:rPr>
      </w:pPr>
      <w:r w:rsidRPr="00F56F40">
        <w:rPr>
          <w:rFonts w:ascii="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w:t>
      </w:r>
    </w:p>
    <w:p w:rsidR="00876C7A" w:rsidRDefault="00876C7A" w:rsidP="00876C7A">
      <w:pPr>
        <w:tabs>
          <w:tab w:val="left" w:pos="5730"/>
        </w:tabs>
        <w:ind w:firstLine="284"/>
        <w:rPr>
          <w:rFonts w:ascii="Times New Roman" w:hAnsi="Times New Roman" w:cs="Times New Roman"/>
          <w:b/>
          <w:sz w:val="24"/>
          <w:szCs w:val="24"/>
        </w:rPr>
      </w:pPr>
      <w:r w:rsidRPr="00461289">
        <w:rPr>
          <w:rFonts w:ascii="Times New Roman" w:hAnsi="Times New Roman" w:cs="Times New Roman"/>
          <w:b/>
          <w:sz w:val="24"/>
          <w:szCs w:val="24"/>
        </w:rPr>
        <w:t xml:space="preserve">ООП НОО  предусматривает: </w:t>
      </w:r>
      <w:r>
        <w:rPr>
          <w:rFonts w:ascii="Times New Roman" w:hAnsi="Times New Roman" w:cs="Times New Roman"/>
          <w:b/>
          <w:sz w:val="24"/>
          <w:szCs w:val="24"/>
        </w:rPr>
        <w:tab/>
      </w:r>
    </w:p>
    <w:p w:rsidR="00876C7A" w:rsidRPr="0085312F" w:rsidRDefault="00876C7A" w:rsidP="00876C7A">
      <w:pPr>
        <w:ind w:firstLine="284"/>
        <w:rPr>
          <w:rFonts w:ascii="Times New Roman" w:hAnsi="Times New Roman" w:cs="Times New Roman"/>
          <w:sz w:val="24"/>
          <w:szCs w:val="24"/>
        </w:rPr>
      </w:pPr>
      <w:r w:rsidRPr="0085312F">
        <w:rPr>
          <w:rFonts w:ascii="Times New Roman" w:hAnsi="Times New Roman" w:cs="Times New Roman"/>
          <w:sz w:val="24"/>
          <w:szCs w:val="24"/>
        </w:rPr>
        <w:t>достижение следующих результатов образования:</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b/>
          <w:sz w:val="24"/>
          <w:szCs w:val="24"/>
        </w:rPr>
        <w:t xml:space="preserve"> – личностные результаты:</w:t>
      </w:r>
      <w:r w:rsidRPr="00461289">
        <w:rPr>
          <w:rFonts w:ascii="Times New Roman" w:hAnsi="Times New Roman" w:cs="Times New Roman"/>
          <w:sz w:val="24"/>
          <w:szCs w:val="24"/>
        </w:rPr>
        <w:t xml:space="preserve"> готовность и способность к саморазвитию; </w:t>
      </w:r>
      <w:proofErr w:type="spellStart"/>
      <w:r w:rsidRPr="00461289">
        <w:rPr>
          <w:rFonts w:ascii="Times New Roman" w:hAnsi="Times New Roman" w:cs="Times New Roman"/>
          <w:sz w:val="24"/>
          <w:szCs w:val="24"/>
        </w:rPr>
        <w:t>сформированность</w:t>
      </w:r>
      <w:proofErr w:type="spellEnd"/>
      <w:r w:rsidRPr="00461289">
        <w:rPr>
          <w:rFonts w:ascii="Times New Roman" w:hAnsi="Times New Roman" w:cs="Times New Roman"/>
          <w:sz w:val="24"/>
          <w:szCs w:val="24"/>
        </w:rPr>
        <w:t xml:space="preserve"> познавательной мотивации; ценностно-смысловые установки, отражающие индивидуально-личностные позиции </w:t>
      </w:r>
      <w:proofErr w:type="gramStart"/>
      <w:r w:rsidRPr="00461289">
        <w:rPr>
          <w:rFonts w:ascii="Times New Roman" w:hAnsi="Times New Roman" w:cs="Times New Roman"/>
          <w:sz w:val="24"/>
          <w:szCs w:val="24"/>
        </w:rPr>
        <w:t>обучающихся</w:t>
      </w:r>
      <w:proofErr w:type="gramEnd"/>
      <w:r w:rsidRPr="00461289">
        <w:rPr>
          <w:rFonts w:ascii="Times New Roman" w:hAnsi="Times New Roman" w:cs="Times New Roman"/>
          <w:sz w:val="24"/>
          <w:szCs w:val="24"/>
        </w:rPr>
        <w:t>;</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lastRenderedPageBreak/>
        <w:t xml:space="preserve"> </w:t>
      </w:r>
      <w:proofErr w:type="gramStart"/>
      <w:r w:rsidRPr="00461289">
        <w:rPr>
          <w:rFonts w:ascii="Times New Roman" w:hAnsi="Times New Roman" w:cs="Times New Roman"/>
          <w:b/>
          <w:sz w:val="24"/>
          <w:szCs w:val="24"/>
        </w:rPr>
        <w:t xml:space="preserve">– </w:t>
      </w:r>
      <w:proofErr w:type="spellStart"/>
      <w:r w:rsidRPr="00461289">
        <w:rPr>
          <w:rFonts w:ascii="Times New Roman" w:hAnsi="Times New Roman" w:cs="Times New Roman"/>
          <w:b/>
          <w:sz w:val="24"/>
          <w:szCs w:val="24"/>
        </w:rPr>
        <w:t>метапредметные</w:t>
      </w:r>
      <w:proofErr w:type="spellEnd"/>
      <w:r w:rsidRPr="00461289">
        <w:rPr>
          <w:rFonts w:ascii="Times New Roman" w:hAnsi="Times New Roman" w:cs="Times New Roman"/>
          <w:b/>
          <w:sz w:val="24"/>
          <w:szCs w:val="24"/>
        </w:rPr>
        <w:t xml:space="preserve"> результаты</w:t>
      </w:r>
      <w:r w:rsidRPr="00461289">
        <w:rPr>
          <w:rFonts w:ascii="Times New Roman" w:hAnsi="Times New Roman" w:cs="Times New Roman"/>
          <w:sz w:val="24"/>
          <w:szCs w:val="24"/>
        </w:rPr>
        <w:t xml:space="preserve">,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Pr="00461289">
        <w:rPr>
          <w:rFonts w:ascii="Times New Roman" w:hAnsi="Times New Roman" w:cs="Times New Roman"/>
          <w:sz w:val="24"/>
          <w:szCs w:val="24"/>
        </w:rPr>
        <w:t>межпредметными</w:t>
      </w:r>
      <w:proofErr w:type="spellEnd"/>
      <w:r w:rsidRPr="00461289">
        <w:rPr>
          <w:rFonts w:ascii="Times New Roman" w:hAnsi="Times New Roman" w:cs="Times New Roman"/>
          <w:sz w:val="24"/>
          <w:szCs w:val="24"/>
        </w:rPr>
        <w:t xml:space="preserve"> понятиями; </w:t>
      </w:r>
      <w:proofErr w:type="gramEnd"/>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b/>
          <w:sz w:val="24"/>
          <w:szCs w:val="24"/>
        </w:rPr>
        <w:t>– предметные результаты</w:t>
      </w:r>
      <w:r w:rsidRPr="00461289">
        <w:rPr>
          <w:rFonts w:ascii="Times New Roman" w:hAnsi="Times New Roman" w:cs="Times New Roman"/>
          <w:sz w:val="24"/>
          <w:szCs w:val="24"/>
        </w:rPr>
        <w:t>: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r>
        <w:rPr>
          <w:rFonts w:ascii="Times New Roman" w:hAnsi="Times New Roman" w:cs="Times New Roman"/>
          <w:sz w:val="24"/>
          <w:szCs w:val="24"/>
        </w:rPr>
        <w:t>;</w:t>
      </w:r>
    </w:p>
    <w:p w:rsidR="00876C7A" w:rsidRDefault="00876C7A" w:rsidP="00876C7A">
      <w:pPr>
        <w:ind w:firstLine="284"/>
        <w:rPr>
          <w:rFonts w:ascii="Times New Roman" w:hAnsi="Times New Roman" w:cs="Times New Roman"/>
          <w:sz w:val="24"/>
          <w:szCs w:val="24"/>
        </w:rPr>
      </w:pPr>
      <w:r>
        <w:rPr>
          <w:rFonts w:ascii="Times New Roman" w:hAnsi="Times New Roman" w:cs="Times New Roman"/>
          <w:sz w:val="24"/>
          <w:szCs w:val="24"/>
        </w:rPr>
        <w:t xml:space="preserve"> д</w:t>
      </w:r>
      <w:r w:rsidRPr="00461289">
        <w:rPr>
          <w:rFonts w:ascii="Times New Roman" w:hAnsi="Times New Roman" w:cs="Times New Roman"/>
          <w:sz w:val="24"/>
          <w:szCs w:val="24"/>
        </w:rPr>
        <w:t>остижение планируемых результато</w:t>
      </w:r>
      <w:r>
        <w:rPr>
          <w:rFonts w:ascii="Times New Roman" w:hAnsi="Times New Roman" w:cs="Times New Roman"/>
          <w:sz w:val="24"/>
          <w:szCs w:val="24"/>
        </w:rPr>
        <w:t>в освоения ООП НОО</w:t>
      </w:r>
      <w:r w:rsidRPr="00461289">
        <w:rPr>
          <w:rFonts w:ascii="Times New Roman" w:hAnsi="Times New Roman" w:cs="Times New Roman"/>
          <w:sz w:val="24"/>
          <w:szCs w:val="24"/>
        </w:rPr>
        <w:t xml:space="preserve"> всеми обучающимися, в том числе детьми с ограниченными возможностями здоровья;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выявление и развитие способностей обучающихся, организацию общественно полезной</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деятельности, в том числе социальной практики, с использованием возможностей социума.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 xml:space="preserve">организацию интеллектуальных и творческих соревнований, научно </w:t>
      </w:r>
      <w:proofErr w:type="gramStart"/>
      <w:r w:rsidRPr="00461289">
        <w:rPr>
          <w:rFonts w:ascii="Times New Roman" w:hAnsi="Times New Roman" w:cs="Times New Roman"/>
          <w:sz w:val="24"/>
          <w:szCs w:val="24"/>
        </w:rPr>
        <w:t>-т</w:t>
      </w:r>
      <w:proofErr w:type="gramEnd"/>
      <w:r w:rsidRPr="00461289">
        <w:rPr>
          <w:rFonts w:ascii="Times New Roman" w:hAnsi="Times New Roman" w:cs="Times New Roman"/>
          <w:sz w:val="24"/>
          <w:szCs w:val="24"/>
        </w:rPr>
        <w:t>ехнического творчества и проектно -исследовательской деятельности;</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общественности в проектировании и развитии </w:t>
      </w:r>
      <w:proofErr w:type="spellStart"/>
      <w:r w:rsidRPr="00461289">
        <w:rPr>
          <w:rFonts w:ascii="Times New Roman" w:hAnsi="Times New Roman" w:cs="Times New Roman"/>
          <w:sz w:val="24"/>
          <w:szCs w:val="24"/>
        </w:rPr>
        <w:t>внутришкольной</w:t>
      </w:r>
      <w:proofErr w:type="spellEnd"/>
      <w:r w:rsidRPr="00461289">
        <w:rPr>
          <w:rFonts w:ascii="Times New Roman" w:hAnsi="Times New Roman" w:cs="Times New Roman"/>
          <w:sz w:val="24"/>
          <w:szCs w:val="24"/>
        </w:rPr>
        <w:t xml:space="preserve"> социальной среды;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использование в образовательном процессе современных образовательных технологий</w:t>
      </w:r>
      <w:r>
        <w:rPr>
          <w:rFonts w:ascii="Times New Roman" w:hAnsi="Times New Roman" w:cs="Times New Roman"/>
          <w:sz w:val="24"/>
          <w:szCs w:val="24"/>
        </w:rPr>
        <w:t xml:space="preserve"> </w:t>
      </w:r>
      <w:proofErr w:type="spellStart"/>
      <w:r w:rsidRPr="00461289">
        <w:rPr>
          <w:rFonts w:ascii="Times New Roman" w:hAnsi="Times New Roman" w:cs="Times New Roman"/>
          <w:sz w:val="24"/>
          <w:szCs w:val="24"/>
        </w:rPr>
        <w:t>деятельностного</w:t>
      </w:r>
      <w:proofErr w:type="spellEnd"/>
      <w:r w:rsidRPr="00461289">
        <w:rPr>
          <w:rFonts w:ascii="Times New Roman" w:hAnsi="Times New Roman" w:cs="Times New Roman"/>
          <w:sz w:val="24"/>
          <w:szCs w:val="24"/>
        </w:rPr>
        <w:t xml:space="preserve"> типа;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возможность эффективной самостоятельной работы обучающихся при поддержке педагогических</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работников;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 xml:space="preserve">включение </w:t>
      </w:r>
      <w:proofErr w:type="gramStart"/>
      <w:r w:rsidRPr="00461289">
        <w:rPr>
          <w:rFonts w:ascii="Times New Roman" w:hAnsi="Times New Roman" w:cs="Times New Roman"/>
          <w:sz w:val="24"/>
          <w:szCs w:val="24"/>
        </w:rPr>
        <w:t>обучающихся</w:t>
      </w:r>
      <w:proofErr w:type="gramEnd"/>
      <w:r w:rsidRPr="00461289">
        <w:rPr>
          <w:rFonts w:ascii="Times New Roman" w:hAnsi="Times New Roman" w:cs="Times New Roman"/>
          <w:sz w:val="24"/>
          <w:szCs w:val="24"/>
        </w:rPr>
        <w:t xml:space="preserve"> в процессы познания и преобразования внешкольной социальной среды</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для приобретения опыта реального управления и действия. </w:t>
      </w:r>
    </w:p>
    <w:p w:rsidR="00876C7A" w:rsidRDefault="00876C7A" w:rsidP="00876C7A">
      <w:pPr>
        <w:ind w:firstLine="284"/>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Панозерская</w:t>
      </w:r>
      <w:proofErr w:type="spellEnd"/>
      <w:r>
        <w:rPr>
          <w:rFonts w:ascii="Times New Roman" w:hAnsi="Times New Roman" w:cs="Times New Roman"/>
          <w:sz w:val="24"/>
          <w:szCs w:val="24"/>
        </w:rPr>
        <w:t xml:space="preserve"> ООШ</w:t>
      </w:r>
      <w:r w:rsidRPr="00461289">
        <w:rPr>
          <w:rFonts w:ascii="Times New Roman" w:hAnsi="Times New Roman" w:cs="Times New Roman"/>
          <w:sz w:val="24"/>
          <w:szCs w:val="24"/>
        </w:rPr>
        <w:t xml:space="preserve">, </w:t>
      </w:r>
      <w:proofErr w:type="gramStart"/>
      <w:r w:rsidRPr="00461289">
        <w:rPr>
          <w:rFonts w:ascii="Times New Roman" w:hAnsi="Times New Roman" w:cs="Times New Roman"/>
          <w:sz w:val="24"/>
          <w:szCs w:val="24"/>
        </w:rPr>
        <w:t>реализующая</w:t>
      </w:r>
      <w:proofErr w:type="gramEnd"/>
      <w:r w:rsidRPr="00461289">
        <w:rPr>
          <w:rFonts w:ascii="Times New Roman" w:hAnsi="Times New Roman" w:cs="Times New Roman"/>
          <w:sz w:val="24"/>
          <w:szCs w:val="24"/>
        </w:rPr>
        <w:t xml:space="preserve"> основную образовательную программу начального общего образования, обеспечивает обязательное ознакомление обучающихся и их родителей (законных представителей) как участников образовательного процесса: </w:t>
      </w:r>
    </w:p>
    <w:p w:rsidR="00876C7A" w:rsidRDefault="00876C7A" w:rsidP="00876C7A">
      <w:pPr>
        <w:ind w:firstLine="284"/>
        <w:rPr>
          <w:rFonts w:ascii="Times New Roman" w:hAnsi="Times New Roman" w:cs="Times New Roman"/>
          <w:sz w:val="24"/>
          <w:szCs w:val="24"/>
        </w:rPr>
      </w:pPr>
      <w:r w:rsidRPr="00461289">
        <w:rPr>
          <w:rFonts w:ascii="Times New Roman" w:hAnsi="Times New Roman" w:cs="Times New Roman"/>
          <w:sz w:val="24"/>
          <w:szCs w:val="24"/>
        </w:rPr>
        <w:t xml:space="preserve"> с уставом и другими документами, регламентирующими осуществление образовательного процесса в этом учреждении;  с их правами и обязанностями в части формирования и реализации основной образовательной</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программы начального общего образования, установленными законодательством Российской Федерации и уставом образовательного учреждения.  </w:t>
      </w:r>
    </w:p>
    <w:p w:rsidR="00876C7A" w:rsidRPr="00461289" w:rsidRDefault="00876C7A" w:rsidP="00876C7A">
      <w:pPr>
        <w:ind w:firstLine="284"/>
        <w:rPr>
          <w:rFonts w:ascii="Times New Roman" w:hAnsi="Times New Roman" w:cs="Times New Roman"/>
          <w:sz w:val="24"/>
          <w:szCs w:val="24"/>
        </w:rPr>
      </w:pPr>
      <w:r>
        <w:rPr>
          <w:rFonts w:ascii="Times New Roman" w:hAnsi="Times New Roman" w:cs="Times New Roman"/>
          <w:sz w:val="24"/>
          <w:szCs w:val="24"/>
        </w:rPr>
        <w:t>П</w:t>
      </w:r>
      <w:r w:rsidRPr="00461289">
        <w:rPr>
          <w:rFonts w:ascii="Times New Roman" w:hAnsi="Times New Roman" w:cs="Times New Roman"/>
          <w:sz w:val="24"/>
          <w:szCs w:val="24"/>
        </w:rPr>
        <w:t>рава и обязанности родителей (законных представителей) обучающихся в части, касающейся</w:t>
      </w:r>
      <w:r>
        <w:rPr>
          <w:rFonts w:ascii="Times New Roman" w:hAnsi="Times New Roman" w:cs="Times New Roman"/>
          <w:sz w:val="24"/>
          <w:szCs w:val="24"/>
        </w:rPr>
        <w:t xml:space="preserve"> </w:t>
      </w:r>
      <w:r w:rsidRPr="00461289">
        <w:rPr>
          <w:rFonts w:ascii="Times New Roman" w:hAnsi="Times New Roman" w:cs="Times New Roman"/>
          <w:sz w:val="24"/>
          <w:szCs w:val="24"/>
        </w:rPr>
        <w:t xml:space="preserve"> участия в формировании и обеспечении освоения сво</w:t>
      </w:r>
      <w:r>
        <w:rPr>
          <w:rFonts w:ascii="Times New Roman" w:hAnsi="Times New Roman" w:cs="Times New Roman"/>
          <w:sz w:val="24"/>
          <w:szCs w:val="24"/>
        </w:rPr>
        <w:t>ими детьми ООП НОО</w:t>
      </w:r>
      <w:r w:rsidRPr="00461289">
        <w:rPr>
          <w:rFonts w:ascii="Times New Roman" w:hAnsi="Times New Roman" w:cs="Times New Roman"/>
          <w:sz w:val="24"/>
          <w:szCs w:val="24"/>
        </w:rPr>
        <w:t>,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876C7A" w:rsidRDefault="00876C7A" w:rsidP="00876C7A">
      <w:pPr>
        <w:ind w:firstLine="284"/>
      </w:pPr>
    </w:p>
    <w:p w:rsidR="00876C7A" w:rsidRPr="004A2635" w:rsidRDefault="00876C7A" w:rsidP="00876C7A">
      <w:pPr>
        <w:ind w:firstLine="284"/>
        <w:rPr>
          <w:rFonts w:ascii="Times New Roman" w:hAnsi="Times New Roman" w:cs="Times New Roman"/>
          <w:b/>
          <w:sz w:val="24"/>
          <w:szCs w:val="24"/>
          <w:u w:val="single"/>
        </w:rPr>
      </w:pPr>
      <w:r w:rsidRPr="004A2635">
        <w:rPr>
          <w:rFonts w:ascii="Times New Roman" w:hAnsi="Times New Roman" w:cs="Times New Roman"/>
          <w:b/>
          <w:sz w:val="24"/>
          <w:szCs w:val="24"/>
          <w:u w:val="single"/>
        </w:rPr>
        <w:lastRenderedPageBreak/>
        <w:t>1.1.5. Общие подходы к организации внеурочной деятельности.</w:t>
      </w:r>
    </w:p>
    <w:p w:rsidR="00876C7A" w:rsidRPr="00386324" w:rsidRDefault="00876C7A" w:rsidP="00876C7A">
      <w:pPr>
        <w:jc w:val="both"/>
        <w:rPr>
          <w:rFonts w:ascii="Times New Roman" w:hAnsi="Times New Roman" w:cs="Times New Roman"/>
          <w:b/>
          <w:sz w:val="24"/>
          <w:szCs w:val="24"/>
        </w:rPr>
      </w:pPr>
      <w:r w:rsidRPr="00386324">
        <w:rPr>
          <w:rFonts w:ascii="Times New Roman" w:hAnsi="Times New Roman" w:cs="Times New Roman"/>
          <w:sz w:val="24"/>
          <w:szCs w:val="24"/>
        </w:rPr>
        <w:t>Внеурочная деятельность обучающихся – специально организованная  деятельность  обучающихся 1-4 классов, представляющая собой неотъемлемую часть образовательного процесса</w:t>
      </w:r>
      <w:proofErr w:type="gramStart"/>
      <w:r w:rsidRPr="00386324">
        <w:rPr>
          <w:rFonts w:ascii="Times New Roman" w:hAnsi="Times New Roman" w:cs="Times New Roman"/>
          <w:sz w:val="24"/>
          <w:szCs w:val="24"/>
        </w:rPr>
        <w:t xml:space="preserve"> ,</w:t>
      </w:r>
      <w:proofErr w:type="gramEnd"/>
      <w:r w:rsidRPr="00386324">
        <w:rPr>
          <w:rFonts w:ascii="Times New Roman" w:hAnsi="Times New Roman" w:cs="Times New Roman"/>
          <w:sz w:val="24"/>
          <w:szCs w:val="24"/>
        </w:rPr>
        <w:t xml:space="preserve"> отличная от урочной системы обучения.</w:t>
      </w:r>
      <w:r w:rsidRPr="00386324">
        <w:rPr>
          <w:rFonts w:ascii="Times New Roman" w:hAnsi="Times New Roman" w:cs="Times New Roman"/>
          <w:b/>
          <w:sz w:val="24"/>
          <w:szCs w:val="24"/>
        </w:rPr>
        <w:t xml:space="preserve"> </w:t>
      </w:r>
      <w:r w:rsidRPr="00386324">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876C7A" w:rsidRPr="00386324" w:rsidRDefault="00876C7A" w:rsidP="00876C7A">
      <w:pPr>
        <w:tabs>
          <w:tab w:val="left" w:pos="8595"/>
        </w:tabs>
        <w:jc w:val="both"/>
        <w:rPr>
          <w:rFonts w:ascii="Times New Roman" w:hAnsi="Times New Roman" w:cs="Times New Roman"/>
          <w:b/>
          <w:sz w:val="24"/>
          <w:szCs w:val="24"/>
        </w:rPr>
      </w:pPr>
      <w:r w:rsidRPr="00386324">
        <w:rPr>
          <w:rFonts w:ascii="Times New Roman" w:hAnsi="Times New Roman" w:cs="Times New Roman"/>
          <w:b/>
          <w:i/>
          <w:sz w:val="24"/>
          <w:szCs w:val="24"/>
        </w:rPr>
        <w:t>Цель и задачи внеурочной деятельности</w:t>
      </w:r>
      <w:r w:rsidRPr="00386324">
        <w:rPr>
          <w:rFonts w:ascii="Times New Roman" w:hAnsi="Times New Roman" w:cs="Times New Roman"/>
          <w:b/>
          <w:sz w:val="24"/>
          <w:szCs w:val="24"/>
        </w:rPr>
        <w:t>:</w:t>
      </w:r>
      <w:r w:rsidRPr="00386324">
        <w:rPr>
          <w:rFonts w:ascii="Times New Roman" w:hAnsi="Times New Roman" w:cs="Times New Roman"/>
          <w:b/>
          <w:sz w:val="24"/>
          <w:szCs w:val="24"/>
        </w:rPr>
        <w:tab/>
      </w:r>
    </w:p>
    <w:p w:rsidR="00876C7A" w:rsidRPr="00386324" w:rsidRDefault="00876C7A" w:rsidP="00876C7A">
      <w:pPr>
        <w:ind w:firstLine="567"/>
        <w:jc w:val="both"/>
        <w:rPr>
          <w:rFonts w:ascii="Times New Roman" w:hAnsi="Times New Roman" w:cs="Times New Roman"/>
          <w:sz w:val="24"/>
          <w:szCs w:val="24"/>
        </w:rPr>
      </w:pPr>
      <w:r w:rsidRPr="00386324">
        <w:rPr>
          <w:rFonts w:ascii="Times New Roman" w:hAnsi="Times New Roman" w:cs="Times New Roman"/>
          <w:b/>
          <w:i/>
          <w:sz w:val="24"/>
          <w:szCs w:val="24"/>
        </w:rPr>
        <w:t>Целью</w:t>
      </w:r>
      <w:r w:rsidRPr="00386324">
        <w:rPr>
          <w:rFonts w:ascii="Times New Roman" w:hAnsi="Times New Roman" w:cs="Times New Roman"/>
          <w:sz w:val="24"/>
          <w:szCs w:val="24"/>
        </w:rPr>
        <w:t xml:space="preserve"> 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 Школы.</w:t>
      </w:r>
    </w:p>
    <w:p w:rsidR="00876C7A" w:rsidRPr="00386324" w:rsidRDefault="00876C7A" w:rsidP="00876C7A">
      <w:pPr>
        <w:spacing w:after="0"/>
        <w:jc w:val="both"/>
        <w:rPr>
          <w:rFonts w:ascii="Times New Roman" w:hAnsi="Times New Roman" w:cs="Times New Roman"/>
          <w:sz w:val="24"/>
          <w:szCs w:val="24"/>
        </w:rPr>
      </w:pPr>
      <w:r w:rsidRPr="00386324">
        <w:rPr>
          <w:rFonts w:ascii="Times New Roman" w:hAnsi="Times New Roman" w:cs="Times New Roman"/>
          <w:sz w:val="24"/>
          <w:szCs w:val="24"/>
        </w:rPr>
        <w:t xml:space="preserve">Внеурочная деятельность позволяет решить следующие </w:t>
      </w:r>
      <w:r w:rsidRPr="00386324">
        <w:rPr>
          <w:rFonts w:ascii="Times New Roman" w:hAnsi="Times New Roman" w:cs="Times New Roman"/>
          <w:b/>
          <w:i/>
          <w:sz w:val="24"/>
          <w:szCs w:val="24"/>
        </w:rPr>
        <w:t>задачи</w:t>
      </w:r>
      <w:r>
        <w:rPr>
          <w:rFonts w:ascii="Times New Roman" w:hAnsi="Times New Roman" w:cs="Times New Roman"/>
          <w:sz w:val="24"/>
          <w:szCs w:val="24"/>
        </w:rPr>
        <w:t>:</w:t>
      </w:r>
    </w:p>
    <w:p w:rsidR="00876C7A" w:rsidRPr="00386324" w:rsidRDefault="00876C7A" w:rsidP="00876C7A">
      <w:pPr>
        <w:spacing w:after="0"/>
        <w:jc w:val="both"/>
        <w:rPr>
          <w:rFonts w:ascii="Times New Roman" w:hAnsi="Times New Roman" w:cs="Times New Roman"/>
          <w:sz w:val="24"/>
          <w:szCs w:val="24"/>
        </w:rPr>
      </w:pPr>
      <w:r w:rsidRPr="00386324">
        <w:rPr>
          <w:rFonts w:ascii="Times New Roman" w:hAnsi="Times New Roman" w:cs="Times New Roman"/>
          <w:sz w:val="24"/>
          <w:szCs w:val="24"/>
        </w:rPr>
        <w:t xml:space="preserve"> обеспечивать благоприятную адаптацию ребенка в школе;</w:t>
      </w:r>
    </w:p>
    <w:p w:rsidR="00876C7A" w:rsidRPr="00386324" w:rsidRDefault="00876C7A" w:rsidP="00876C7A">
      <w:pPr>
        <w:spacing w:after="0"/>
        <w:jc w:val="both"/>
        <w:rPr>
          <w:rFonts w:ascii="Times New Roman" w:hAnsi="Times New Roman" w:cs="Times New Roman"/>
          <w:sz w:val="24"/>
          <w:szCs w:val="24"/>
        </w:rPr>
      </w:pPr>
      <w:r w:rsidRPr="00386324">
        <w:rPr>
          <w:rFonts w:ascii="Times New Roman" w:hAnsi="Times New Roman" w:cs="Times New Roman"/>
          <w:sz w:val="24"/>
          <w:szCs w:val="24"/>
        </w:rPr>
        <w:t xml:space="preserve">  оптимизировать учебную нагрузку </w:t>
      </w:r>
      <w:proofErr w:type="gramStart"/>
      <w:r w:rsidRPr="00386324">
        <w:rPr>
          <w:rFonts w:ascii="Times New Roman" w:hAnsi="Times New Roman" w:cs="Times New Roman"/>
          <w:sz w:val="24"/>
          <w:szCs w:val="24"/>
        </w:rPr>
        <w:t>обучающихся</w:t>
      </w:r>
      <w:proofErr w:type="gramEnd"/>
      <w:r w:rsidRPr="00386324">
        <w:rPr>
          <w:rFonts w:ascii="Times New Roman" w:hAnsi="Times New Roman" w:cs="Times New Roman"/>
          <w:sz w:val="24"/>
          <w:szCs w:val="24"/>
        </w:rPr>
        <w:t>;</w:t>
      </w:r>
    </w:p>
    <w:p w:rsidR="00876C7A" w:rsidRPr="00386324" w:rsidRDefault="00876C7A" w:rsidP="00876C7A">
      <w:pPr>
        <w:tabs>
          <w:tab w:val="center" w:pos="4961"/>
        </w:tabs>
        <w:spacing w:after="0"/>
        <w:jc w:val="both"/>
        <w:rPr>
          <w:rFonts w:ascii="Times New Roman" w:hAnsi="Times New Roman" w:cs="Times New Roman"/>
          <w:sz w:val="24"/>
          <w:szCs w:val="24"/>
        </w:rPr>
      </w:pPr>
      <w:r w:rsidRPr="00386324">
        <w:rPr>
          <w:rFonts w:ascii="Times New Roman" w:hAnsi="Times New Roman" w:cs="Times New Roman"/>
          <w:sz w:val="24"/>
          <w:szCs w:val="24"/>
        </w:rPr>
        <w:t xml:space="preserve">  улучшать условия для развития ребенка;</w:t>
      </w:r>
      <w:r w:rsidRPr="00386324">
        <w:rPr>
          <w:rFonts w:ascii="Times New Roman" w:hAnsi="Times New Roman" w:cs="Times New Roman"/>
          <w:sz w:val="24"/>
          <w:szCs w:val="24"/>
        </w:rPr>
        <w:tab/>
      </w:r>
    </w:p>
    <w:p w:rsidR="00876C7A" w:rsidRPr="00386324" w:rsidRDefault="00876C7A" w:rsidP="00876C7A">
      <w:pPr>
        <w:spacing w:after="0"/>
        <w:jc w:val="both"/>
        <w:rPr>
          <w:rFonts w:ascii="Times New Roman" w:hAnsi="Times New Roman" w:cs="Times New Roman"/>
          <w:sz w:val="24"/>
          <w:szCs w:val="24"/>
        </w:rPr>
      </w:pPr>
      <w:r w:rsidRPr="00386324">
        <w:rPr>
          <w:rFonts w:ascii="Times New Roman" w:hAnsi="Times New Roman" w:cs="Times New Roman"/>
          <w:sz w:val="24"/>
          <w:szCs w:val="24"/>
        </w:rPr>
        <w:t xml:space="preserve"> учитывать возрастные и индивидуальные особенности </w:t>
      </w:r>
      <w:proofErr w:type="gramStart"/>
      <w:r w:rsidRPr="00386324">
        <w:rPr>
          <w:rFonts w:ascii="Times New Roman" w:hAnsi="Times New Roman" w:cs="Times New Roman"/>
          <w:sz w:val="24"/>
          <w:szCs w:val="24"/>
        </w:rPr>
        <w:t>обучающихся</w:t>
      </w:r>
      <w:proofErr w:type="gramEnd"/>
      <w:r w:rsidRPr="00386324">
        <w:rPr>
          <w:rFonts w:ascii="Times New Roman" w:hAnsi="Times New Roman" w:cs="Times New Roman"/>
          <w:sz w:val="24"/>
          <w:szCs w:val="24"/>
        </w:rPr>
        <w:t>.</w:t>
      </w:r>
    </w:p>
    <w:p w:rsidR="00876C7A" w:rsidRPr="00386324" w:rsidRDefault="00876C7A" w:rsidP="00876C7A">
      <w:pPr>
        <w:spacing w:after="0"/>
        <w:ind w:firstLine="567"/>
        <w:jc w:val="both"/>
        <w:rPr>
          <w:rFonts w:ascii="Times New Roman" w:hAnsi="Times New Roman" w:cs="Times New Roman"/>
          <w:sz w:val="24"/>
          <w:szCs w:val="24"/>
        </w:rPr>
      </w:pPr>
      <w:r w:rsidRPr="00386324">
        <w:rPr>
          <w:rFonts w:ascii="Times New Roman" w:hAnsi="Times New Roman" w:cs="Times New Roman"/>
          <w:sz w:val="24"/>
          <w:szCs w:val="24"/>
        </w:rPr>
        <w:t xml:space="preserve">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 </w:t>
      </w:r>
    </w:p>
    <w:p w:rsidR="00876C7A" w:rsidRPr="00386324" w:rsidRDefault="00876C7A" w:rsidP="00876C7A">
      <w:pPr>
        <w:rPr>
          <w:rFonts w:ascii="Times New Roman" w:hAnsi="Times New Roman" w:cs="Times New Roman"/>
          <w:b/>
          <w:i/>
          <w:sz w:val="24"/>
          <w:szCs w:val="24"/>
        </w:rPr>
      </w:pPr>
      <w:r w:rsidRPr="00386324">
        <w:rPr>
          <w:rFonts w:ascii="Times New Roman" w:hAnsi="Times New Roman" w:cs="Times New Roman"/>
          <w:b/>
          <w:i/>
          <w:sz w:val="24"/>
          <w:szCs w:val="24"/>
        </w:rPr>
        <w:t>Направления, формы и виды организации внеурочной деятельности</w:t>
      </w:r>
    </w:p>
    <w:p w:rsidR="00876C7A" w:rsidRPr="00386324" w:rsidRDefault="00876C7A" w:rsidP="00876C7A">
      <w:pPr>
        <w:ind w:firstLine="708"/>
        <w:jc w:val="both"/>
        <w:rPr>
          <w:rFonts w:ascii="Times New Roman" w:hAnsi="Times New Roman" w:cs="Times New Roman"/>
          <w:sz w:val="24"/>
          <w:szCs w:val="24"/>
        </w:rPr>
      </w:pPr>
      <w:r w:rsidRPr="00386324">
        <w:rPr>
          <w:rFonts w:ascii="Times New Roman" w:hAnsi="Times New Roman" w:cs="Times New Roman"/>
          <w:sz w:val="24"/>
          <w:szCs w:val="24"/>
        </w:rPr>
        <w:t xml:space="preserve">Направления и виды внеурочной деятельности определяются Школой в соответствии с основной образовательной программой начального общего образования.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 соответствии </w:t>
      </w:r>
      <w:r w:rsidRPr="00386324">
        <w:rPr>
          <w:rFonts w:ascii="Times New Roman" w:hAnsi="Times New Roman" w:cs="Times New Roman"/>
          <w:i/>
          <w:sz w:val="24"/>
          <w:szCs w:val="24"/>
        </w:rPr>
        <w:t>с основной образовательной</w:t>
      </w:r>
      <w:r w:rsidRPr="00386324">
        <w:rPr>
          <w:rFonts w:ascii="Times New Roman" w:hAnsi="Times New Roman" w:cs="Times New Roman"/>
          <w:sz w:val="24"/>
          <w:szCs w:val="24"/>
        </w:rPr>
        <w:t xml:space="preserve"> программой начального общего образования Школы.</w:t>
      </w:r>
    </w:p>
    <w:p w:rsidR="00876C7A" w:rsidRPr="00386324" w:rsidRDefault="00876C7A" w:rsidP="00876C7A">
      <w:pPr>
        <w:ind w:firstLine="708"/>
        <w:jc w:val="both"/>
        <w:rPr>
          <w:rFonts w:ascii="Times New Roman" w:hAnsi="Times New Roman" w:cs="Times New Roman"/>
          <w:sz w:val="24"/>
          <w:szCs w:val="24"/>
        </w:rPr>
      </w:pPr>
      <w:r w:rsidRPr="00386324">
        <w:rPr>
          <w:rFonts w:ascii="Times New Roman" w:hAnsi="Times New Roman" w:cs="Times New Roman"/>
          <w:sz w:val="24"/>
          <w:szCs w:val="24"/>
        </w:rPr>
        <w:t>Внеурочная деятельность  организована:</w:t>
      </w:r>
    </w:p>
    <w:p w:rsidR="00876C7A" w:rsidRPr="00386324" w:rsidRDefault="00876C7A" w:rsidP="00876C7A">
      <w:pPr>
        <w:jc w:val="both"/>
        <w:rPr>
          <w:rFonts w:ascii="Times New Roman" w:hAnsi="Times New Roman" w:cs="Times New Roman"/>
          <w:sz w:val="24"/>
          <w:szCs w:val="24"/>
        </w:rPr>
      </w:pPr>
      <w:r w:rsidRPr="00386324">
        <w:rPr>
          <w:rFonts w:ascii="Times New Roman" w:hAnsi="Times New Roman" w:cs="Times New Roman"/>
          <w:i/>
          <w:sz w:val="24"/>
          <w:szCs w:val="24"/>
        </w:rPr>
        <w:t>по направлениям:</w:t>
      </w:r>
      <w:r w:rsidRPr="00386324">
        <w:rPr>
          <w:rFonts w:ascii="Times New Roman" w:hAnsi="Times New Roman" w:cs="Times New Roman"/>
          <w:sz w:val="24"/>
          <w:szCs w:val="24"/>
        </w:rPr>
        <w:t xml:space="preserve"> </w:t>
      </w:r>
      <w:proofErr w:type="gramStart"/>
      <w:r w:rsidRPr="00386324">
        <w:rPr>
          <w:rFonts w:ascii="Times New Roman" w:hAnsi="Times New Roman" w:cs="Times New Roman"/>
          <w:sz w:val="24"/>
          <w:szCs w:val="24"/>
        </w:rPr>
        <w:t>духовно-нравственное</w:t>
      </w:r>
      <w:proofErr w:type="gramEnd"/>
      <w:r w:rsidRPr="00386324">
        <w:rPr>
          <w:rFonts w:ascii="Times New Roman" w:hAnsi="Times New Roman" w:cs="Times New Roman"/>
          <w:sz w:val="24"/>
          <w:szCs w:val="24"/>
        </w:rPr>
        <w:t xml:space="preserve">, социальное, </w:t>
      </w:r>
      <w:proofErr w:type="spellStart"/>
      <w:r w:rsidRPr="00386324">
        <w:rPr>
          <w:rFonts w:ascii="Times New Roman" w:hAnsi="Times New Roman" w:cs="Times New Roman"/>
          <w:sz w:val="24"/>
          <w:szCs w:val="24"/>
        </w:rPr>
        <w:t>общеинтеллектуальное</w:t>
      </w:r>
      <w:proofErr w:type="spellEnd"/>
      <w:r w:rsidRPr="00386324">
        <w:rPr>
          <w:rFonts w:ascii="Times New Roman" w:hAnsi="Times New Roman" w:cs="Times New Roman"/>
          <w:sz w:val="24"/>
          <w:szCs w:val="24"/>
        </w:rPr>
        <w:t>, общекульту</w:t>
      </w:r>
      <w:r>
        <w:rPr>
          <w:rFonts w:ascii="Times New Roman" w:hAnsi="Times New Roman" w:cs="Times New Roman"/>
          <w:sz w:val="24"/>
          <w:szCs w:val="24"/>
        </w:rPr>
        <w:t>рное, спортивно-оздоровительное;</w:t>
      </w:r>
    </w:p>
    <w:p w:rsidR="00876C7A" w:rsidRPr="00386324" w:rsidRDefault="00876C7A" w:rsidP="00876C7A">
      <w:pPr>
        <w:jc w:val="both"/>
        <w:rPr>
          <w:rFonts w:ascii="Times New Roman" w:hAnsi="Times New Roman" w:cs="Times New Roman"/>
          <w:sz w:val="24"/>
          <w:szCs w:val="24"/>
        </w:rPr>
      </w:pPr>
      <w:proofErr w:type="gramStart"/>
      <w:r w:rsidRPr="00386324">
        <w:rPr>
          <w:rFonts w:ascii="Times New Roman" w:hAnsi="Times New Roman" w:cs="Times New Roman"/>
          <w:i/>
          <w:sz w:val="24"/>
          <w:szCs w:val="24"/>
        </w:rPr>
        <w:t>в формах:</w:t>
      </w:r>
      <w:r w:rsidRPr="00386324">
        <w:rPr>
          <w:rFonts w:ascii="Times New Roman" w:hAnsi="Times New Roman" w:cs="Times New Roman"/>
          <w:sz w:val="24"/>
          <w:szCs w:val="24"/>
        </w:rPr>
        <w:t xml:space="preserve"> экскурсии, кружки, секции, олимпиады, конкурсы, соревнования, проекты, викторины, познавательная практика, поисковые исследования через  организацию  деятельности обучающегося во взаимодействии со сверстниками, педагогами, родителями.</w:t>
      </w:r>
      <w:proofErr w:type="gramEnd"/>
    </w:p>
    <w:p w:rsidR="00876C7A" w:rsidRPr="00386324" w:rsidRDefault="00876C7A" w:rsidP="00876C7A">
      <w:pPr>
        <w:jc w:val="both"/>
        <w:rPr>
          <w:rFonts w:ascii="Times New Roman" w:hAnsi="Times New Roman" w:cs="Times New Roman"/>
          <w:sz w:val="24"/>
          <w:szCs w:val="24"/>
        </w:rPr>
      </w:pPr>
      <w:r w:rsidRPr="00386324">
        <w:rPr>
          <w:rFonts w:ascii="Times New Roman" w:hAnsi="Times New Roman" w:cs="Times New Roman"/>
          <w:sz w:val="24"/>
          <w:szCs w:val="24"/>
        </w:rPr>
        <w:t>В школе  внеурочная деятельность организована в форме оптимизационной модели: на основе оптимизации всех внутренних ресурсов образовательного учреждения.</w:t>
      </w:r>
    </w:p>
    <w:p w:rsidR="00876C7A" w:rsidRDefault="00876C7A" w:rsidP="00876C7A">
      <w:pPr>
        <w:jc w:val="both"/>
        <w:rPr>
          <w:rFonts w:ascii="Times New Roman" w:hAnsi="Times New Roman" w:cs="Times New Roman"/>
          <w:sz w:val="24"/>
          <w:szCs w:val="24"/>
        </w:rPr>
      </w:pPr>
      <w:r w:rsidRPr="00386324">
        <w:rPr>
          <w:rFonts w:ascii="Times New Roman" w:hAnsi="Times New Roman" w:cs="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4756F0" w:rsidRDefault="004756F0"/>
    <w:sectPr w:rsidR="004756F0" w:rsidSect="0047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FCD"/>
    <w:multiLevelType w:val="multilevel"/>
    <w:tmpl w:val="5D8C194C"/>
    <w:lvl w:ilvl="0">
      <w:start w:val="1"/>
      <w:numFmt w:val="decimal"/>
      <w:lvlText w:val="%1."/>
      <w:lvlJc w:val="left"/>
      <w:pPr>
        <w:ind w:left="375" w:hanging="375"/>
      </w:pPr>
      <w:rPr>
        <w:rFonts w:hint="default"/>
      </w:rPr>
    </w:lvl>
    <w:lvl w:ilvl="1">
      <w:start w:val="1"/>
      <w:numFmt w:val="decimal"/>
      <w:lvlText w:val="%1.%2."/>
      <w:lvlJc w:val="left"/>
      <w:pPr>
        <w:ind w:left="413" w:hanging="37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
    <w:nsid w:val="14750F6E"/>
    <w:multiLevelType w:val="singleLevel"/>
    <w:tmpl w:val="8222EBA8"/>
    <w:lvl w:ilvl="0">
      <w:start w:val="6"/>
      <w:numFmt w:val="decimal"/>
      <w:lvlText w:val="%1."/>
      <w:legacy w:legacy="1" w:legacySpace="0" w:legacyIndent="418"/>
      <w:lvlJc w:val="left"/>
      <w:rPr>
        <w:rFonts w:ascii="Times New Roman" w:hAnsi="Times New Roman" w:cs="Times New Roman" w:hint="default"/>
      </w:rPr>
    </w:lvl>
  </w:abstractNum>
  <w:abstractNum w:abstractNumId="2">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6C7A"/>
    <w:rsid w:val="004756F0"/>
    <w:rsid w:val="00794B4A"/>
    <w:rsid w:val="00876C7A"/>
    <w:rsid w:val="00D3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94B4A"/>
    <w:pPr>
      <w:numPr>
        <w:ilvl w:val="1"/>
      </w:numPr>
    </w:pPr>
    <w:rPr>
      <w:rFonts w:asciiTheme="majorHAnsi" w:eastAsiaTheme="majorEastAsia" w:hAnsiTheme="majorHAnsi" w:cstheme="majorBidi"/>
      <w:i/>
      <w:iCs/>
      <w:color w:val="4F81BD" w:themeColor="accent1"/>
      <w:spacing w:val="15"/>
      <w:sz w:val="24"/>
    </w:rPr>
  </w:style>
  <w:style w:type="character" w:customStyle="1" w:styleId="a4">
    <w:name w:val="Подзаголовок Знак"/>
    <w:basedOn w:val="a0"/>
    <w:link w:val="a3"/>
    <w:uiPriority w:val="11"/>
    <w:rsid w:val="00794B4A"/>
    <w:rPr>
      <w:rFonts w:asciiTheme="majorHAnsi" w:eastAsiaTheme="majorEastAsia" w:hAnsiTheme="majorHAnsi" w:cstheme="majorBidi"/>
      <w:i/>
      <w:iCs/>
      <w:imprint/>
      <w:color w:val="4F81BD" w:themeColor="accent1"/>
      <w:spacing w:val="15"/>
      <w:sz w:val="24"/>
      <w:szCs w:val="24"/>
      <w:lang w:eastAsia="ru-RU"/>
    </w:rPr>
  </w:style>
  <w:style w:type="paragraph" w:styleId="a5">
    <w:name w:val="List Paragraph"/>
    <w:basedOn w:val="a"/>
    <w:uiPriority w:val="34"/>
    <w:qFormat/>
    <w:rsid w:val="00794B4A"/>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2996</Words>
  <Characters>17083</Characters>
  <Application>Microsoft Office Word</Application>
  <DocSecurity>0</DocSecurity>
  <Lines>142</Lines>
  <Paragraphs>40</Paragraphs>
  <ScaleCrop>false</ScaleCrop>
  <Company>Grizli777</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2020-04-08T09:51:00Z</dcterms:created>
  <dcterms:modified xsi:type="dcterms:W3CDTF">2020-04-08T09:53:00Z</dcterms:modified>
</cp:coreProperties>
</file>